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605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1328"/>
      </w:tblGrid>
      <w:tr w:rsidR="00BE695E" w:rsidRPr="006B734D" w14:paraId="42FCE4D2" w14:textId="77777777" w:rsidTr="001B1969">
        <w:trPr>
          <w:trHeight w:val="4750"/>
          <w:jc w:val="center"/>
        </w:trPr>
        <w:tc>
          <w:tcPr>
            <w:tcW w:w="11328" w:type="dxa"/>
            <w:vAlign w:val="center"/>
          </w:tcPr>
          <w:p w14:paraId="1CE2C71A" w14:textId="6E5B2DBE" w:rsidR="00BE695E" w:rsidRPr="006B734D" w:rsidRDefault="00ED6A75" w:rsidP="00AD4F36">
            <w:pPr>
              <w:jc w:val="center"/>
              <w:rPr>
                <w:b/>
                <w:color w:val="2F5496" w:themeColor="accent5" w:themeShade="BF"/>
              </w:rPr>
            </w:pPr>
            <w:r>
              <w:rPr>
                <w:b/>
                <w:noProof/>
                <w:color w:val="2F5496" w:themeColor="accent5" w:themeShade="BF"/>
              </w:rPr>
              <w:drawing>
                <wp:anchor distT="0" distB="0" distL="114300" distR="114300" simplePos="0" relativeHeight="251685888" behindDoc="0" locked="0" layoutInCell="1" allowOverlap="1" wp14:anchorId="6918404B" wp14:editId="41A0BE32">
                  <wp:simplePos x="0" y="0"/>
                  <wp:positionH relativeFrom="column">
                    <wp:posOffset>-268605</wp:posOffset>
                  </wp:positionH>
                  <wp:positionV relativeFrom="paragraph">
                    <wp:posOffset>-3496945</wp:posOffset>
                  </wp:positionV>
                  <wp:extent cx="7543800" cy="10671810"/>
                  <wp:effectExtent l="0" t="0" r="0" b="0"/>
                  <wp:wrapNone/>
                  <wp:docPr id="18023849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84954" name="Resim 1802384954"/>
                          <pic:cNvPicPr/>
                        </pic:nvPicPr>
                        <pic:blipFill>
                          <a:blip r:embed="rId8">
                            <a:extLst>
                              <a:ext uri="{28A0092B-C50C-407E-A947-70E740481C1C}">
                                <a14:useLocalDpi xmlns:a14="http://schemas.microsoft.com/office/drawing/2010/main" val="0"/>
                              </a:ext>
                            </a:extLst>
                          </a:blip>
                          <a:stretch>
                            <a:fillRect/>
                          </a:stretch>
                        </pic:blipFill>
                        <pic:spPr>
                          <a:xfrm>
                            <a:off x="0" y="0"/>
                            <a:ext cx="7543800" cy="10671810"/>
                          </a:xfrm>
                          <a:prstGeom prst="rect">
                            <a:avLst/>
                          </a:prstGeom>
                        </pic:spPr>
                      </pic:pic>
                    </a:graphicData>
                  </a:graphic>
                  <wp14:sizeRelH relativeFrom="page">
                    <wp14:pctWidth>0</wp14:pctWidth>
                  </wp14:sizeRelH>
                  <wp14:sizeRelV relativeFrom="page">
                    <wp14:pctHeight>0</wp14:pctHeight>
                  </wp14:sizeRelV>
                </wp:anchor>
              </w:drawing>
            </w:r>
          </w:p>
        </w:tc>
      </w:tr>
    </w:tbl>
    <w:p w14:paraId="7AE324DA" w14:textId="4DF2956C" w:rsidR="00BE695E" w:rsidRPr="006B734D" w:rsidRDefault="00BE695E" w:rsidP="00BE695E">
      <w:pPr>
        <w:spacing w:after="200" w:line="360" w:lineRule="auto"/>
        <w:rPr>
          <w:b/>
          <w:sz w:val="30"/>
          <w:szCs w:val="30"/>
        </w:rPr>
        <w:sectPr w:rsidR="00BE695E" w:rsidRPr="006B734D" w:rsidSect="00BE695E">
          <w:pgSz w:w="11906" w:h="16838" w:code="9"/>
          <w:pgMar w:top="0" w:right="1134" w:bottom="1134" w:left="1418"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E695E" w:rsidRPr="006B734D" w14:paraId="21320FC6" w14:textId="77777777" w:rsidTr="00AD4F36">
        <w:trPr>
          <w:trHeight w:val="1494"/>
        </w:trPr>
        <w:tc>
          <w:tcPr>
            <w:tcW w:w="10267" w:type="dxa"/>
            <w:shd w:val="clear" w:color="auto" w:fill="auto"/>
          </w:tcPr>
          <w:p w14:paraId="7709B3DB" w14:textId="77777777" w:rsidR="00BE695E" w:rsidRPr="006B734D" w:rsidRDefault="00BE695E" w:rsidP="00AD4F36">
            <w:pPr>
              <w:jc w:val="center"/>
              <w:rPr>
                <w:b/>
                <w:sz w:val="48"/>
                <w:szCs w:val="48"/>
              </w:rPr>
            </w:pPr>
            <w:r w:rsidRPr="006B734D">
              <w:rPr>
                <w:b/>
                <w:sz w:val="48"/>
                <w:szCs w:val="48"/>
              </w:rPr>
              <w:lastRenderedPageBreak/>
              <w:t>T.C.</w:t>
            </w:r>
          </w:p>
          <w:p w14:paraId="4A45D1B8" w14:textId="77777777" w:rsidR="00BE695E" w:rsidRPr="006B734D" w:rsidRDefault="00BE695E" w:rsidP="00AD4F36">
            <w:pPr>
              <w:jc w:val="center"/>
              <w:rPr>
                <w:b/>
                <w:sz w:val="48"/>
                <w:szCs w:val="48"/>
              </w:rPr>
            </w:pPr>
            <w:r w:rsidRPr="006B734D">
              <w:rPr>
                <w:b/>
                <w:sz w:val="48"/>
                <w:szCs w:val="48"/>
              </w:rPr>
              <w:t>KAYSERİ VALİLİĞİ</w:t>
            </w:r>
          </w:p>
          <w:p w14:paraId="738B4EBE" w14:textId="7F3271EF" w:rsidR="00BE695E" w:rsidRPr="006B734D" w:rsidRDefault="0060343E" w:rsidP="00AD4F36">
            <w:pPr>
              <w:jc w:val="center"/>
              <w:rPr>
                <w:b/>
                <w:sz w:val="48"/>
                <w:szCs w:val="48"/>
              </w:rPr>
            </w:pPr>
            <w:r>
              <w:rPr>
                <w:b/>
                <w:sz w:val="48"/>
                <w:szCs w:val="48"/>
              </w:rPr>
              <w:t>Çömlekçi İlkokulu</w:t>
            </w:r>
            <w:r w:rsidR="00BE695E" w:rsidRPr="006B734D">
              <w:rPr>
                <w:b/>
                <w:sz w:val="48"/>
                <w:szCs w:val="48"/>
              </w:rPr>
              <w:t xml:space="preserve"> Müdürlüğü</w:t>
            </w:r>
          </w:p>
          <w:p w14:paraId="107AD954" w14:textId="4A8441F2" w:rsidR="00913DC9" w:rsidRPr="006B734D" w:rsidRDefault="0060343E" w:rsidP="00AD4F36">
            <w:pPr>
              <w:jc w:val="center"/>
              <w:rPr>
                <w:b/>
                <w:sz w:val="48"/>
                <w:szCs w:val="48"/>
              </w:rPr>
            </w:pPr>
            <w:r>
              <w:rPr>
                <w:b/>
                <w:sz w:val="48"/>
                <w:szCs w:val="48"/>
              </w:rPr>
              <w:t>Çömlekçi</w:t>
            </w:r>
            <w:r w:rsidR="00913DC9" w:rsidRPr="006B734D">
              <w:rPr>
                <w:b/>
                <w:sz w:val="48"/>
                <w:szCs w:val="48"/>
              </w:rPr>
              <w:t xml:space="preserve"> İlkokulu</w:t>
            </w:r>
          </w:p>
          <w:p w14:paraId="4258B321" w14:textId="77777777" w:rsidR="00BE695E" w:rsidRPr="006B734D" w:rsidRDefault="00BE695E" w:rsidP="00AD4F36">
            <w:pPr>
              <w:jc w:val="center"/>
              <w:rPr>
                <w:b/>
                <w:sz w:val="48"/>
                <w:szCs w:val="48"/>
              </w:rPr>
            </w:pPr>
            <w:r w:rsidRPr="006B734D">
              <w:rPr>
                <w:b/>
                <w:noProof/>
                <w:color w:val="2F5496" w:themeColor="accent5" w:themeShade="BF"/>
              </w:rPr>
              <w:drawing>
                <wp:anchor distT="0" distB="0" distL="114300" distR="114300" simplePos="0" relativeHeight="251665408" behindDoc="0" locked="0" layoutInCell="1" allowOverlap="1" wp14:anchorId="7BCD184D" wp14:editId="062A4241">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14:sizeRelH relativeFrom="margin">
                    <wp14:pctWidth>0</wp14:pctWidth>
                  </wp14:sizeRelH>
                  <wp14:sizeRelV relativeFrom="margin">
                    <wp14:pctHeight>0</wp14:pctHeight>
                  </wp14:sizeRelV>
                </wp:anchor>
              </w:drawing>
            </w:r>
          </w:p>
          <w:p w14:paraId="5FDCC63D" w14:textId="77777777" w:rsidR="00BE695E" w:rsidRPr="006B734D" w:rsidRDefault="00BE695E" w:rsidP="00AD4F36">
            <w:pPr>
              <w:jc w:val="center"/>
              <w:rPr>
                <w:b/>
                <w:sz w:val="48"/>
                <w:szCs w:val="48"/>
              </w:rPr>
            </w:pPr>
          </w:p>
          <w:p w14:paraId="33ADF66A" w14:textId="77777777" w:rsidR="00BE695E" w:rsidRPr="006B734D" w:rsidRDefault="00BE695E" w:rsidP="00AD4F36">
            <w:pPr>
              <w:jc w:val="center"/>
              <w:rPr>
                <w:b/>
                <w:sz w:val="48"/>
                <w:szCs w:val="48"/>
              </w:rPr>
            </w:pPr>
          </w:p>
          <w:p w14:paraId="33D31BB2" w14:textId="77777777" w:rsidR="00BE695E" w:rsidRPr="006B734D" w:rsidRDefault="00BE695E" w:rsidP="00AD4F36">
            <w:pPr>
              <w:jc w:val="center"/>
              <w:rPr>
                <w:b/>
                <w:sz w:val="48"/>
                <w:szCs w:val="48"/>
              </w:rPr>
            </w:pPr>
          </w:p>
          <w:p w14:paraId="44DA57AD" w14:textId="77777777" w:rsidR="00BE695E" w:rsidRPr="006B734D" w:rsidRDefault="00BE695E" w:rsidP="00AD4F36">
            <w:pPr>
              <w:ind w:left="601"/>
              <w:rPr>
                <w:b/>
                <w:sz w:val="56"/>
                <w:szCs w:val="56"/>
              </w:rPr>
            </w:pPr>
          </w:p>
          <w:p w14:paraId="076263CA" w14:textId="77777777" w:rsidR="00BE695E" w:rsidRPr="006B734D" w:rsidRDefault="00BE695E" w:rsidP="00AD4F36">
            <w:pPr>
              <w:rPr>
                <w:b/>
                <w:sz w:val="56"/>
                <w:szCs w:val="56"/>
              </w:rPr>
            </w:pPr>
          </w:p>
          <w:p w14:paraId="649AEAFC" w14:textId="77777777" w:rsidR="00BE695E" w:rsidRPr="006B734D" w:rsidRDefault="00BE695E" w:rsidP="00AD4F36">
            <w:pPr>
              <w:rPr>
                <w:b/>
                <w:sz w:val="56"/>
                <w:szCs w:val="56"/>
              </w:rPr>
            </w:pPr>
          </w:p>
          <w:p w14:paraId="2635C500" w14:textId="77777777" w:rsidR="00BE695E" w:rsidRPr="006B734D" w:rsidRDefault="00BE695E" w:rsidP="00AD4F36">
            <w:pPr>
              <w:jc w:val="center"/>
              <w:rPr>
                <w:b/>
                <w:sz w:val="56"/>
                <w:szCs w:val="56"/>
              </w:rPr>
            </w:pPr>
          </w:p>
          <w:p w14:paraId="77D369B6" w14:textId="77777777" w:rsidR="00BE695E" w:rsidRPr="006B734D" w:rsidRDefault="00BE695E" w:rsidP="00AD4F36">
            <w:pPr>
              <w:jc w:val="center"/>
              <w:rPr>
                <w:b/>
                <w:sz w:val="56"/>
                <w:szCs w:val="56"/>
              </w:rPr>
            </w:pPr>
            <w:r w:rsidRPr="006B734D">
              <w:rPr>
                <w:b/>
                <w:sz w:val="56"/>
                <w:szCs w:val="56"/>
              </w:rPr>
              <w:t>2024-2028</w:t>
            </w:r>
          </w:p>
          <w:p w14:paraId="048B6DB9" w14:textId="77777777" w:rsidR="00BE695E" w:rsidRPr="006B734D" w:rsidRDefault="00BE695E" w:rsidP="00AD4F36">
            <w:pPr>
              <w:jc w:val="center"/>
              <w:rPr>
                <w:b/>
                <w:sz w:val="56"/>
                <w:szCs w:val="56"/>
              </w:rPr>
            </w:pPr>
            <w:r w:rsidRPr="006B734D">
              <w:rPr>
                <w:b/>
                <w:sz w:val="56"/>
                <w:szCs w:val="56"/>
              </w:rPr>
              <w:t>Stratejik Plan</w:t>
            </w:r>
          </w:p>
          <w:p w14:paraId="73FCF665" w14:textId="77777777" w:rsidR="00BE695E" w:rsidRPr="006B734D" w:rsidRDefault="00BE695E" w:rsidP="00AD4F36">
            <w:pPr>
              <w:jc w:val="center"/>
              <w:rPr>
                <w:b/>
                <w:sz w:val="56"/>
                <w:szCs w:val="56"/>
              </w:rPr>
            </w:pPr>
          </w:p>
          <w:p w14:paraId="4A8576A1" w14:textId="77777777" w:rsidR="00BE695E" w:rsidRPr="006B734D" w:rsidRDefault="00BE695E" w:rsidP="00AD4F36">
            <w:pPr>
              <w:jc w:val="center"/>
              <w:rPr>
                <w:b/>
                <w:sz w:val="56"/>
                <w:szCs w:val="56"/>
              </w:rPr>
            </w:pPr>
            <w:r w:rsidRPr="006B734D">
              <w:rPr>
                <w:b/>
                <w:sz w:val="56"/>
                <w:szCs w:val="56"/>
              </w:rPr>
              <w:t>DURUM ANALİZİ</w:t>
            </w:r>
          </w:p>
          <w:p w14:paraId="7D24D4BA" w14:textId="77777777" w:rsidR="00BE695E" w:rsidRPr="006B734D" w:rsidRDefault="00BE695E" w:rsidP="00AD4F36">
            <w:pPr>
              <w:jc w:val="center"/>
              <w:rPr>
                <w:b/>
                <w:sz w:val="56"/>
                <w:szCs w:val="56"/>
              </w:rPr>
            </w:pPr>
          </w:p>
          <w:p w14:paraId="0901E666" w14:textId="77777777" w:rsidR="00BE695E" w:rsidRPr="006B734D" w:rsidRDefault="00BE695E" w:rsidP="00AD4F36">
            <w:pPr>
              <w:jc w:val="center"/>
              <w:rPr>
                <w:b/>
                <w:sz w:val="56"/>
                <w:szCs w:val="56"/>
              </w:rPr>
            </w:pPr>
          </w:p>
          <w:p w14:paraId="2FD9CB40" w14:textId="77777777" w:rsidR="00BE695E" w:rsidRPr="006B734D" w:rsidRDefault="00BE695E" w:rsidP="00913DC9">
            <w:pPr>
              <w:rPr>
                <w:b/>
                <w:sz w:val="56"/>
                <w:szCs w:val="56"/>
              </w:rPr>
            </w:pPr>
          </w:p>
          <w:p w14:paraId="51572958" w14:textId="77777777" w:rsidR="00BE695E" w:rsidRPr="006B734D" w:rsidRDefault="00BE695E" w:rsidP="00AD4F36">
            <w:pPr>
              <w:jc w:val="right"/>
              <w:rPr>
                <w:b/>
                <w:color w:val="7B7B7B" w:themeColor="accent3" w:themeShade="BF"/>
                <w:sz w:val="48"/>
                <w:szCs w:val="48"/>
              </w:rPr>
            </w:pPr>
            <w:r w:rsidRPr="006B734D">
              <w:rPr>
                <w:b/>
                <w:color w:val="7B7B7B" w:themeColor="accent3" w:themeShade="BF"/>
                <w:sz w:val="48"/>
                <w:szCs w:val="48"/>
              </w:rPr>
              <w:t>Strateji Geliştirme Şubesi</w:t>
            </w:r>
          </w:p>
          <w:p w14:paraId="17D9FFAB" w14:textId="1D568089" w:rsidR="00BE695E" w:rsidRPr="006B734D" w:rsidRDefault="00913DC9" w:rsidP="00913DC9">
            <w:pPr>
              <w:jc w:val="center"/>
              <w:rPr>
                <w:b/>
                <w:sz w:val="48"/>
                <w:szCs w:val="48"/>
              </w:rPr>
            </w:pPr>
            <w:r w:rsidRPr="006B734D">
              <w:rPr>
                <w:sz w:val="48"/>
                <w:szCs w:val="48"/>
              </w:rPr>
              <w:t xml:space="preserve">                                        </w:t>
            </w:r>
            <w:r w:rsidR="00F74FB9" w:rsidRPr="006B734D">
              <w:rPr>
                <w:sz w:val="48"/>
                <w:szCs w:val="48"/>
              </w:rPr>
              <w:t>TALAS/</w:t>
            </w:r>
            <w:r w:rsidR="00BE695E" w:rsidRPr="006B734D">
              <w:rPr>
                <w:sz w:val="48"/>
                <w:szCs w:val="48"/>
              </w:rPr>
              <w:t>KAYSERİ</w:t>
            </w:r>
          </w:p>
        </w:tc>
      </w:tr>
      <w:tr w:rsidR="00BE695E" w:rsidRPr="006B734D" w14:paraId="7EB01B43" w14:textId="77777777" w:rsidTr="00AD4F36">
        <w:trPr>
          <w:trHeight w:val="1494"/>
        </w:trPr>
        <w:tc>
          <w:tcPr>
            <w:tcW w:w="10267" w:type="dxa"/>
            <w:shd w:val="clear" w:color="auto" w:fill="auto"/>
          </w:tcPr>
          <w:p w14:paraId="1893F1CE" w14:textId="77777777" w:rsidR="00BE695E" w:rsidRPr="006B734D" w:rsidRDefault="00BE695E" w:rsidP="00AD4F36">
            <w:pPr>
              <w:rPr>
                <w:b/>
                <w:sz w:val="48"/>
                <w:szCs w:val="48"/>
              </w:rPr>
            </w:pPr>
            <w:r w:rsidRPr="006B734D">
              <w:rPr>
                <w:b/>
                <w:noProof/>
                <w:sz w:val="30"/>
                <w:szCs w:val="30"/>
              </w:rPr>
              <w:lastRenderedPageBreak/>
              <w:drawing>
                <wp:anchor distT="0" distB="0" distL="114300" distR="114300" simplePos="0" relativeHeight="251663360" behindDoc="0" locked="0" layoutInCell="1" allowOverlap="1" wp14:anchorId="1E3C69E4" wp14:editId="0EB7251A">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734D">
              <w:rPr>
                <w:noProof/>
              </w:rPr>
              <mc:AlternateContent>
                <mc:Choice Requires="wps">
                  <w:drawing>
                    <wp:anchor distT="91440" distB="91440" distL="137160" distR="137160" simplePos="0" relativeHeight="251662336" behindDoc="0" locked="0" layoutInCell="0" allowOverlap="1" wp14:anchorId="2316FEAF" wp14:editId="443547CE">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wps:spPr>
                            <wps:txbx>
                              <w:txbxContent>
                                <w:p w14:paraId="187520A1" w14:textId="77777777" w:rsidR="009C6129" w:rsidRPr="003A7DE5" w:rsidRDefault="009C6129" w:rsidP="00BE695E">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607186B2" w14:textId="77777777" w:rsidR="009C6129" w:rsidRPr="003A7DE5" w:rsidRDefault="009C6129" w:rsidP="00BE695E">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2316FEAF" id="Otomatik Şekil 2" o:spid="_x0000_s1026" style="position:absolute;left:0;text-align:left;margin-left:92.65pt;margin-top:234.25pt;width:308.85pt;height:463.85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G3cgIAAJ4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" o:allowincell="f" filled="f" stroked="f">
                      <v:textbox>
                        <w:txbxContent>
                          <w:p w14:paraId="187520A1" w14:textId="77777777" w:rsidR="009C6129" w:rsidRPr="003A7DE5" w:rsidRDefault="009C6129" w:rsidP="00BE695E">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607186B2" w14:textId="77777777" w:rsidR="009C6129" w:rsidRPr="003A7DE5" w:rsidRDefault="009C6129" w:rsidP="00BE695E">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v:textbox>
                      <w10:wrap type="square" anchorx="margin" anchory="margin"/>
                    </v:roundrect>
                  </w:pict>
                </mc:Fallback>
              </mc:AlternateContent>
            </w:r>
            <w:r w:rsidRPr="006B734D">
              <w:rPr>
                <w:b/>
                <w:noProof/>
                <w:sz w:val="30"/>
                <w:szCs w:val="30"/>
              </w:rPr>
              <w:drawing>
                <wp:anchor distT="0" distB="0" distL="114300" distR="114300" simplePos="0" relativeHeight="251661312" behindDoc="1" locked="0" layoutInCell="1" allowOverlap="1" wp14:anchorId="4B108792" wp14:editId="542DCECB">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512D8B8" w14:textId="77777777" w:rsidR="00BE695E" w:rsidRPr="006B734D" w:rsidRDefault="00BE695E" w:rsidP="00BE695E">
      <w:pPr>
        <w:spacing w:after="200" w:line="360" w:lineRule="auto"/>
        <w:sectPr w:rsidR="00BE695E" w:rsidRPr="006B734D" w:rsidSect="00AD4F36">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p>
    <w:p w14:paraId="7F10DC96" w14:textId="77777777" w:rsidR="00AC5ABC" w:rsidRPr="006B734D" w:rsidRDefault="00924882" w:rsidP="00BA03DC">
      <w:pPr>
        <w:pStyle w:val="Stil1"/>
        <w:rPr>
          <w:color w:val="00B0F0"/>
        </w:rPr>
      </w:pPr>
      <w:bookmarkStart w:id="0" w:name="_Toc531853174"/>
      <w:bookmarkStart w:id="1" w:name="_Toc532075668"/>
      <w:bookmarkStart w:id="2" w:name="_Toc532075981"/>
      <w:bookmarkStart w:id="3" w:name="_Toc532154546"/>
      <w:bookmarkStart w:id="4" w:name="_Toc536179225"/>
      <w:bookmarkStart w:id="5" w:name="_Toc143608080"/>
      <w:bookmarkStart w:id="6" w:name="_Hlk532074794"/>
      <w:bookmarkStart w:id="7" w:name="_Toc531853176"/>
      <w:bookmarkStart w:id="8" w:name="_Toc532075670"/>
      <w:bookmarkStart w:id="9" w:name="_Toc532075983"/>
      <w:bookmarkStart w:id="10" w:name="_Toc532154548"/>
      <w:r w:rsidRPr="006B734D">
        <w:rPr>
          <w:color w:val="00B0F0"/>
        </w:rPr>
        <w:lastRenderedPageBreak/>
        <w:t>Kaymakam</w:t>
      </w:r>
      <w:r w:rsidR="00BE695E" w:rsidRPr="006B734D">
        <w:rPr>
          <w:color w:val="00B0F0"/>
        </w:rPr>
        <w:t xml:space="preserve"> Sunuşu</w:t>
      </w:r>
      <w:bookmarkEnd w:id="0"/>
      <w:bookmarkEnd w:id="1"/>
      <w:bookmarkEnd w:id="2"/>
      <w:bookmarkEnd w:id="3"/>
      <w:bookmarkEnd w:id="4"/>
      <w:bookmarkEnd w:id="5"/>
      <w:bookmarkEnd w:id="6"/>
    </w:p>
    <w:p w14:paraId="44EB6D37" w14:textId="77777777" w:rsidR="00AC5ABC" w:rsidRPr="006B734D" w:rsidRDefault="004B0C7C" w:rsidP="00BA03DC">
      <w:pPr>
        <w:spacing w:line="360" w:lineRule="auto"/>
        <w:ind w:firstLine="708"/>
      </w:pPr>
      <w:r w:rsidRPr="006B734D">
        <w:rPr>
          <w:noProof/>
        </w:rPr>
        <w:drawing>
          <wp:anchor distT="0" distB="0" distL="114300" distR="114300" simplePos="0" relativeHeight="251668480" behindDoc="0" locked="0" layoutInCell="1" allowOverlap="1" wp14:anchorId="7C632B04" wp14:editId="03764087">
            <wp:simplePos x="0" y="0"/>
            <wp:positionH relativeFrom="margin">
              <wp:posOffset>-294640</wp:posOffset>
            </wp:positionH>
            <wp:positionV relativeFrom="margin">
              <wp:posOffset>385445</wp:posOffset>
            </wp:positionV>
            <wp:extent cx="2829560" cy="2122170"/>
            <wp:effectExtent l="323850" t="323850" r="332740" b="31623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9560" cy="2122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24882" w:rsidRPr="006B734D">
        <w:t>Günümüz dünyası; siyasal, ekonomik, sosyal, bilimsel ve teknolojik değişimlerle birlikte yeni paradigm</w:t>
      </w:r>
      <w:r w:rsidR="00AC5ABC" w:rsidRPr="006B734D">
        <w:t>alar kazanan dinamik bir yapıya sahip</w:t>
      </w:r>
      <w:r w:rsidR="00E87264" w:rsidRPr="006B734D">
        <w:t>tir.</w:t>
      </w:r>
      <w:r w:rsidR="00924882" w:rsidRPr="006B734D">
        <w:t xml:space="preserve">                                                                   </w:t>
      </w:r>
    </w:p>
    <w:p w14:paraId="16C9A13D" w14:textId="77777777" w:rsidR="00AC5ABC" w:rsidRPr="006B734D" w:rsidRDefault="00924882" w:rsidP="004B0C7C">
      <w:pPr>
        <w:spacing w:line="360" w:lineRule="auto"/>
      </w:pPr>
      <w:r w:rsidRPr="006B734D">
        <w:t xml:space="preserve">Yirmi birinci yüzyıl; nitelikli insan gücü yetiştiren, küresel ölçekte bu insanları kendisine çekebilen, bu gücü doğru ve yerinde değerlendiren, küresel bilgiyi kullanarak ürettiklerini ekonomik ve sosyal faydaya dönüştürebilen, süreci bilgi ve iletişim teknolojileri ile bütünleştirebilen ve insan odaklı kalkınma anlayışını benimseyen ülkelerin yüzyılı olacaktır. Bizler bu değişimi, gençlerimizin beklentilerini önceden görerek; zamanın ruhunu iyi okuyarak projelerimizi, politikalarımızı belirlemeliyiz. Gençlerin gerisinde kalan değil, onların önünü açan, onlara rota çizen bir anlayışla çalışmalarımızı yürütmeliyiz.                                      </w:t>
      </w:r>
    </w:p>
    <w:p w14:paraId="503B54DC" w14:textId="77777777" w:rsidR="00924882" w:rsidRPr="006B734D" w:rsidRDefault="00924882" w:rsidP="004B0C7C">
      <w:pPr>
        <w:spacing w:line="360" w:lineRule="auto"/>
        <w:rPr>
          <w:lang w:eastAsia="en-US"/>
        </w:rPr>
      </w:pPr>
      <w:r w:rsidRPr="006B734D">
        <w:t xml:space="preserve">Bilim ve teknoloji alanında yaşanan hızlı değişim ve gelişim eğitim anlayışına da yeni bir soluk getirmiştir. Öğrenci odaklı bu eğitim sisteminde öğrencinin istekleri, beklentileri, hedefleri ve bireysel özellikleri ağırlık kazanmıştır. Nasıl ki hayatın her safhasında plan dahilinde yaşamak insanlar için bir zaruret ise kurum ve kuruluşlar da daha verimli hizmet sunmak, başarı çıtasını yükseltmek için plan yapmak ve bunu uygulamak zorundadır.                            </w:t>
      </w:r>
    </w:p>
    <w:p w14:paraId="0F336281" w14:textId="77777777" w:rsidR="00924882" w:rsidRPr="006B734D" w:rsidRDefault="00924882" w:rsidP="004B0C7C">
      <w:pPr>
        <w:spacing w:line="360" w:lineRule="auto"/>
      </w:pPr>
      <w:r w:rsidRPr="006B734D">
        <w:t xml:space="preserve">Geleceğimizin teminatı olan çocuklarımıza ve gençlerimize en iyi şekilde eğitim hizmeti verip onları iyi yetiştirerek hayata hazırlamak devletin asli görevidir, bu insan kaynağının yetiştirilmesi görevi ve sorumluluğu hepimizin omuzlarındadır. Gençlerimizi kendi değerleriyle, kültürüyle, toplumsal dinamikleriyle barışık; milli ve manevi değerlerimize bağlı, kadim kültürümüzün mirasçıları olduklarının bilincinde yetiştirmemiz son derece önemlidir. Ancak daha da önemli olan nokta; değişimi ve gelişimi önce akıllarda ve zihinlerde gerçekleştirmektir.                                                                                                                                 Bu doğrultuda insanımızın ülkemizin daha aydınlık bir geleceğe ulaşması, vatanına, milletine, insanlığa fayda sağlaması, beşikten mezara kadar ilim ile dolu olması yolunda gerekli önlemleri alarak geleceğe daha emin adımlar atmaktan asla vazgeçmeyeceğiz.                        </w:t>
      </w:r>
    </w:p>
    <w:p w14:paraId="41569587" w14:textId="23989E28" w:rsidR="00BE695E" w:rsidRPr="006B734D" w:rsidRDefault="00924882" w:rsidP="004B0C7C">
      <w:pPr>
        <w:spacing w:line="360" w:lineRule="auto"/>
        <w:rPr>
          <w:b/>
          <w:sz w:val="28"/>
          <w:szCs w:val="28"/>
        </w:rPr>
      </w:pPr>
      <w:r w:rsidRPr="006B734D">
        <w:t xml:space="preserve">Bu anlamda </w:t>
      </w:r>
      <w:r w:rsidR="0060343E">
        <w:t>Çömlekçi İlkokulu</w:t>
      </w:r>
      <w:r w:rsidRPr="006B734D">
        <w:t xml:space="preserve"> Müdürlüğü 2024-2028 Stratejik Planı’nın “Türkiye Yüzyılı” kimliğinin gerçekleşmesine faydalı olması dileklerimle, bize destek veren tüm paydaşlarımıza ve planın hazırlanmasında emeği geçen herkese teşekkür ederim.</w:t>
      </w:r>
    </w:p>
    <w:p w14:paraId="31B32B65" w14:textId="77777777" w:rsidR="00924882" w:rsidRPr="006B734D" w:rsidRDefault="00924882" w:rsidP="00924882">
      <w:pPr>
        <w:rPr>
          <w:b/>
        </w:rPr>
      </w:pPr>
      <w:r w:rsidRPr="006B734D">
        <w:rPr>
          <w:b/>
        </w:rPr>
        <w:t xml:space="preserve">                                                                                                                  YAŞAR DÖNMEZ</w:t>
      </w:r>
    </w:p>
    <w:p w14:paraId="419482E1" w14:textId="77777777" w:rsidR="00AC5ABC" w:rsidRPr="006B734D" w:rsidRDefault="00924882" w:rsidP="00BE695E">
      <w:pPr>
        <w:rPr>
          <w:b/>
        </w:rPr>
      </w:pPr>
      <w:r w:rsidRPr="006B734D">
        <w:rPr>
          <w:b/>
        </w:rPr>
        <w:t xml:space="preserve">                                                                                                              TALAS KAYMAKAMI</w:t>
      </w:r>
    </w:p>
    <w:p w14:paraId="796DCCA0" w14:textId="77777777" w:rsidR="00BE695E" w:rsidRPr="006B734D" w:rsidRDefault="00E87264" w:rsidP="00BE695E">
      <w:pPr>
        <w:pStyle w:val="Stil1"/>
        <w:rPr>
          <w:color w:val="00B0F0"/>
        </w:rPr>
      </w:pPr>
      <w:bookmarkStart w:id="11" w:name="_Toc143608081"/>
      <w:r w:rsidRPr="006B734D">
        <w:rPr>
          <w:noProof/>
          <w:color w:val="00B0F0"/>
          <w:lang w:eastAsia="tr-TR"/>
        </w:rPr>
        <w:lastRenderedPageBreak/>
        <w:drawing>
          <wp:anchor distT="0" distB="0" distL="114300" distR="114300" simplePos="0" relativeHeight="251669504" behindDoc="0" locked="0" layoutInCell="1" allowOverlap="1" wp14:anchorId="6A96291F" wp14:editId="305A99AF">
            <wp:simplePos x="0" y="0"/>
            <wp:positionH relativeFrom="margin">
              <wp:posOffset>-195580</wp:posOffset>
            </wp:positionH>
            <wp:positionV relativeFrom="margin">
              <wp:posOffset>421640</wp:posOffset>
            </wp:positionV>
            <wp:extent cx="3703955" cy="2209800"/>
            <wp:effectExtent l="323850" t="323850" r="315595" b="323850"/>
            <wp:wrapSquare wrapText="bothSides"/>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03955" cy="2209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CD8" w:rsidRPr="006B734D">
        <w:rPr>
          <w:color w:val="00B0F0"/>
        </w:rPr>
        <w:t xml:space="preserve">İlçe </w:t>
      </w:r>
      <w:r w:rsidR="00BE695E" w:rsidRPr="006B734D">
        <w:rPr>
          <w:color w:val="00B0F0"/>
        </w:rPr>
        <w:t>Millî Eğitim Müdürü Sunuşu</w:t>
      </w:r>
      <w:bookmarkEnd w:id="11"/>
    </w:p>
    <w:p w14:paraId="044FFCA2" w14:textId="77777777" w:rsidR="00BE695E" w:rsidRPr="006B734D" w:rsidRDefault="00BE695E" w:rsidP="00BE695E">
      <w:pPr>
        <w:autoSpaceDE w:val="0"/>
        <w:autoSpaceDN w:val="0"/>
        <w:adjustRightInd w:val="0"/>
        <w:spacing w:after="0" w:line="276" w:lineRule="auto"/>
        <w:ind w:firstLine="709"/>
        <w:rPr>
          <w:i/>
        </w:rPr>
      </w:pPr>
    </w:p>
    <w:p w14:paraId="0B9B728D" w14:textId="731CA436" w:rsidR="00D75CD8" w:rsidRPr="006B734D" w:rsidRDefault="00D75CD8" w:rsidP="00BA03DC">
      <w:pPr>
        <w:spacing w:line="360" w:lineRule="auto"/>
        <w:ind w:firstLine="708"/>
      </w:pPr>
      <w:r w:rsidRPr="006B734D">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planlanmasına ülkemizin Cumhurbaşkanlığı sistemine geçmesiyle gerek görülmüş olup, “Türkiye Yüzyılı” ışığında, güçlü olan yönlerimizin hedefini bulması, zayıf olan yönlerimizin de güçlenmesi en çok arzu ettiğimiz hususlardır. Bu nedenle geniş katılım ve derinlemesine durum analizi yapılarak ilçemizdeki mevcut durumu belirledikten sonra, elde edilen bütün değerlerin kullanılabilir hale getirilmesi yönünde üstün gayret ve çabaların gösterildiği görülmektedir. </w:t>
      </w:r>
    </w:p>
    <w:p w14:paraId="65863854" w14:textId="77777777" w:rsidR="00D75CD8" w:rsidRPr="006B734D" w:rsidRDefault="00D75CD8" w:rsidP="004B0C7C">
      <w:pPr>
        <w:spacing w:line="360" w:lineRule="auto"/>
      </w:pPr>
      <w:r w:rsidRPr="006B734D">
        <w:t>Toplumun her kesimini belli oranda etkileyen ve hızlı değişim gösteren bilim ve teknoloji, kurum ve kuruluşları uzun dönemli kararlar almaya ve stratejik yaklaşımlarda bulunmaya zorlamaktadır. Tüm kurumlar kendilerini geliştirebilmek için içsel ve dışsal niteliklerinin farkına varmalı ve bunları doğru kullanmalıdır. Stratejik planlama bu noktada kurumların mevcut durumlarını tespit edip sonuç almaya yönelik öngörülerde bulunmalarını sağlamaktadır. Eğitimdeki hızlı değişime ayak uydurmak, etkili, verimli ve imkânların yaygınlaştırılmasına dayalı bir eğitim-öğretim hizmeti sunmak gayesiyle hazırladığımız stratejik planımız iç ve dış paydaşlarımızın çoğulcu katılımını esas alan, mevcut potansiyelimizin ortaya çıkarıldığı, geleceğe yönelik dinamik bir süreçtir.</w:t>
      </w:r>
    </w:p>
    <w:p w14:paraId="692BD5B1" w14:textId="19593950" w:rsidR="00D75CD8" w:rsidRPr="006B734D" w:rsidRDefault="00D75CD8" w:rsidP="004B0C7C">
      <w:pPr>
        <w:spacing w:line="360" w:lineRule="auto"/>
      </w:pPr>
      <w:r w:rsidRPr="006B734D">
        <w:t>Hazırladığımız stratejik planın başarıya ulaşması tüm birimlerimizin sorumluluğundadır. Birimlerimizin üzerine düşen görevi hakkıyla yapacağına inancım tamdır. Stratejik plan hazırlama sürecindeki katkılarından ötürü başta Stratejik Planlama Ekibi olmak üzere, birimlerimize, paydaşlarımıza, eğitim mensuplarına teşekkür ediyor, kurumumuz 2024-</w:t>
      </w:r>
      <w:r w:rsidR="00BA03DC" w:rsidRPr="006B734D">
        <w:t>2028 Stratejik</w:t>
      </w:r>
      <w:r w:rsidRPr="006B734D">
        <w:t xml:space="preserve"> Planı doğrultusunda belirlenen çalışmaların başarıyla uygulanacağına inanıyorum.</w:t>
      </w:r>
    </w:p>
    <w:bookmarkEnd w:id="7"/>
    <w:bookmarkEnd w:id="8"/>
    <w:bookmarkEnd w:id="9"/>
    <w:bookmarkEnd w:id="10"/>
    <w:p w14:paraId="5E6FC198" w14:textId="4D37B14B" w:rsidR="00BA03DC" w:rsidRPr="006B734D" w:rsidRDefault="00D75CD8" w:rsidP="00BA03DC">
      <w:pPr>
        <w:spacing w:line="276" w:lineRule="auto"/>
        <w:rPr>
          <w:b/>
          <w:sz w:val="22"/>
          <w:szCs w:val="22"/>
        </w:rPr>
      </w:pPr>
      <w:r w:rsidRPr="006B734D">
        <w:rPr>
          <w:b/>
          <w:sz w:val="22"/>
          <w:szCs w:val="22"/>
        </w:rPr>
        <w:t xml:space="preserve">                                                             </w:t>
      </w:r>
      <w:r w:rsidR="0060343E">
        <w:rPr>
          <w:b/>
          <w:sz w:val="22"/>
          <w:szCs w:val="22"/>
        </w:rPr>
        <w:t xml:space="preserve">                               </w:t>
      </w:r>
      <w:r w:rsidR="00645BF8" w:rsidRPr="006B734D">
        <w:rPr>
          <w:b/>
          <w:sz w:val="22"/>
          <w:szCs w:val="22"/>
        </w:rPr>
        <w:t xml:space="preserve">                 </w:t>
      </w:r>
      <w:r w:rsidR="00BA03DC" w:rsidRPr="006B734D">
        <w:rPr>
          <w:b/>
          <w:sz w:val="22"/>
          <w:szCs w:val="22"/>
        </w:rPr>
        <w:tab/>
      </w:r>
      <w:r w:rsidR="00BA03DC" w:rsidRPr="006B734D">
        <w:rPr>
          <w:b/>
          <w:sz w:val="22"/>
          <w:szCs w:val="22"/>
        </w:rPr>
        <w:tab/>
      </w:r>
      <w:r w:rsidR="00BA03DC" w:rsidRPr="006B734D">
        <w:rPr>
          <w:b/>
          <w:sz w:val="22"/>
          <w:szCs w:val="22"/>
        </w:rPr>
        <w:tab/>
      </w:r>
      <w:r w:rsidR="00BA03DC" w:rsidRPr="006B734D">
        <w:rPr>
          <w:b/>
          <w:sz w:val="22"/>
          <w:szCs w:val="22"/>
        </w:rPr>
        <w:tab/>
      </w:r>
      <w:r w:rsidR="00BA03DC" w:rsidRPr="006B734D">
        <w:rPr>
          <w:b/>
          <w:sz w:val="22"/>
          <w:szCs w:val="22"/>
        </w:rPr>
        <w:tab/>
      </w:r>
      <w:r w:rsidR="00BA03DC" w:rsidRPr="006B734D">
        <w:rPr>
          <w:b/>
          <w:sz w:val="22"/>
          <w:szCs w:val="22"/>
        </w:rPr>
        <w:tab/>
      </w:r>
      <w:r w:rsidR="00BA03DC" w:rsidRPr="006B734D">
        <w:rPr>
          <w:b/>
          <w:sz w:val="22"/>
          <w:szCs w:val="22"/>
        </w:rPr>
        <w:tab/>
      </w:r>
      <w:r w:rsidR="00BA03DC" w:rsidRPr="006B734D">
        <w:rPr>
          <w:b/>
          <w:sz w:val="22"/>
          <w:szCs w:val="22"/>
        </w:rPr>
        <w:tab/>
      </w:r>
      <w:r w:rsidR="0060343E">
        <w:rPr>
          <w:b/>
          <w:sz w:val="22"/>
          <w:szCs w:val="22"/>
        </w:rPr>
        <w:t xml:space="preserve">                                                             </w:t>
      </w:r>
      <w:r w:rsidR="00645BF8" w:rsidRPr="006B734D">
        <w:rPr>
          <w:b/>
          <w:sz w:val="22"/>
          <w:szCs w:val="22"/>
        </w:rPr>
        <w:t xml:space="preserve"> </w:t>
      </w:r>
      <w:r w:rsidR="00BA03DC" w:rsidRPr="006B734D">
        <w:rPr>
          <w:b/>
          <w:sz w:val="22"/>
          <w:szCs w:val="22"/>
        </w:rPr>
        <w:t>MUSTAFA ELMALI</w:t>
      </w:r>
    </w:p>
    <w:p w14:paraId="2BFAABDD" w14:textId="7AD80B55" w:rsidR="00D75CD8" w:rsidRPr="006B734D" w:rsidRDefault="00645BF8" w:rsidP="00D75CD8">
      <w:pPr>
        <w:spacing w:line="276" w:lineRule="auto"/>
        <w:rPr>
          <w:b/>
          <w:sz w:val="22"/>
          <w:szCs w:val="22"/>
        </w:rPr>
      </w:pPr>
      <w:r w:rsidRPr="006B734D">
        <w:rPr>
          <w:b/>
          <w:sz w:val="22"/>
          <w:szCs w:val="22"/>
        </w:rPr>
        <w:t xml:space="preserve">                                                                     </w:t>
      </w:r>
      <w:r w:rsidR="0060343E">
        <w:rPr>
          <w:b/>
          <w:sz w:val="22"/>
          <w:szCs w:val="22"/>
        </w:rPr>
        <w:tab/>
      </w:r>
      <w:r w:rsidR="00BA03DC" w:rsidRPr="006B734D">
        <w:rPr>
          <w:b/>
          <w:sz w:val="22"/>
          <w:szCs w:val="22"/>
        </w:rPr>
        <w:t xml:space="preserve">        </w:t>
      </w:r>
      <w:r w:rsidR="00D75CD8" w:rsidRPr="006B734D">
        <w:rPr>
          <w:b/>
          <w:sz w:val="22"/>
          <w:szCs w:val="22"/>
        </w:rPr>
        <w:t xml:space="preserve">TALAS İLÇE MİLLİ EĞİTİM MÜDÜRÜ </w:t>
      </w:r>
    </w:p>
    <w:p w14:paraId="4AA00178" w14:textId="46D29476" w:rsidR="004271E9" w:rsidRPr="006B734D" w:rsidRDefault="004271E9" w:rsidP="00D75CD8">
      <w:pPr>
        <w:spacing w:line="276" w:lineRule="auto"/>
        <w:rPr>
          <w:b/>
          <w:sz w:val="22"/>
          <w:szCs w:val="22"/>
        </w:rPr>
      </w:pPr>
      <w:r w:rsidRPr="006B734D">
        <w:rPr>
          <w:b/>
          <w:sz w:val="22"/>
          <w:szCs w:val="22"/>
        </w:rPr>
        <w:lastRenderedPageBreak/>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t xml:space="preserve">           </w:t>
      </w:r>
    </w:p>
    <w:p w14:paraId="50EAF7C4" w14:textId="2E03FCA3" w:rsidR="000670DC" w:rsidRPr="006B734D" w:rsidRDefault="00C448C5" w:rsidP="00BA03DC">
      <w:pPr>
        <w:pStyle w:val="Stil1"/>
        <w:ind w:firstLine="851"/>
        <w:rPr>
          <w:color w:val="00B0F0"/>
        </w:rPr>
      </w:pPr>
      <w:r w:rsidRPr="006B734D">
        <w:rPr>
          <w:color w:val="00B0F0"/>
        </w:rPr>
        <w:t xml:space="preserve">Okul </w:t>
      </w:r>
      <w:r w:rsidR="000670DC" w:rsidRPr="006B734D">
        <w:rPr>
          <w:color w:val="00B0F0"/>
        </w:rPr>
        <w:t>Müdürü Sunuşu</w:t>
      </w:r>
    </w:p>
    <w:p w14:paraId="24E5DE67" w14:textId="49150469" w:rsidR="00C62770" w:rsidRPr="006B734D" w:rsidRDefault="00C62770" w:rsidP="00C62770">
      <w:pPr>
        <w:spacing w:line="360" w:lineRule="auto"/>
        <w:ind w:firstLine="708"/>
      </w:pPr>
      <w:r w:rsidRPr="006B734D">
        <w:rPr>
          <w:b/>
          <w:noProof/>
          <w:sz w:val="22"/>
          <w:szCs w:val="22"/>
        </w:rPr>
        <w:drawing>
          <wp:anchor distT="0" distB="0" distL="114300" distR="114300" simplePos="0" relativeHeight="251672576" behindDoc="0" locked="0" layoutInCell="1" allowOverlap="1" wp14:anchorId="34F6DF4C" wp14:editId="5D64F9B3">
            <wp:simplePos x="0" y="0"/>
            <wp:positionH relativeFrom="column">
              <wp:posOffset>247015</wp:posOffset>
            </wp:positionH>
            <wp:positionV relativeFrom="paragraph">
              <wp:posOffset>146050</wp:posOffset>
            </wp:positionV>
            <wp:extent cx="2275840" cy="3000375"/>
            <wp:effectExtent l="304800" t="323850" r="314960" b="333375"/>
            <wp:wrapThrough wrapText="bothSides">
              <wp:wrapPolygon edited="0">
                <wp:start x="3435" y="-2331"/>
                <wp:lineTo x="-1989" y="-2057"/>
                <wp:lineTo x="-1989" y="137"/>
                <wp:lineTo x="-2893" y="137"/>
                <wp:lineTo x="-2893" y="22217"/>
                <wp:lineTo x="-362" y="23589"/>
                <wp:lineTo x="-181" y="23863"/>
                <wp:lineTo x="18261" y="23863"/>
                <wp:lineTo x="18442" y="23589"/>
                <wp:lineTo x="22600" y="22080"/>
                <wp:lineTo x="22781" y="22080"/>
                <wp:lineTo x="24228" y="19886"/>
                <wp:lineTo x="24408" y="137"/>
                <wp:lineTo x="21696" y="-1920"/>
                <wp:lineTo x="21516" y="-2331"/>
                <wp:lineTo x="3435" y="-2331"/>
              </wp:wrapPolygon>
            </wp:wrapThrough>
            <wp:docPr id="192672699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75840" cy="3000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B734D">
        <w:t xml:space="preserve">Eğitim bir toplumun en önemli ihtiyacıdır. Bu ihtiyacın çağın gerektirdiği tüm imkânlar kullanılarak planlı ve programlı bir şekilde giderilmesi gerekmektedir. İyi bir eğitim geleceğe daha güvenle bakmamızı ve ileriye dönük sağlam ve somut adımlar atmamızı sağlayacaktır. Bu bilinçle gelecek nesilleri hayata en iyi şekilde hazırlayarak onların başarılı, özgüveni yüksek, kendi geleceğine yön verebilen bireyler olarak yetiştirmek en öncelikli hedefimizdir. </w:t>
      </w:r>
    </w:p>
    <w:p w14:paraId="05D2F750" w14:textId="0D81D6AB" w:rsidR="00C62770" w:rsidRPr="006B734D" w:rsidRDefault="00C62770" w:rsidP="00C62770">
      <w:pPr>
        <w:spacing w:line="360" w:lineRule="auto"/>
        <w:ind w:firstLine="708"/>
      </w:pPr>
      <w:r w:rsidRPr="006B734D">
        <w:t>Plansız ve programsız bir çalışmanın olumlu neticelenmesi mümkün değildir. Özellikle ülkemizin geleceğini yetiştirdiğimiz ve hata yapmak hakkına sahip olmadığımız eğitim kurumlarımızda planlamanın ne denli önemli olduğunun bilincindeyiz.</w:t>
      </w:r>
    </w:p>
    <w:p w14:paraId="5FB5FB16" w14:textId="20DFF345" w:rsidR="00C62770" w:rsidRPr="006B734D" w:rsidRDefault="00C62770" w:rsidP="00C62770">
      <w:pPr>
        <w:spacing w:line="360" w:lineRule="auto"/>
      </w:pPr>
      <w:r w:rsidRPr="006B734D">
        <w:tab/>
        <w:t>Okulumuzda eğitim kadromuzun tümünün tam katılımıyla hazırladığımız bu stratejik plan; Kurumumuzun vizyonunu ve misyonunu tam anlamıyla ortaya koyan, hangi zamanlarda hangi adımları nasıl atacağımızı belirleyen iyi insan ve iyi bireyi yetiştirmemizde bize kılavuzluk yapacak, personelimizin performansının hakkıyla ölçülmesini sağlayacak, çağın gerektirdiği eğitim materyalleri ve teknolojik donanımı etkin bir şekilde kullanmamızı sağlayacaktır. Türkiye Yüzyılı</w:t>
      </w:r>
      <w:r w:rsidR="00BA03DC" w:rsidRPr="006B734D">
        <w:t>nı</w:t>
      </w:r>
      <w:r w:rsidRPr="006B734D">
        <w:t xml:space="preserve"> yaşarken 2024-2028 Stratejik Planı doğrultusunda belirlenen çalışmaların sonuca ulaştırılmasında her zamanda yanımızda olan eğitim gönüllüsü öğretmenlerimize teşekkür eder, çalışmalarında başarılar dilerim.</w:t>
      </w:r>
    </w:p>
    <w:p w14:paraId="0A128306" w14:textId="77777777" w:rsidR="000670DC" w:rsidRPr="006B734D" w:rsidRDefault="000670DC" w:rsidP="000670DC">
      <w:pPr>
        <w:spacing w:line="276" w:lineRule="auto"/>
        <w:rPr>
          <w:b/>
          <w:sz w:val="22"/>
          <w:szCs w:val="22"/>
        </w:rPr>
      </w:pPr>
      <w:r w:rsidRPr="006B734D">
        <w:rPr>
          <w:b/>
          <w:sz w:val="22"/>
          <w:szCs w:val="22"/>
        </w:rPr>
        <w:t xml:space="preserve">                                                                                             </w:t>
      </w:r>
    </w:p>
    <w:p w14:paraId="03393FF2" w14:textId="2534D079" w:rsidR="000670DC" w:rsidRPr="006B734D" w:rsidRDefault="000670DC" w:rsidP="000670DC">
      <w:pPr>
        <w:spacing w:line="276" w:lineRule="auto"/>
        <w:rPr>
          <w:b/>
          <w:sz w:val="22"/>
          <w:szCs w:val="22"/>
        </w:rPr>
      </w:pPr>
      <w:r w:rsidRPr="006B734D">
        <w:rPr>
          <w:b/>
          <w:sz w:val="22"/>
          <w:szCs w:val="22"/>
        </w:rPr>
        <w:t xml:space="preserve">                                                                                 </w:t>
      </w:r>
    </w:p>
    <w:p w14:paraId="4656D452" w14:textId="1D028939" w:rsidR="000670DC" w:rsidRPr="006B734D" w:rsidRDefault="000670DC" w:rsidP="000670DC">
      <w:pPr>
        <w:spacing w:line="276" w:lineRule="auto"/>
        <w:rPr>
          <w:b/>
          <w:sz w:val="22"/>
          <w:szCs w:val="22"/>
        </w:rPr>
      </w:pP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0060343E">
        <w:rPr>
          <w:b/>
          <w:sz w:val="22"/>
          <w:szCs w:val="22"/>
        </w:rPr>
        <w:t>Görkem GÖKBELEN</w:t>
      </w:r>
    </w:p>
    <w:p w14:paraId="762E7936" w14:textId="518509FA" w:rsidR="00BA03DC" w:rsidRPr="006B734D" w:rsidRDefault="004271E9" w:rsidP="00BA03DC">
      <w:pPr>
        <w:spacing w:line="276" w:lineRule="auto"/>
        <w:rPr>
          <w:b/>
          <w:sz w:val="22"/>
          <w:szCs w:val="22"/>
        </w:rPr>
      </w:pP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Pr="006B734D">
        <w:rPr>
          <w:b/>
          <w:sz w:val="22"/>
          <w:szCs w:val="22"/>
        </w:rPr>
        <w:tab/>
      </w:r>
      <w:r w:rsidR="0060343E">
        <w:rPr>
          <w:b/>
          <w:sz w:val="22"/>
          <w:szCs w:val="22"/>
        </w:rPr>
        <w:t>ÇÖMLEKÇİ</w:t>
      </w:r>
      <w:r w:rsidR="00BA03DC" w:rsidRPr="006B734D">
        <w:rPr>
          <w:b/>
          <w:sz w:val="22"/>
          <w:szCs w:val="22"/>
        </w:rPr>
        <w:t xml:space="preserve"> İLKOKULU MÜDÜRÜ</w:t>
      </w:r>
    </w:p>
    <w:p w14:paraId="77653DAB" w14:textId="6FED02DA" w:rsidR="00D75CD8" w:rsidRPr="006B734D" w:rsidRDefault="00D75CD8" w:rsidP="004B0C7C">
      <w:pPr>
        <w:spacing w:line="276" w:lineRule="auto"/>
        <w:rPr>
          <w:b/>
          <w:sz w:val="22"/>
          <w:szCs w:val="22"/>
        </w:rPr>
      </w:pPr>
    </w:p>
    <w:p w14:paraId="126226F8" w14:textId="77777777" w:rsidR="00C62770" w:rsidRPr="006B734D" w:rsidRDefault="00C62770" w:rsidP="004B0C7C">
      <w:pPr>
        <w:spacing w:line="276" w:lineRule="auto"/>
        <w:rPr>
          <w:b/>
          <w:sz w:val="22"/>
          <w:szCs w:val="22"/>
        </w:rPr>
      </w:pPr>
    </w:p>
    <w:p w14:paraId="2317871C" w14:textId="77777777" w:rsidR="00C62770" w:rsidRPr="006B734D" w:rsidRDefault="00C62770" w:rsidP="004B0C7C">
      <w:pPr>
        <w:spacing w:line="276" w:lineRule="auto"/>
        <w:rPr>
          <w:b/>
          <w:sz w:val="22"/>
          <w:szCs w:val="22"/>
        </w:rPr>
      </w:pPr>
    </w:p>
    <w:p w14:paraId="068749F4" w14:textId="77777777" w:rsidR="00C62770" w:rsidRPr="006B734D" w:rsidRDefault="00C62770" w:rsidP="004B0C7C">
      <w:pPr>
        <w:spacing w:line="276" w:lineRule="auto"/>
        <w:rPr>
          <w:b/>
          <w:sz w:val="22"/>
          <w:szCs w:val="22"/>
        </w:rPr>
      </w:pPr>
    </w:p>
    <w:p w14:paraId="4F2D0862" w14:textId="77777777" w:rsidR="001C228B" w:rsidRPr="006B734D" w:rsidRDefault="001C228B" w:rsidP="004B0C7C">
      <w:pPr>
        <w:spacing w:line="276" w:lineRule="auto"/>
        <w:rPr>
          <w:b/>
          <w:sz w:val="22"/>
          <w:szCs w:val="22"/>
        </w:rPr>
      </w:pPr>
    </w:p>
    <w:p w14:paraId="4323ECF7" w14:textId="77777777" w:rsidR="00C62770" w:rsidRPr="006B734D" w:rsidRDefault="00C62770" w:rsidP="004B0C7C">
      <w:pPr>
        <w:spacing w:line="276" w:lineRule="auto"/>
        <w:rPr>
          <w:b/>
          <w:sz w:val="22"/>
          <w:szCs w:val="22"/>
        </w:rPr>
      </w:pPr>
    </w:p>
    <w:p w14:paraId="4F816D97" w14:textId="77777777" w:rsidR="007C7D4E" w:rsidRDefault="0062408B" w:rsidP="007C7D4E">
      <w:pPr>
        <w:pStyle w:val="T1"/>
        <w:tabs>
          <w:tab w:val="right" w:leader="dot" w:pos="9344"/>
        </w:tabs>
        <w:spacing w:after="0" w:line="276" w:lineRule="auto"/>
        <w:contextualSpacing/>
        <w:rPr>
          <w:rFonts w:eastAsiaTheme="minorEastAsia"/>
          <w:noProof/>
        </w:rPr>
      </w:pPr>
      <w:hyperlink r:id="rId17" w:anchor="_Toc143608080" w:history="1">
        <w:r w:rsidR="007C7D4E">
          <w:rPr>
            <w:rStyle w:val="Kpr"/>
            <w:rFonts w:eastAsiaTheme="majorEastAsia"/>
            <w:noProof/>
          </w:rPr>
          <w:t>Kaymakam Sunuşu</w:t>
        </w:r>
        <w:r w:rsidR="007C7D4E">
          <w:rPr>
            <w:rStyle w:val="Kpr"/>
            <w:rFonts w:eastAsiaTheme="majorEastAsia"/>
            <w:noProof/>
            <w:webHidden/>
            <w:color w:val="auto"/>
          </w:rPr>
          <w:tab/>
          <w:t>I</w:t>
        </w:r>
      </w:hyperlink>
    </w:p>
    <w:p w14:paraId="33562095" w14:textId="77777777" w:rsidR="007C7D4E" w:rsidRDefault="007C7D4E" w:rsidP="007C7D4E">
      <w:pPr>
        <w:pStyle w:val="T1"/>
        <w:tabs>
          <w:tab w:val="right" w:leader="dot" w:pos="9344"/>
        </w:tabs>
        <w:spacing w:after="0" w:line="276" w:lineRule="auto"/>
        <w:contextualSpacing/>
        <w:rPr>
          <w:noProof/>
        </w:rPr>
      </w:pPr>
      <w:r>
        <w:t xml:space="preserve">İlçe </w:t>
      </w:r>
      <w:hyperlink r:id="rId18" w:anchor="_Toc143608081" w:history="1">
        <w:r>
          <w:rPr>
            <w:rStyle w:val="Kpr"/>
            <w:rFonts w:eastAsiaTheme="majorEastAsia"/>
            <w:noProof/>
          </w:rPr>
          <w:t>Millî Eğitim Müdürü Sunuşu</w:t>
        </w:r>
        <w:r>
          <w:rPr>
            <w:rStyle w:val="Kpr"/>
            <w:rFonts w:eastAsiaTheme="majorEastAsia"/>
            <w:noProof/>
            <w:webHidden/>
            <w:color w:val="auto"/>
          </w:rPr>
          <w:tab/>
          <w:t>II</w:t>
        </w:r>
      </w:hyperlink>
    </w:p>
    <w:p w14:paraId="0A2CCF18" w14:textId="77777777" w:rsidR="007C7D4E" w:rsidRDefault="007C7D4E" w:rsidP="007C7D4E">
      <w:pPr>
        <w:pStyle w:val="T1"/>
        <w:tabs>
          <w:tab w:val="right" w:leader="dot" w:pos="9344"/>
        </w:tabs>
        <w:spacing w:after="0" w:line="276" w:lineRule="auto"/>
        <w:contextualSpacing/>
        <w:rPr>
          <w:rFonts w:eastAsiaTheme="minorEastAsia"/>
          <w:noProof/>
        </w:rPr>
      </w:pPr>
      <w:r>
        <w:t xml:space="preserve">Okul </w:t>
      </w:r>
      <w:hyperlink r:id="rId19" w:anchor="_Toc143608081" w:history="1">
        <w:r>
          <w:rPr>
            <w:rStyle w:val="Kpr"/>
            <w:rFonts w:eastAsiaTheme="majorEastAsia"/>
            <w:noProof/>
          </w:rPr>
          <w:t>Müdürü Sunuşu</w:t>
        </w:r>
        <w:r>
          <w:rPr>
            <w:rStyle w:val="Kpr"/>
            <w:rFonts w:eastAsiaTheme="majorEastAsia"/>
            <w:noProof/>
            <w:webHidden/>
            <w:color w:val="auto"/>
          </w:rPr>
          <w:tab/>
          <w:t>III</w:t>
        </w:r>
      </w:hyperlink>
    </w:p>
    <w:p w14:paraId="741192D3" w14:textId="77777777" w:rsidR="007C7D4E" w:rsidRDefault="0062408B" w:rsidP="007C7D4E">
      <w:pPr>
        <w:pStyle w:val="T1"/>
        <w:tabs>
          <w:tab w:val="right" w:leader="dot" w:pos="9344"/>
        </w:tabs>
        <w:spacing w:after="0" w:line="276" w:lineRule="auto"/>
        <w:contextualSpacing/>
        <w:rPr>
          <w:rFonts w:eastAsiaTheme="minorEastAsia"/>
          <w:noProof/>
        </w:rPr>
      </w:pPr>
      <w:hyperlink r:id="rId20" w:anchor="_Toc143608082" w:history="1">
        <w:r w:rsidR="007C7D4E">
          <w:rPr>
            <w:rStyle w:val="Kpr"/>
            <w:rFonts w:eastAsiaTheme="majorEastAsia"/>
            <w:noProof/>
          </w:rPr>
          <w:t>İçindekiler</w:t>
        </w:r>
        <w:r w:rsidR="007C7D4E">
          <w:rPr>
            <w:rStyle w:val="Kpr"/>
            <w:rFonts w:eastAsiaTheme="majorEastAsia"/>
            <w:noProof/>
            <w:webHidden/>
            <w:color w:val="auto"/>
          </w:rPr>
          <w:tab/>
          <w:t>IV</w:t>
        </w:r>
      </w:hyperlink>
    </w:p>
    <w:p w14:paraId="613A90F3" w14:textId="77777777" w:rsidR="007C7D4E" w:rsidRDefault="0062408B" w:rsidP="007C7D4E">
      <w:pPr>
        <w:pStyle w:val="T1"/>
        <w:tabs>
          <w:tab w:val="right" w:leader="dot" w:pos="9344"/>
        </w:tabs>
        <w:spacing w:after="0" w:line="276" w:lineRule="auto"/>
        <w:contextualSpacing/>
        <w:rPr>
          <w:rFonts w:eastAsiaTheme="minorEastAsia"/>
          <w:noProof/>
        </w:rPr>
      </w:pPr>
      <w:hyperlink r:id="rId21" w:anchor="_Toc143608083" w:history="1">
        <w:r w:rsidR="007C7D4E">
          <w:rPr>
            <w:rStyle w:val="Kpr"/>
            <w:rFonts w:eastAsiaTheme="majorEastAsia"/>
            <w:noProof/>
          </w:rPr>
          <w:t>Tablolar</w:t>
        </w:r>
        <w:r w:rsidR="007C7D4E">
          <w:rPr>
            <w:rStyle w:val="Kpr"/>
            <w:rFonts w:eastAsiaTheme="majorEastAsia"/>
            <w:noProof/>
            <w:webHidden/>
            <w:color w:val="auto"/>
          </w:rPr>
          <w:tab/>
          <w:t>V</w:t>
        </w:r>
      </w:hyperlink>
    </w:p>
    <w:p w14:paraId="1ED7B47D" w14:textId="77777777" w:rsidR="007C7D4E" w:rsidRDefault="0062408B" w:rsidP="007C7D4E">
      <w:pPr>
        <w:pStyle w:val="T1"/>
        <w:tabs>
          <w:tab w:val="right" w:leader="dot" w:pos="9344"/>
        </w:tabs>
        <w:spacing w:after="0" w:line="276" w:lineRule="auto"/>
        <w:contextualSpacing/>
        <w:rPr>
          <w:rFonts w:eastAsiaTheme="minorEastAsia"/>
          <w:noProof/>
        </w:rPr>
      </w:pPr>
      <w:hyperlink r:id="rId22" w:anchor="_Toc143608084" w:history="1">
        <w:r w:rsidR="007C7D4E">
          <w:rPr>
            <w:rStyle w:val="Kpr"/>
            <w:rFonts w:eastAsiaTheme="majorEastAsia"/>
            <w:noProof/>
          </w:rPr>
          <w:t>Şekiller</w:t>
        </w:r>
        <w:r w:rsidR="007C7D4E">
          <w:rPr>
            <w:rStyle w:val="Kpr"/>
            <w:rFonts w:eastAsiaTheme="majorEastAsia"/>
            <w:noProof/>
            <w:webHidden/>
            <w:color w:val="auto"/>
          </w:rPr>
          <w:tab/>
          <w:t>VI</w:t>
        </w:r>
      </w:hyperlink>
    </w:p>
    <w:p w14:paraId="5433DCB3" w14:textId="77777777" w:rsidR="007C7D4E" w:rsidRDefault="0062408B" w:rsidP="007C7D4E">
      <w:pPr>
        <w:pStyle w:val="T1"/>
        <w:tabs>
          <w:tab w:val="right" w:leader="dot" w:pos="9344"/>
        </w:tabs>
        <w:spacing w:after="0" w:line="276" w:lineRule="auto"/>
        <w:contextualSpacing/>
        <w:rPr>
          <w:rFonts w:eastAsiaTheme="minorEastAsia"/>
          <w:noProof/>
        </w:rPr>
      </w:pPr>
      <w:hyperlink r:id="rId23" w:anchor="_Toc143608085" w:history="1">
        <w:r w:rsidR="007C7D4E">
          <w:rPr>
            <w:rStyle w:val="Kpr"/>
            <w:rFonts w:eastAsiaTheme="majorEastAsia"/>
            <w:noProof/>
          </w:rPr>
          <w:t>Ekler</w:t>
        </w:r>
        <w:r w:rsidR="007C7D4E">
          <w:rPr>
            <w:rStyle w:val="Kpr"/>
            <w:rFonts w:eastAsiaTheme="majorEastAsia"/>
            <w:noProof/>
            <w:webHidden/>
            <w:color w:val="auto"/>
          </w:rPr>
          <w:tab/>
          <w:t>VI</w:t>
        </w:r>
        <w:r w:rsidR="007C7D4E">
          <w:rPr>
            <w:rStyle w:val="Kpr"/>
            <w:rFonts w:eastAsiaTheme="majorEastAsia"/>
            <w:noProof/>
            <w:color w:val="auto"/>
          </w:rPr>
          <w:t xml:space="preserve"> </w:t>
        </w:r>
      </w:hyperlink>
    </w:p>
    <w:p w14:paraId="64A6AF31" w14:textId="77777777" w:rsidR="007C7D4E" w:rsidRDefault="0062408B" w:rsidP="007C7D4E">
      <w:pPr>
        <w:pStyle w:val="T1"/>
        <w:tabs>
          <w:tab w:val="right" w:leader="dot" w:pos="9344"/>
        </w:tabs>
        <w:spacing w:after="0" w:line="276" w:lineRule="auto"/>
        <w:contextualSpacing/>
        <w:rPr>
          <w:rFonts w:eastAsiaTheme="minorEastAsia"/>
          <w:noProof/>
        </w:rPr>
      </w:pPr>
      <w:hyperlink r:id="rId24" w:anchor="_Toc143608086" w:history="1">
        <w:r w:rsidR="007C7D4E">
          <w:rPr>
            <w:rStyle w:val="Kpr"/>
            <w:rFonts w:eastAsiaTheme="majorEastAsia"/>
            <w:noProof/>
          </w:rPr>
          <w:t>Kısaltmalar</w:t>
        </w:r>
        <w:r w:rsidR="007C7D4E">
          <w:rPr>
            <w:rStyle w:val="Kpr"/>
            <w:rFonts w:eastAsiaTheme="majorEastAsia"/>
            <w:noProof/>
            <w:webHidden/>
            <w:color w:val="auto"/>
          </w:rPr>
          <w:tab/>
          <w:t>VII</w:t>
        </w:r>
      </w:hyperlink>
    </w:p>
    <w:p w14:paraId="699BE7C7" w14:textId="77777777" w:rsidR="007C7D4E" w:rsidRDefault="0062408B" w:rsidP="007C7D4E">
      <w:pPr>
        <w:pStyle w:val="T1"/>
        <w:tabs>
          <w:tab w:val="right" w:leader="dot" w:pos="9344"/>
        </w:tabs>
        <w:spacing w:after="0" w:line="276" w:lineRule="auto"/>
        <w:contextualSpacing/>
        <w:rPr>
          <w:rFonts w:eastAsiaTheme="minorEastAsia"/>
          <w:noProof/>
        </w:rPr>
      </w:pPr>
      <w:hyperlink r:id="rId25" w:anchor="_Toc143608087" w:history="1">
        <w:r w:rsidR="007C7D4E">
          <w:rPr>
            <w:rStyle w:val="Kpr"/>
            <w:rFonts w:eastAsiaTheme="majorEastAsia"/>
            <w:noProof/>
          </w:rPr>
          <w:t>Müdürlük Hizmet Birimlerinin Kısaltılması</w:t>
        </w:r>
        <w:r w:rsidR="007C7D4E">
          <w:rPr>
            <w:rStyle w:val="Kpr"/>
            <w:rFonts w:eastAsiaTheme="majorEastAsia"/>
            <w:noProof/>
            <w:webHidden/>
            <w:color w:val="auto"/>
          </w:rPr>
          <w:tab/>
          <w:t>VIII</w:t>
        </w:r>
      </w:hyperlink>
    </w:p>
    <w:p w14:paraId="1D17BC99" w14:textId="77777777" w:rsidR="007C7D4E" w:rsidRDefault="0062408B" w:rsidP="007C7D4E">
      <w:pPr>
        <w:pStyle w:val="T1"/>
        <w:tabs>
          <w:tab w:val="right" w:leader="dot" w:pos="9344"/>
        </w:tabs>
        <w:spacing w:after="0" w:line="276" w:lineRule="auto"/>
        <w:contextualSpacing/>
        <w:rPr>
          <w:rFonts w:eastAsiaTheme="minorEastAsia"/>
          <w:noProof/>
        </w:rPr>
      </w:pPr>
      <w:hyperlink r:id="rId26" w:anchor="_Toc143608088" w:history="1">
        <w:r w:rsidR="007C7D4E">
          <w:rPr>
            <w:rStyle w:val="Kpr"/>
            <w:rFonts w:eastAsiaTheme="majorEastAsia"/>
            <w:noProof/>
          </w:rPr>
          <w:t>Tanımlar</w:t>
        </w:r>
        <w:r w:rsidR="007C7D4E">
          <w:rPr>
            <w:rStyle w:val="Kpr"/>
            <w:rFonts w:eastAsiaTheme="majorEastAsia"/>
            <w:noProof/>
            <w:webHidden/>
            <w:color w:val="auto"/>
          </w:rPr>
          <w:tab/>
          <w:t>IX</w:t>
        </w:r>
      </w:hyperlink>
    </w:p>
    <w:p w14:paraId="32AB045D" w14:textId="77777777" w:rsidR="007C7D4E" w:rsidRDefault="0062408B" w:rsidP="007C7D4E">
      <w:pPr>
        <w:pStyle w:val="T1"/>
        <w:tabs>
          <w:tab w:val="right" w:leader="dot" w:pos="9344"/>
        </w:tabs>
        <w:spacing w:after="0" w:line="276" w:lineRule="auto"/>
        <w:contextualSpacing/>
        <w:rPr>
          <w:rFonts w:eastAsiaTheme="minorEastAsia"/>
          <w:noProof/>
        </w:rPr>
      </w:pPr>
      <w:hyperlink r:id="rId27" w:anchor="_Toc143608089" w:history="1">
        <w:r w:rsidR="007C7D4E">
          <w:rPr>
            <w:rStyle w:val="Kpr"/>
            <w:rFonts w:eastAsiaTheme="majorEastAsia"/>
            <w:noProof/>
          </w:rPr>
          <w:t>Giriş</w:t>
        </w:r>
        <w:r w:rsidR="007C7D4E">
          <w:rPr>
            <w:rStyle w:val="Kpr"/>
            <w:rFonts w:eastAsiaTheme="majorEastAsia"/>
            <w:noProof/>
            <w:webHidden/>
            <w:color w:val="auto"/>
          </w:rPr>
          <w:tab/>
          <w:t>1</w:t>
        </w:r>
      </w:hyperlink>
    </w:p>
    <w:p w14:paraId="65D321E6" w14:textId="77777777" w:rsidR="007C7D4E" w:rsidRDefault="0062408B" w:rsidP="007C7D4E">
      <w:pPr>
        <w:pStyle w:val="T1"/>
        <w:tabs>
          <w:tab w:val="left" w:pos="440"/>
          <w:tab w:val="right" w:leader="dot" w:pos="9344"/>
        </w:tabs>
        <w:spacing w:after="0" w:line="276" w:lineRule="auto"/>
        <w:contextualSpacing/>
        <w:rPr>
          <w:rFonts w:eastAsiaTheme="minorEastAsia"/>
          <w:noProof/>
        </w:rPr>
      </w:pPr>
      <w:hyperlink r:id="rId28" w:anchor="_Toc143608090" w:history="1">
        <w:r w:rsidR="007C7D4E">
          <w:rPr>
            <w:rStyle w:val="Kpr"/>
            <w:rFonts w:eastAsiaTheme="majorEastAsia"/>
            <w:noProof/>
          </w:rPr>
          <w:t>1.Stratejik Plan Hazırlık Süreci</w:t>
        </w:r>
        <w:r w:rsidR="007C7D4E">
          <w:rPr>
            <w:rStyle w:val="Kpr"/>
            <w:rFonts w:eastAsiaTheme="majorEastAsia"/>
            <w:noProof/>
            <w:webHidden/>
            <w:color w:val="auto"/>
          </w:rPr>
          <w:tab/>
          <w:t>2</w:t>
        </w:r>
      </w:hyperlink>
    </w:p>
    <w:p w14:paraId="6FC864A5" w14:textId="77777777" w:rsidR="007C7D4E" w:rsidRDefault="0062408B" w:rsidP="007C7D4E">
      <w:pPr>
        <w:pStyle w:val="T2"/>
        <w:spacing w:after="0" w:line="276" w:lineRule="auto"/>
        <w:contextualSpacing/>
        <w:rPr>
          <w:sz w:val="24"/>
          <w:szCs w:val="24"/>
        </w:rPr>
      </w:pPr>
      <w:hyperlink r:id="rId29" w:anchor="_Toc143608091" w:history="1">
        <w:r w:rsidR="007C7D4E">
          <w:rPr>
            <w:rStyle w:val="Kpr"/>
            <w:sz w:val="24"/>
            <w:szCs w:val="24"/>
          </w:rPr>
          <w:t>1.1.</w:t>
        </w:r>
        <w:r w:rsidR="007C7D4E">
          <w:rPr>
            <w:rStyle w:val="Kpr"/>
            <w:color w:val="auto"/>
            <w:sz w:val="24"/>
            <w:szCs w:val="24"/>
          </w:rPr>
          <w:tab/>
        </w:r>
        <w:r w:rsidR="007C7D4E">
          <w:rPr>
            <w:rStyle w:val="Kpr"/>
            <w:sz w:val="24"/>
            <w:szCs w:val="24"/>
          </w:rPr>
          <w:t>Genelge ve Hazırlık Programı</w:t>
        </w:r>
        <w:r w:rsidR="007C7D4E">
          <w:rPr>
            <w:rStyle w:val="Kpr"/>
            <w:webHidden/>
            <w:color w:val="auto"/>
            <w:sz w:val="24"/>
            <w:szCs w:val="24"/>
          </w:rPr>
          <w:tab/>
          <w:t>5</w:t>
        </w:r>
      </w:hyperlink>
    </w:p>
    <w:p w14:paraId="75CA03F3" w14:textId="77777777" w:rsidR="007C7D4E" w:rsidRDefault="0062408B" w:rsidP="007C7D4E">
      <w:pPr>
        <w:pStyle w:val="T2"/>
        <w:spacing w:after="0" w:line="276" w:lineRule="auto"/>
        <w:contextualSpacing/>
        <w:rPr>
          <w:sz w:val="24"/>
          <w:szCs w:val="24"/>
        </w:rPr>
      </w:pPr>
      <w:hyperlink r:id="rId30" w:anchor="_Toc143608092" w:history="1">
        <w:r w:rsidR="007C7D4E">
          <w:rPr>
            <w:rStyle w:val="Kpr"/>
            <w:sz w:val="24"/>
            <w:szCs w:val="24"/>
          </w:rPr>
          <w:t>1.2.</w:t>
        </w:r>
        <w:r w:rsidR="007C7D4E">
          <w:rPr>
            <w:rStyle w:val="Kpr"/>
            <w:color w:val="auto"/>
            <w:sz w:val="24"/>
            <w:szCs w:val="24"/>
          </w:rPr>
          <w:tab/>
        </w:r>
        <w:r w:rsidR="007C7D4E">
          <w:rPr>
            <w:rStyle w:val="Kpr"/>
            <w:sz w:val="24"/>
            <w:szCs w:val="24"/>
          </w:rPr>
          <w:t>Ekip ve Kurullar</w:t>
        </w:r>
        <w:r w:rsidR="007C7D4E">
          <w:rPr>
            <w:rStyle w:val="Kpr"/>
            <w:webHidden/>
            <w:color w:val="auto"/>
            <w:sz w:val="24"/>
            <w:szCs w:val="24"/>
          </w:rPr>
          <w:tab/>
          <w:t>7</w:t>
        </w:r>
      </w:hyperlink>
    </w:p>
    <w:p w14:paraId="620684C6" w14:textId="77777777" w:rsidR="007C7D4E" w:rsidRDefault="0062408B" w:rsidP="007C7D4E">
      <w:pPr>
        <w:pStyle w:val="T2"/>
        <w:spacing w:after="0" w:line="276" w:lineRule="auto"/>
        <w:contextualSpacing/>
        <w:rPr>
          <w:sz w:val="24"/>
          <w:szCs w:val="24"/>
        </w:rPr>
      </w:pPr>
      <w:hyperlink r:id="rId31" w:anchor="_Toc143608093" w:history="1">
        <w:r w:rsidR="007C7D4E">
          <w:rPr>
            <w:rStyle w:val="Kpr"/>
            <w:sz w:val="24"/>
            <w:szCs w:val="24"/>
          </w:rPr>
          <w:t>1.3.</w:t>
        </w:r>
        <w:r w:rsidR="007C7D4E">
          <w:rPr>
            <w:rStyle w:val="Kpr"/>
            <w:color w:val="auto"/>
            <w:sz w:val="24"/>
            <w:szCs w:val="24"/>
          </w:rPr>
          <w:tab/>
        </w:r>
        <w:r w:rsidR="007C7D4E">
          <w:rPr>
            <w:rStyle w:val="Kpr"/>
            <w:sz w:val="24"/>
            <w:szCs w:val="24"/>
          </w:rPr>
          <w:t>Çalışma Takvimi</w:t>
        </w:r>
        <w:r w:rsidR="007C7D4E">
          <w:rPr>
            <w:rStyle w:val="Kpr"/>
            <w:webHidden/>
            <w:color w:val="auto"/>
            <w:sz w:val="24"/>
            <w:szCs w:val="24"/>
          </w:rPr>
          <w:tab/>
          <w:t>8</w:t>
        </w:r>
      </w:hyperlink>
    </w:p>
    <w:p w14:paraId="2F2097BE" w14:textId="77777777" w:rsidR="007C7D4E" w:rsidRDefault="0062408B" w:rsidP="007C7D4E">
      <w:pPr>
        <w:pStyle w:val="T1"/>
        <w:tabs>
          <w:tab w:val="left" w:pos="440"/>
          <w:tab w:val="right" w:leader="dot" w:pos="9344"/>
        </w:tabs>
        <w:spacing w:after="0" w:line="276" w:lineRule="auto"/>
        <w:contextualSpacing/>
        <w:rPr>
          <w:rFonts w:eastAsiaTheme="minorEastAsia"/>
          <w:noProof/>
        </w:rPr>
      </w:pPr>
      <w:hyperlink r:id="rId32" w:anchor="_Toc143608094" w:history="1">
        <w:r w:rsidR="007C7D4E">
          <w:rPr>
            <w:rStyle w:val="Kpr"/>
            <w:rFonts w:eastAsiaTheme="majorEastAsia"/>
            <w:noProof/>
          </w:rPr>
          <w:t>2.Durum Analizi</w:t>
        </w:r>
        <w:r w:rsidR="007C7D4E">
          <w:rPr>
            <w:rStyle w:val="Kpr"/>
            <w:rFonts w:eastAsiaTheme="majorEastAsia"/>
            <w:noProof/>
            <w:webHidden/>
            <w:color w:val="auto"/>
          </w:rPr>
          <w:tab/>
          <w:t>8</w:t>
        </w:r>
      </w:hyperlink>
    </w:p>
    <w:p w14:paraId="106A1883" w14:textId="77777777" w:rsidR="007C7D4E" w:rsidRDefault="0062408B" w:rsidP="007C7D4E">
      <w:pPr>
        <w:pStyle w:val="T2"/>
        <w:spacing w:after="0" w:line="276" w:lineRule="auto"/>
        <w:contextualSpacing/>
        <w:rPr>
          <w:sz w:val="24"/>
          <w:szCs w:val="24"/>
        </w:rPr>
      </w:pPr>
      <w:hyperlink r:id="rId33" w:anchor="_Toc143608095" w:history="1">
        <w:r w:rsidR="007C7D4E">
          <w:rPr>
            <w:rStyle w:val="Kpr"/>
            <w:sz w:val="24"/>
            <w:szCs w:val="24"/>
          </w:rPr>
          <w:t>2.1.</w:t>
        </w:r>
        <w:r w:rsidR="007C7D4E">
          <w:rPr>
            <w:rStyle w:val="Kpr"/>
            <w:color w:val="auto"/>
            <w:sz w:val="24"/>
            <w:szCs w:val="24"/>
          </w:rPr>
          <w:tab/>
        </w:r>
        <w:r w:rsidR="007C7D4E">
          <w:rPr>
            <w:rStyle w:val="Kpr"/>
            <w:sz w:val="24"/>
            <w:szCs w:val="24"/>
          </w:rPr>
          <w:t>Kurumsal Tarihçe</w:t>
        </w:r>
        <w:r w:rsidR="007C7D4E">
          <w:rPr>
            <w:rStyle w:val="Kpr"/>
            <w:webHidden/>
            <w:color w:val="auto"/>
            <w:sz w:val="24"/>
            <w:szCs w:val="24"/>
          </w:rPr>
          <w:tab/>
          <w:t>8</w:t>
        </w:r>
      </w:hyperlink>
    </w:p>
    <w:p w14:paraId="513B0DD0" w14:textId="77777777" w:rsidR="007C7D4E" w:rsidRDefault="0062408B" w:rsidP="007C7D4E">
      <w:pPr>
        <w:pStyle w:val="T2"/>
        <w:spacing w:after="0" w:line="276" w:lineRule="auto"/>
        <w:contextualSpacing/>
        <w:rPr>
          <w:sz w:val="24"/>
          <w:szCs w:val="24"/>
        </w:rPr>
      </w:pPr>
      <w:hyperlink r:id="rId34" w:anchor="_Toc143608096" w:history="1">
        <w:r w:rsidR="007C7D4E">
          <w:rPr>
            <w:rStyle w:val="Kpr"/>
            <w:sz w:val="24"/>
            <w:szCs w:val="24"/>
          </w:rPr>
          <w:t>2.2.</w:t>
        </w:r>
        <w:r w:rsidR="007C7D4E">
          <w:rPr>
            <w:rStyle w:val="Kpr"/>
            <w:color w:val="auto"/>
            <w:sz w:val="24"/>
            <w:szCs w:val="24"/>
          </w:rPr>
          <w:tab/>
        </w:r>
        <w:r w:rsidR="007C7D4E">
          <w:rPr>
            <w:rStyle w:val="Kpr"/>
            <w:sz w:val="24"/>
            <w:szCs w:val="24"/>
          </w:rPr>
          <w:t>Uygulanmakta Olan Planın Değerlendirilmesi</w:t>
        </w:r>
        <w:r w:rsidR="007C7D4E">
          <w:rPr>
            <w:rStyle w:val="Kpr"/>
            <w:webHidden/>
            <w:color w:val="auto"/>
            <w:sz w:val="24"/>
            <w:szCs w:val="24"/>
          </w:rPr>
          <w:tab/>
          <w:t>9</w:t>
        </w:r>
      </w:hyperlink>
    </w:p>
    <w:p w14:paraId="618DD58D" w14:textId="77777777" w:rsidR="007C7D4E" w:rsidRDefault="0062408B" w:rsidP="007C7D4E">
      <w:pPr>
        <w:pStyle w:val="T2"/>
        <w:spacing w:after="0" w:line="276" w:lineRule="auto"/>
        <w:contextualSpacing/>
        <w:rPr>
          <w:sz w:val="24"/>
          <w:szCs w:val="24"/>
        </w:rPr>
      </w:pPr>
      <w:hyperlink r:id="rId35" w:anchor="_Toc143608097" w:history="1">
        <w:r w:rsidR="007C7D4E">
          <w:rPr>
            <w:rStyle w:val="Kpr"/>
            <w:sz w:val="24"/>
            <w:szCs w:val="24"/>
          </w:rPr>
          <w:t>2.3.</w:t>
        </w:r>
        <w:r w:rsidR="007C7D4E">
          <w:rPr>
            <w:rStyle w:val="Kpr"/>
            <w:color w:val="auto"/>
            <w:sz w:val="24"/>
            <w:szCs w:val="24"/>
          </w:rPr>
          <w:tab/>
        </w:r>
        <w:r w:rsidR="007C7D4E">
          <w:rPr>
            <w:rStyle w:val="Kpr"/>
            <w:sz w:val="24"/>
            <w:szCs w:val="24"/>
          </w:rPr>
          <w:t>Mevzuat Analizi</w:t>
        </w:r>
        <w:r w:rsidR="007C7D4E">
          <w:rPr>
            <w:rStyle w:val="Kpr"/>
            <w:webHidden/>
            <w:color w:val="auto"/>
            <w:sz w:val="24"/>
            <w:szCs w:val="24"/>
          </w:rPr>
          <w:tab/>
          <w:t>11</w:t>
        </w:r>
      </w:hyperlink>
    </w:p>
    <w:p w14:paraId="19467F21" w14:textId="77777777" w:rsidR="007C7D4E" w:rsidRDefault="0062408B" w:rsidP="007C7D4E">
      <w:pPr>
        <w:pStyle w:val="T2"/>
        <w:spacing w:after="0" w:line="276" w:lineRule="auto"/>
        <w:contextualSpacing/>
        <w:rPr>
          <w:sz w:val="24"/>
          <w:szCs w:val="24"/>
        </w:rPr>
      </w:pPr>
      <w:hyperlink r:id="rId36" w:anchor="_Toc143608098" w:history="1">
        <w:r w:rsidR="007C7D4E">
          <w:rPr>
            <w:rStyle w:val="Kpr"/>
            <w:sz w:val="24"/>
            <w:szCs w:val="24"/>
          </w:rPr>
          <w:t>2.4.</w:t>
        </w:r>
        <w:r w:rsidR="007C7D4E">
          <w:rPr>
            <w:rStyle w:val="Kpr"/>
            <w:color w:val="auto"/>
            <w:sz w:val="24"/>
            <w:szCs w:val="24"/>
          </w:rPr>
          <w:tab/>
        </w:r>
        <w:r w:rsidR="007C7D4E">
          <w:rPr>
            <w:rStyle w:val="Kpr"/>
            <w:sz w:val="24"/>
            <w:szCs w:val="24"/>
          </w:rPr>
          <w:t>Üst Politika Belgeleri Analizi</w:t>
        </w:r>
        <w:r w:rsidR="007C7D4E">
          <w:rPr>
            <w:rStyle w:val="Kpr"/>
            <w:webHidden/>
            <w:color w:val="auto"/>
            <w:sz w:val="24"/>
            <w:szCs w:val="24"/>
          </w:rPr>
          <w:tab/>
          <w:t>12</w:t>
        </w:r>
      </w:hyperlink>
    </w:p>
    <w:p w14:paraId="4087E6F6" w14:textId="77777777" w:rsidR="007C7D4E" w:rsidRDefault="0062408B" w:rsidP="007C7D4E">
      <w:pPr>
        <w:pStyle w:val="T2"/>
        <w:spacing w:after="0" w:line="276" w:lineRule="auto"/>
        <w:contextualSpacing/>
        <w:rPr>
          <w:sz w:val="24"/>
          <w:szCs w:val="24"/>
        </w:rPr>
      </w:pPr>
      <w:hyperlink r:id="rId37" w:anchor="_Toc143608099" w:history="1">
        <w:r w:rsidR="007C7D4E">
          <w:rPr>
            <w:rStyle w:val="Kpr"/>
            <w:sz w:val="24"/>
            <w:szCs w:val="24"/>
          </w:rPr>
          <w:t>2.5.Faaliyet Alanları İle Ürün ve Hizmetlerin Belirlenmesi</w:t>
        </w:r>
        <w:r w:rsidR="007C7D4E">
          <w:rPr>
            <w:rStyle w:val="Kpr"/>
            <w:webHidden/>
            <w:color w:val="auto"/>
            <w:sz w:val="24"/>
            <w:szCs w:val="24"/>
          </w:rPr>
          <w:tab/>
          <w:t>14</w:t>
        </w:r>
      </w:hyperlink>
    </w:p>
    <w:p w14:paraId="38B43A44" w14:textId="77777777" w:rsidR="007C7D4E" w:rsidRDefault="0062408B" w:rsidP="007C7D4E">
      <w:pPr>
        <w:pStyle w:val="T2"/>
        <w:spacing w:after="0" w:line="276" w:lineRule="auto"/>
        <w:contextualSpacing/>
        <w:rPr>
          <w:sz w:val="24"/>
          <w:szCs w:val="24"/>
        </w:rPr>
      </w:pPr>
      <w:hyperlink r:id="rId38" w:anchor="_Toc143608100" w:history="1">
        <w:r w:rsidR="007C7D4E">
          <w:rPr>
            <w:rStyle w:val="Kpr"/>
            <w:sz w:val="24"/>
            <w:szCs w:val="24"/>
          </w:rPr>
          <w:t>2.6.</w:t>
        </w:r>
        <w:r w:rsidR="007C7D4E">
          <w:rPr>
            <w:rStyle w:val="Kpr"/>
            <w:color w:val="auto"/>
            <w:sz w:val="24"/>
            <w:szCs w:val="24"/>
          </w:rPr>
          <w:tab/>
        </w:r>
        <w:r w:rsidR="007C7D4E">
          <w:rPr>
            <w:rStyle w:val="Kpr"/>
            <w:sz w:val="24"/>
            <w:szCs w:val="24"/>
          </w:rPr>
          <w:t>Paydaş Analizi</w:t>
        </w:r>
        <w:r w:rsidR="007C7D4E">
          <w:rPr>
            <w:rStyle w:val="Kpr"/>
            <w:webHidden/>
            <w:color w:val="auto"/>
            <w:sz w:val="24"/>
            <w:szCs w:val="24"/>
          </w:rPr>
          <w:tab/>
          <w:t>16</w:t>
        </w:r>
      </w:hyperlink>
    </w:p>
    <w:p w14:paraId="752C26CE" w14:textId="77777777" w:rsidR="007C7D4E" w:rsidRDefault="0062408B" w:rsidP="007C7D4E">
      <w:pPr>
        <w:pStyle w:val="T2"/>
        <w:spacing w:after="0" w:line="276" w:lineRule="auto"/>
        <w:contextualSpacing/>
        <w:rPr>
          <w:sz w:val="24"/>
          <w:szCs w:val="24"/>
        </w:rPr>
      </w:pPr>
      <w:hyperlink r:id="rId39" w:anchor="_Toc143608101" w:history="1">
        <w:r w:rsidR="007C7D4E">
          <w:rPr>
            <w:rStyle w:val="Kpr"/>
            <w:sz w:val="24"/>
            <w:szCs w:val="24"/>
          </w:rPr>
          <w:t>2.7.</w:t>
        </w:r>
        <w:r w:rsidR="007C7D4E">
          <w:rPr>
            <w:rStyle w:val="Kpr"/>
            <w:color w:val="auto"/>
            <w:sz w:val="24"/>
            <w:szCs w:val="24"/>
          </w:rPr>
          <w:tab/>
        </w:r>
        <w:r w:rsidR="007C7D4E">
          <w:rPr>
            <w:rStyle w:val="Kpr"/>
            <w:sz w:val="24"/>
            <w:szCs w:val="24"/>
          </w:rPr>
          <w:t>Kuruluş İçi Analiz</w:t>
        </w:r>
        <w:r w:rsidR="007C7D4E">
          <w:rPr>
            <w:rStyle w:val="Kpr"/>
            <w:webHidden/>
            <w:color w:val="auto"/>
            <w:sz w:val="24"/>
            <w:szCs w:val="24"/>
          </w:rPr>
          <w:tab/>
          <w:t>26</w:t>
        </w:r>
      </w:hyperlink>
    </w:p>
    <w:p w14:paraId="39D9A073"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40" w:anchor="_Toc143608102" w:history="1">
        <w:r w:rsidR="007C7D4E">
          <w:rPr>
            <w:rStyle w:val="Kpr"/>
            <w:rFonts w:ascii="Times New Roman" w:hAnsi="Times New Roman"/>
            <w:noProof/>
            <w:sz w:val="24"/>
            <w:szCs w:val="24"/>
          </w:rPr>
          <w:t>2.7.1. Kurum Kültürü Analizi</w:t>
        </w:r>
        <w:r w:rsidR="007C7D4E">
          <w:rPr>
            <w:rStyle w:val="Kpr"/>
            <w:rFonts w:ascii="Times New Roman" w:hAnsi="Times New Roman"/>
            <w:noProof/>
            <w:webHidden/>
            <w:color w:val="auto"/>
            <w:sz w:val="24"/>
            <w:szCs w:val="24"/>
          </w:rPr>
          <w:tab/>
          <w:t>26</w:t>
        </w:r>
      </w:hyperlink>
    </w:p>
    <w:p w14:paraId="6CED401B"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41" w:anchor="_Toc143608103" w:history="1">
        <w:r w:rsidR="007C7D4E">
          <w:rPr>
            <w:rStyle w:val="Kpr"/>
            <w:rFonts w:ascii="Times New Roman" w:hAnsi="Times New Roman"/>
            <w:noProof/>
            <w:sz w:val="24"/>
            <w:szCs w:val="24"/>
          </w:rPr>
          <w:t>2.7.2.Teşkilat Yapısı</w:t>
        </w:r>
        <w:r w:rsidR="007C7D4E">
          <w:rPr>
            <w:rStyle w:val="Kpr"/>
            <w:rFonts w:ascii="Times New Roman" w:hAnsi="Times New Roman"/>
            <w:noProof/>
            <w:webHidden/>
            <w:color w:val="auto"/>
            <w:sz w:val="24"/>
            <w:szCs w:val="24"/>
          </w:rPr>
          <w:tab/>
          <w:t>29</w:t>
        </w:r>
      </w:hyperlink>
    </w:p>
    <w:p w14:paraId="64C12DF6"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42" w:anchor="_Toc143608104" w:history="1">
        <w:r w:rsidR="007C7D4E">
          <w:rPr>
            <w:rStyle w:val="Kpr"/>
            <w:rFonts w:ascii="Times New Roman" w:hAnsi="Times New Roman"/>
            <w:noProof/>
            <w:sz w:val="24"/>
            <w:szCs w:val="24"/>
          </w:rPr>
          <w:t>2.7.3.İnsan Kaynakları</w:t>
        </w:r>
        <w:r w:rsidR="007C7D4E">
          <w:rPr>
            <w:rStyle w:val="Kpr"/>
            <w:rFonts w:ascii="Times New Roman" w:hAnsi="Times New Roman"/>
            <w:noProof/>
            <w:webHidden/>
            <w:color w:val="auto"/>
            <w:sz w:val="24"/>
            <w:szCs w:val="24"/>
          </w:rPr>
          <w:tab/>
          <w:t>30</w:t>
        </w:r>
      </w:hyperlink>
    </w:p>
    <w:p w14:paraId="620D34C5"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43" w:anchor="_Toc143608105" w:history="1">
        <w:r w:rsidR="007C7D4E">
          <w:rPr>
            <w:rStyle w:val="Kpr"/>
            <w:rFonts w:ascii="Times New Roman" w:hAnsi="Times New Roman"/>
            <w:noProof/>
            <w:sz w:val="24"/>
            <w:szCs w:val="24"/>
          </w:rPr>
          <w:t>2.7.4.Teknolojik Kaynaklar</w:t>
        </w:r>
        <w:r w:rsidR="007C7D4E">
          <w:rPr>
            <w:rStyle w:val="Kpr"/>
            <w:rFonts w:ascii="Times New Roman" w:hAnsi="Times New Roman"/>
            <w:noProof/>
            <w:webHidden/>
            <w:color w:val="auto"/>
            <w:sz w:val="24"/>
            <w:szCs w:val="24"/>
          </w:rPr>
          <w:tab/>
          <w:t>30</w:t>
        </w:r>
      </w:hyperlink>
    </w:p>
    <w:p w14:paraId="2FAE53D1"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44" w:anchor="_Toc143608106" w:history="1">
        <w:r w:rsidR="007C7D4E">
          <w:rPr>
            <w:rStyle w:val="Kpr"/>
            <w:rFonts w:ascii="Times New Roman" w:hAnsi="Times New Roman"/>
            <w:noProof/>
            <w:snapToGrid w:val="0"/>
            <w:sz w:val="24"/>
            <w:szCs w:val="24"/>
          </w:rPr>
          <w:t>2.7.5.Fiziki Kaynak Analizi</w:t>
        </w:r>
        <w:r w:rsidR="007C7D4E">
          <w:rPr>
            <w:rStyle w:val="Kpr"/>
            <w:rFonts w:ascii="Times New Roman" w:hAnsi="Times New Roman"/>
            <w:noProof/>
            <w:webHidden/>
            <w:color w:val="auto"/>
            <w:sz w:val="24"/>
            <w:szCs w:val="24"/>
          </w:rPr>
          <w:tab/>
          <w:t>31</w:t>
        </w:r>
      </w:hyperlink>
    </w:p>
    <w:p w14:paraId="4DD24221"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45" w:anchor="_Toc143608107" w:history="1">
        <w:r w:rsidR="007C7D4E">
          <w:rPr>
            <w:rStyle w:val="Kpr"/>
            <w:rFonts w:ascii="Times New Roman" w:hAnsi="Times New Roman"/>
            <w:noProof/>
            <w:sz w:val="24"/>
            <w:szCs w:val="24"/>
          </w:rPr>
          <w:t>2.7.6.Mali Kaynaklar</w:t>
        </w:r>
        <w:r w:rsidR="007C7D4E">
          <w:rPr>
            <w:rStyle w:val="Kpr"/>
            <w:rFonts w:ascii="Times New Roman" w:hAnsi="Times New Roman"/>
            <w:noProof/>
            <w:webHidden/>
            <w:color w:val="auto"/>
            <w:sz w:val="24"/>
            <w:szCs w:val="24"/>
          </w:rPr>
          <w:tab/>
          <w:t>32</w:t>
        </w:r>
      </w:hyperlink>
    </w:p>
    <w:p w14:paraId="163FD797" w14:textId="77777777" w:rsidR="007C7D4E" w:rsidRDefault="0062408B" w:rsidP="007C7D4E">
      <w:pPr>
        <w:pStyle w:val="T2"/>
        <w:spacing w:after="0" w:line="276" w:lineRule="auto"/>
        <w:contextualSpacing/>
        <w:rPr>
          <w:sz w:val="24"/>
          <w:szCs w:val="24"/>
        </w:rPr>
      </w:pPr>
      <w:hyperlink r:id="rId46" w:anchor="_Toc143608108" w:history="1">
        <w:r w:rsidR="007C7D4E">
          <w:rPr>
            <w:rStyle w:val="Kpr"/>
            <w:sz w:val="24"/>
            <w:szCs w:val="24"/>
          </w:rPr>
          <w:t>2.8.PESTLE Analizi</w:t>
        </w:r>
        <w:r w:rsidR="007C7D4E">
          <w:rPr>
            <w:rStyle w:val="Kpr"/>
            <w:webHidden/>
            <w:color w:val="auto"/>
            <w:sz w:val="24"/>
            <w:szCs w:val="24"/>
          </w:rPr>
          <w:tab/>
          <w:t>33</w:t>
        </w:r>
      </w:hyperlink>
    </w:p>
    <w:p w14:paraId="2A3E690A"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47" w:anchor="_Toc143608109" w:history="1">
        <w:r w:rsidR="007C7D4E">
          <w:rPr>
            <w:rStyle w:val="Kpr"/>
            <w:rFonts w:ascii="Times New Roman" w:hAnsi="Times New Roman"/>
            <w:noProof/>
            <w:sz w:val="24"/>
            <w:szCs w:val="24"/>
          </w:rPr>
          <w:t>2.8.1.Politik Faktörler</w:t>
        </w:r>
        <w:r w:rsidR="007C7D4E">
          <w:rPr>
            <w:rStyle w:val="Kpr"/>
            <w:rFonts w:ascii="Times New Roman" w:hAnsi="Times New Roman"/>
            <w:noProof/>
            <w:webHidden/>
            <w:color w:val="auto"/>
            <w:sz w:val="24"/>
            <w:szCs w:val="24"/>
          </w:rPr>
          <w:tab/>
          <w:t>33</w:t>
        </w:r>
      </w:hyperlink>
    </w:p>
    <w:p w14:paraId="37506C6A"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48" w:anchor="_Toc143608110" w:history="1">
        <w:r w:rsidR="007C7D4E">
          <w:rPr>
            <w:rStyle w:val="Kpr"/>
            <w:rFonts w:ascii="Times New Roman" w:hAnsi="Times New Roman"/>
            <w:noProof/>
            <w:sz w:val="24"/>
            <w:szCs w:val="24"/>
          </w:rPr>
          <w:t>2.8.2.Ekonomik Faktörler</w:t>
        </w:r>
        <w:r w:rsidR="007C7D4E">
          <w:rPr>
            <w:rStyle w:val="Kpr"/>
            <w:rFonts w:ascii="Times New Roman" w:hAnsi="Times New Roman"/>
            <w:noProof/>
            <w:webHidden/>
            <w:color w:val="auto"/>
            <w:sz w:val="24"/>
            <w:szCs w:val="24"/>
          </w:rPr>
          <w:tab/>
          <w:t>33</w:t>
        </w:r>
      </w:hyperlink>
    </w:p>
    <w:p w14:paraId="235BF8CC"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49" w:anchor="_Toc143608111" w:history="1">
        <w:r w:rsidR="007C7D4E">
          <w:rPr>
            <w:rStyle w:val="Kpr"/>
            <w:rFonts w:ascii="Times New Roman" w:hAnsi="Times New Roman"/>
            <w:noProof/>
            <w:sz w:val="24"/>
            <w:szCs w:val="24"/>
          </w:rPr>
          <w:t>2.8.3.Sosyokültürel Faktörler</w:t>
        </w:r>
        <w:r w:rsidR="007C7D4E">
          <w:rPr>
            <w:rStyle w:val="Kpr"/>
            <w:rFonts w:ascii="Times New Roman" w:hAnsi="Times New Roman"/>
            <w:noProof/>
            <w:webHidden/>
            <w:color w:val="auto"/>
            <w:sz w:val="24"/>
            <w:szCs w:val="24"/>
          </w:rPr>
          <w:tab/>
          <w:t>34</w:t>
        </w:r>
      </w:hyperlink>
    </w:p>
    <w:p w14:paraId="1A647F3B"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50" w:anchor="_Toc143608112" w:history="1">
        <w:r w:rsidR="007C7D4E">
          <w:rPr>
            <w:rStyle w:val="Kpr"/>
            <w:rFonts w:ascii="Times New Roman" w:hAnsi="Times New Roman"/>
            <w:noProof/>
            <w:sz w:val="24"/>
            <w:szCs w:val="24"/>
          </w:rPr>
          <w:t>2.8.4.Teknolojik Faktörler</w:t>
        </w:r>
        <w:r w:rsidR="007C7D4E">
          <w:rPr>
            <w:rStyle w:val="Kpr"/>
            <w:rFonts w:ascii="Times New Roman" w:hAnsi="Times New Roman"/>
            <w:noProof/>
            <w:webHidden/>
            <w:color w:val="auto"/>
            <w:sz w:val="24"/>
            <w:szCs w:val="24"/>
          </w:rPr>
          <w:tab/>
          <w:t>34</w:t>
        </w:r>
      </w:hyperlink>
    </w:p>
    <w:p w14:paraId="1C71BB19"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51" w:anchor="_Toc143608113" w:history="1">
        <w:r w:rsidR="007C7D4E">
          <w:rPr>
            <w:rStyle w:val="Kpr"/>
            <w:rFonts w:ascii="Times New Roman" w:hAnsi="Times New Roman"/>
            <w:noProof/>
            <w:sz w:val="24"/>
            <w:szCs w:val="24"/>
          </w:rPr>
          <w:t>2.8.5.Yasal Faktörler</w:t>
        </w:r>
        <w:r w:rsidR="007C7D4E">
          <w:rPr>
            <w:rStyle w:val="Kpr"/>
            <w:rFonts w:ascii="Times New Roman" w:hAnsi="Times New Roman"/>
            <w:noProof/>
            <w:webHidden/>
            <w:color w:val="auto"/>
            <w:sz w:val="24"/>
            <w:szCs w:val="24"/>
          </w:rPr>
          <w:tab/>
          <w:t>35</w:t>
        </w:r>
      </w:hyperlink>
    </w:p>
    <w:p w14:paraId="52237E8E"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52" w:anchor="_Toc143608114" w:history="1">
        <w:r w:rsidR="007C7D4E">
          <w:rPr>
            <w:rStyle w:val="Kpr"/>
            <w:rFonts w:ascii="Times New Roman" w:hAnsi="Times New Roman"/>
            <w:noProof/>
            <w:sz w:val="24"/>
            <w:szCs w:val="24"/>
          </w:rPr>
          <w:t>2.8.6.Çevresel Faktörler</w:t>
        </w:r>
        <w:r w:rsidR="007C7D4E">
          <w:rPr>
            <w:rStyle w:val="Kpr"/>
            <w:rFonts w:ascii="Times New Roman" w:hAnsi="Times New Roman"/>
            <w:noProof/>
            <w:webHidden/>
            <w:color w:val="auto"/>
            <w:sz w:val="24"/>
            <w:szCs w:val="24"/>
          </w:rPr>
          <w:tab/>
          <w:t>35</w:t>
        </w:r>
      </w:hyperlink>
    </w:p>
    <w:p w14:paraId="36BAEA93" w14:textId="77777777" w:rsidR="007C7D4E" w:rsidRDefault="0062408B" w:rsidP="007C7D4E">
      <w:pPr>
        <w:pStyle w:val="T2"/>
        <w:spacing w:after="0" w:line="276" w:lineRule="auto"/>
        <w:contextualSpacing/>
        <w:rPr>
          <w:sz w:val="24"/>
          <w:szCs w:val="24"/>
        </w:rPr>
      </w:pPr>
      <w:hyperlink r:id="rId53" w:anchor="_Toc143608115" w:history="1">
        <w:r w:rsidR="007C7D4E">
          <w:rPr>
            <w:rStyle w:val="Kpr"/>
            <w:sz w:val="24"/>
            <w:szCs w:val="24"/>
          </w:rPr>
          <w:t>2.9.GZFT Analizi</w:t>
        </w:r>
        <w:r w:rsidR="007C7D4E">
          <w:rPr>
            <w:rStyle w:val="Kpr"/>
            <w:webHidden/>
            <w:color w:val="auto"/>
            <w:sz w:val="24"/>
            <w:szCs w:val="24"/>
          </w:rPr>
          <w:tab/>
          <w:t>36</w:t>
        </w:r>
      </w:hyperlink>
    </w:p>
    <w:p w14:paraId="3BC5CCD7"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54" w:anchor="_Toc143608116" w:history="1">
        <w:r w:rsidR="007C7D4E">
          <w:rPr>
            <w:rStyle w:val="Kpr"/>
            <w:rFonts w:ascii="Times New Roman" w:hAnsi="Times New Roman"/>
            <w:noProof/>
            <w:sz w:val="24"/>
            <w:szCs w:val="24"/>
          </w:rPr>
          <w:t>2.9.1.Güçlü Yönler</w:t>
        </w:r>
        <w:r w:rsidR="007C7D4E">
          <w:rPr>
            <w:rStyle w:val="Kpr"/>
            <w:rFonts w:ascii="Times New Roman" w:hAnsi="Times New Roman"/>
            <w:noProof/>
            <w:webHidden/>
            <w:color w:val="auto"/>
            <w:sz w:val="24"/>
            <w:szCs w:val="24"/>
          </w:rPr>
          <w:tab/>
          <w:t>36</w:t>
        </w:r>
      </w:hyperlink>
    </w:p>
    <w:p w14:paraId="2E5019DD"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55" w:anchor="_Toc143608117" w:history="1">
        <w:r w:rsidR="007C7D4E">
          <w:rPr>
            <w:rStyle w:val="Kpr"/>
            <w:rFonts w:ascii="Times New Roman" w:hAnsi="Times New Roman"/>
            <w:noProof/>
            <w:sz w:val="24"/>
            <w:szCs w:val="24"/>
          </w:rPr>
          <w:t>2.9.2.Zayıf Yönler</w:t>
        </w:r>
        <w:r w:rsidR="007C7D4E">
          <w:rPr>
            <w:rStyle w:val="Kpr"/>
            <w:rFonts w:ascii="Times New Roman" w:hAnsi="Times New Roman"/>
            <w:noProof/>
            <w:webHidden/>
            <w:color w:val="auto"/>
            <w:sz w:val="24"/>
            <w:szCs w:val="24"/>
          </w:rPr>
          <w:tab/>
          <w:t>37</w:t>
        </w:r>
      </w:hyperlink>
    </w:p>
    <w:p w14:paraId="51FD113F"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56" w:anchor="_Toc143608118" w:history="1">
        <w:r w:rsidR="007C7D4E">
          <w:rPr>
            <w:rStyle w:val="Kpr"/>
            <w:rFonts w:ascii="Times New Roman" w:hAnsi="Times New Roman"/>
            <w:noProof/>
            <w:sz w:val="24"/>
            <w:szCs w:val="24"/>
          </w:rPr>
          <w:t>2.9.3 Fırsatlar</w:t>
        </w:r>
        <w:r w:rsidR="007C7D4E">
          <w:rPr>
            <w:rStyle w:val="Kpr"/>
            <w:rFonts w:ascii="Times New Roman" w:hAnsi="Times New Roman"/>
            <w:noProof/>
            <w:webHidden/>
            <w:color w:val="auto"/>
            <w:sz w:val="24"/>
            <w:szCs w:val="24"/>
          </w:rPr>
          <w:tab/>
          <w:t>38</w:t>
        </w:r>
      </w:hyperlink>
    </w:p>
    <w:p w14:paraId="748B6F2E" w14:textId="77777777" w:rsidR="007C7D4E" w:rsidRDefault="0062408B" w:rsidP="007C7D4E">
      <w:pPr>
        <w:pStyle w:val="T3"/>
        <w:tabs>
          <w:tab w:val="right" w:leader="dot" w:pos="9344"/>
        </w:tabs>
        <w:spacing w:after="0" w:line="276" w:lineRule="auto"/>
        <w:contextualSpacing/>
        <w:rPr>
          <w:rFonts w:ascii="Times New Roman" w:hAnsi="Times New Roman"/>
          <w:noProof/>
          <w:sz w:val="24"/>
          <w:szCs w:val="24"/>
        </w:rPr>
      </w:pPr>
      <w:hyperlink r:id="rId57" w:anchor="_Toc143608119" w:history="1">
        <w:r w:rsidR="007C7D4E">
          <w:rPr>
            <w:rStyle w:val="Kpr"/>
            <w:rFonts w:ascii="Times New Roman" w:hAnsi="Times New Roman"/>
            <w:noProof/>
            <w:sz w:val="24"/>
            <w:szCs w:val="24"/>
          </w:rPr>
          <w:t>2.9.4.Tehditler</w:t>
        </w:r>
        <w:r w:rsidR="007C7D4E">
          <w:rPr>
            <w:rStyle w:val="Kpr"/>
            <w:rFonts w:ascii="Times New Roman" w:hAnsi="Times New Roman"/>
            <w:noProof/>
            <w:webHidden/>
            <w:color w:val="auto"/>
            <w:sz w:val="24"/>
            <w:szCs w:val="24"/>
          </w:rPr>
          <w:tab/>
          <w:t>38</w:t>
        </w:r>
      </w:hyperlink>
    </w:p>
    <w:p w14:paraId="24353AFD" w14:textId="77777777" w:rsidR="007C7D4E" w:rsidRDefault="0062408B" w:rsidP="007C7D4E">
      <w:pPr>
        <w:pStyle w:val="T3"/>
        <w:tabs>
          <w:tab w:val="right" w:leader="dot" w:pos="9344"/>
        </w:tabs>
        <w:spacing w:after="0" w:line="276" w:lineRule="auto"/>
        <w:ind w:left="0"/>
        <w:contextualSpacing/>
        <w:rPr>
          <w:rFonts w:ascii="Times New Roman" w:hAnsi="Times New Roman"/>
          <w:noProof/>
          <w:sz w:val="24"/>
          <w:szCs w:val="24"/>
        </w:rPr>
      </w:pPr>
      <w:hyperlink r:id="rId58" w:anchor="_Toc143608119" w:history="1">
        <w:r w:rsidR="007C7D4E">
          <w:rPr>
            <w:rStyle w:val="Kpr"/>
            <w:rFonts w:ascii="Times New Roman" w:hAnsi="Times New Roman"/>
            <w:noProof/>
            <w:sz w:val="24"/>
            <w:szCs w:val="24"/>
          </w:rPr>
          <w:t>2.10.Geleceğe Bakış</w:t>
        </w:r>
        <w:r w:rsidR="007C7D4E">
          <w:rPr>
            <w:rStyle w:val="Kpr"/>
            <w:rFonts w:ascii="Times New Roman" w:hAnsi="Times New Roman"/>
            <w:noProof/>
            <w:webHidden/>
            <w:color w:val="auto"/>
            <w:sz w:val="24"/>
            <w:szCs w:val="24"/>
          </w:rPr>
          <w:tab/>
          <w:t>39</w:t>
        </w:r>
      </w:hyperlink>
    </w:p>
    <w:p w14:paraId="2924B861" w14:textId="77777777" w:rsidR="007C7D4E" w:rsidRDefault="0062408B" w:rsidP="007C7D4E">
      <w:pPr>
        <w:pStyle w:val="T3"/>
        <w:tabs>
          <w:tab w:val="right" w:leader="dot" w:pos="9344"/>
        </w:tabs>
        <w:spacing w:after="0" w:line="276" w:lineRule="auto"/>
        <w:ind w:left="0"/>
        <w:contextualSpacing/>
        <w:rPr>
          <w:rFonts w:ascii="Times New Roman" w:hAnsi="Times New Roman"/>
          <w:noProof/>
          <w:sz w:val="24"/>
          <w:szCs w:val="24"/>
        </w:rPr>
      </w:pPr>
      <w:hyperlink r:id="rId59" w:anchor="_Toc143608119" w:history="1">
        <w:r w:rsidR="007C7D4E">
          <w:rPr>
            <w:rStyle w:val="Kpr"/>
            <w:rFonts w:ascii="Times New Roman" w:hAnsi="Times New Roman"/>
            <w:noProof/>
            <w:sz w:val="24"/>
            <w:szCs w:val="24"/>
          </w:rPr>
          <w:t>2.10.1.Misyonumuz</w:t>
        </w:r>
        <w:r w:rsidR="007C7D4E">
          <w:rPr>
            <w:rStyle w:val="Kpr"/>
            <w:rFonts w:ascii="Times New Roman" w:hAnsi="Times New Roman"/>
            <w:noProof/>
            <w:webHidden/>
            <w:color w:val="auto"/>
            <w:sz w:val="24"/>
            <w:szCs w:val="24"/>
          </w:rPr>
          <w:tab/>
          <w:t>39</w:t>
        </w:r>
      </w:hyperlink>
    </w:p>
    <w:p w14:paraId="00C22B1F" w14:textId="77777777" w:rsidR="007C7D4E" w:rsidRDefault="0062408B" w:rsidP="007C7D4E">
      <w:pPr>
        <w:pStyle w:val="T3"/>
        <w:tabs>
          <w:tab w:val="right" w:leader="dot" w:pos="9344"/>
        </w:tabs>
        <w:spacing w:after="0" w:line="276" w:lineRule="auto"/>
        <w:ind w:left="0"/>
        <w:contextualSpacing/>
        <w:rPr>
          <w:rFonts w:ascii="Times New Roman" w:hAnsi="Times New Roman"/>
          <w:noProof/>
          <w:sz w:val="24"/>
          <w:szCs w:val="24"/>
        </w:rPr>
      </w:pPr>
      <w:hyperlink r:id="rId60" w:anchor="_Toc143608119" w:history="1">
        <w:r w:rsidR="007C7D4E">
          <w:rPr>
            <w:rStyle w:val="Kpr"/>
            <w:rFonts w:ascii="Times New Roman" w:hAnsi="Times New Roman"/>
            <w:noProof/>
            <w:sz w:val="24"/>
            <w:szCs w:val="24"/>
          </w:rPr>
          <w:t>2.10.2.Vizyonumuz</w:t>
        </w:r>
        <w:r w:rsidR="007C7D4E">
          <w:rPr>
            <w:rStyle w:val="Kpr"/>
            <w:rFonts w:ascii="Times New Roman" w:hAnsi="Times New Roman"/>
            <w:noProof/>
            <w:webHidden/>
            <w:color w:val="auto"/>
            <w:sz w:val="24"/>
            <w:szCs w:val="24"/>
          </w:rPr>
          <w:tab/>
          <w:t>39</w:t>
        </w:r>
      </w:hyperlink>
    </w:p>
    <w:p w14:paraId="33FCFB7C" w14:textId="77777777" w:rsidR="007C7D4E" w:rsidRDefault="0062408B" w:rsidP="007C7D4E">
      <w:pPr>
        <w:pStyle w:val="T3"/>
        <w:tabs>
          <w:tab w:val="right" w:leader="dot" w:pos="9344"/>
        </w:tabs>
        <w:spacing w:after="0" w:line="276" w:lineRule="auto"/>
        <w:ind w:left="0"/>
        <w:contextualSpacing/>
        <w:rPr>
          <w:rFonts w:ascii="Times New Roman" w:hAnsi="Times New Roman"/>
          <w:noProof/>
          <w:sz w:val="24"/>
          <w:szCs w:val="24"/>
        </w:rPr>
      </w:pPr>
      <w:hyperlink r:id="rId61" w:anchor="_Toc143608120" w:history="1">
        <w:r w:rsidR="007C7D4E">
          <w:rPr>
            <w:rStyle w:val="Kpr"/>
            <w:rFonts w:ascii="Times New Roman" w:hAnsi="Times New Roman"/>
            <w:noProof/>
            <w:sz w:val="24"/>
            <w:szCs w:val="24"/>
          </w:rPr>
          <w:t>2.11.Tespitler ve İhtiyaçların Belirlenmesi</w:t>
        </w:r>
        <w:r w:rsidR="007C7D4E">
          <w:rPr>
            <w:rStyle w:val="Kpr"/>
            <w:rFonts w:ascii="Times New Roman" w:hAnsi="Times New Roman"/>
            <w:noProof/>
            <w:webHidden/>
            <w:color w:val="auto"/>
            <w:sz w:val="24"/>
            <w:szCs w:val="24"/>
          </w:rPr>
          <w:tab/>
          <w:t>39</w:t>
        </w:r>
      </w:hyperlink>
    </w:p>
    <w:p w14:paraId="0B4898DF" w14:textId="77777777" w:rsidR="007C7D4E" w:rsidRDefault="007C7D4E" w:rsidP="007C7D4E">
      <w:pPr>
        <w:spacing w:before="100" w:beforeAutospacing="1" w:after="100" w:afterAutospacing="1" w:line="240" w:lineRule="auto"/>
        <w:contextualSpacing/>
        <w:jc w:val="center"/>
      </w:pPr>
    </w:p>
    <w:p w14:paraId="7B1D534D" w14:textId="77777777" w:rsidR="007C7D4E" w:rsidRDefault="007C7D4E" w:rsidP="007C7D4E">
      <w:pPr>
        <w:spacing w:after="0" w:line="240" w:lineRule="auto"/>
        <w:jc w:val="left"/>
        <w:sectPr w:rsidR="007C7D4E">
          <w:pgSz w:w="11906" w:h="16838"/>
          <w:pgMar w:top="851" w:right="1134" w:bottom="1134" w:left="1418" w:header="113" w:footer="113" w:gutter="0"/>
          <w:pgNumType w:fmt="upperRoman" w:start="1"/>
          <w:cols w:space="708"/>
        </w:sectPr>
      </w:pPr>
    </w:p>
    <w:p w14:paraId="2F11A094" w14:textId="77777777" w:rsidR="007C7D4E" w:rsidRDefault="007C7D4E" w:rsidP="007C7D4E">
      <w:pPr>
        <w:pStyle w:val="Stil1"/>
        <w:rPr>
          <w:color w:val="00B0F0"/>
        </w:rPr>
      </w:pPr>
      <w:bookmarkStart w:id="12" w:name="_Toc143608083"/>
      <w:r>
        <w:rPr>
          <w:color w:val="00B0F0"/>
        </w:rPr>
        <w:lastRenderedPageBreak/>
        <w:t>Tablolar</w:t>
      </w:r>
      <w:bookmarkEnd w:id="12"/>
    </w:p>
    <w:p w14:paraId="524A29B4" w14:textId="77777777" w:rsidR="007C7D4E" w:rsidRDefault="0062408B" w:rsidP="007C7D4E">
      <w:pPr>
        <w:pStyle w:val="ekillerTablosu"/>
        <w:rPr>
          <w:rFonts w:ascii="Times New Roman" w:eastAsiaTheme="minorEastAsia" w:hAnsi="Times New Roman" w:cs="Times New Roman"/>
          <w:lang w:eastAsia="tr-TR"/>
        </w:rPr>
      </w:pPr>
      <w:hyperlink r:id="rId62" w:anchor="_Toc143608121" w:history="1">
        <w:r w:rsidR="007C7D4E">
          <w:rPr>
            <w:rStyle w:val="Kpr"/>
            <w:rFonts w:ascii="Times New Roman" w:hAnsi="Times New Roman" w:cs="Times New Roman"/>
            <w:b/>
          </w:rPr>
          <w:t xml:space="preserve">Tablo-1: </w:t>
        </w:r>
        <w:r w:rsidR="007C7D4E">
          <w:rPr>
            <w:rStyle w:val="Kpr"/>
            <w:rFonts w:ascii="Times New Roman" w:hAnsi="Times New Roman" w:cs="Times New Roman"/>
            <w:bCs/>
          </w:rPr>
          <w:t>Okul Stratejik Plan Üst Kurulu</w:t>
        </w:r>
        <w:r w:rsidR="007C7D4E">
          <w:rPr>
            <w:rStyle w:val="Kpr"/>
            <w:rFonts w:ascii="Times New Roman" w:hAnsi="Times New Roman" w:cs="Times New Roman"/>
            <w:webHidden/>
            <w:color w:val="auto"/>
          </w:rPr>
          <w:tab/>
          <w:t>7</w:t>
        </w:r>
      </w:hyperlink>
    </w:p>
    <w:p w14:paraId="022EB35D" w14:textId="77777777" w:rsidR="007C7D4E" w:rsidRDefault="0062408B" w:rsidP="007C7D4E">
      <w:pPr>
        <w:pStyle w:val="ekillerTablosu"/>
        <w:rPr>
          <w:rFonts w:ascii="Times New Roman" w:eastAsiaTheme="minorEastAsia" w:hAnsi="Times New Roman" w:cs="Times New Roman"/>
          <w:lang w:eastAsia="tr-TR"/>
        </w:rPr>
      </w:pPr>
      <w:hyperlink r:id="rId63" w:anchor="_Toc143608122" w:history="1">
        <w:r w:rsidR="007C7D4E">
          <w:rPr>
            <w:rStyle w:val="Kpr"/>
            <w:rFonts w:ascii="Times New Roman" w:hAnsi="Times New Roman" w:cs="Times New Roman"/>
            <w:b/>
          </w:rPr>
          <w:t xml:space="preserve">Tablo-2: </w:t>
        </w:r>
        <w:r w:rsidR="007C7D4E">
          <w:rPr>
            <w:rStyle w:val="Kpr"/>
            <w:rFonts w:ascii="Times New Roman" w:hAnsi="Times New Roman" w:cs="Times New Roman"/>
            <w:color w:val="auto"/>
          </w:rPr>
          <w:t>Okul Stratejik Plan Komisyonu</w:t>
        </w:r>
        <w:r w:rsidR="007C7D4E">
          <w:rPr>
            <w:rStyle w:val="Kpr"/>
            <w:rFonts w:ascii="Times New Roman" w:hAnsi="Times New Roman" w:cs="Times New Roman"/>
            <w:webHidden/>
            <w:color w:val="auto"/>
          </w:rPr>
          <w:tab/>
          <w:t>7</w:t>
        </w:r>
      </w:hyperlink>
    </w:p>
    <w:p w14:paraId="54A3A983" w14:textId="77777777" w:rsidR="007C7D4E" w:rsidRDefault="0062408B" w:rsidP="007C7D4E">
      <w:pPr>
        <w:pStyle w:val="ekillerTablosu"/>
        <w:rPr>
          <w:rFonts w:ascii="Times New Roman" w:eastAsiaTheme="minorEastAsia" w:hAnsi="Times New Roman" w:cs="Times New Roman"/>
          <w:lang w:eastAsia="tr-TR"/>
        </w:rPr>
      </w:pPr>
      <w:hyperlink r:id="rId64" w:anchor="_Toc143608123" w:history="1">
        <w:r w:rsidR="007C7D4E">
          <w:rPr>
            <w:rStyle w:val="Kpr"/>
            <w:rFonts w:ascii="Times New Roman" w:hAnsi="Times New Roman" w:cs="Times New Roman"/>
            <w:b/>
          </w:rPr>
          <w:t xml:space="preserve">Tablo-3: </w:t>
        </w:r>
        <w:r w:rsidR="007C7D4E">
          <w:rPr>
            <w:rStyle w:val="Kpr"/>
            <w:rFonts w:ascii="Times New Roman" w:hAnsi="Times New Roman" w:cs="Times New Roman"/>
            <w:bCs/>
          </w:rPr>
          <w:t>Çalışma Takvimi</w:t>
        </w:r>
        <w:r w:rsidR="007C7D4E">
          <w:rPr>
            <w:rStyle w:val="Kpr"/>
            <w:rFonts w:ascii="Times New Roman" w:hAnsi="Times New Roman" w:cs="Times New Roman"/>
            <w:webHidden/>
            <w:color w:val="auto"/>
          </w:rPr>
          <w:tab/>
          <w:t>8</w:t>
        </w:r>
      </w:hyperlink>
    </w:p>
    <w:p w14:paraId="25AADF4F" w14:textId="77777777" w:rsidR="007C7D4E" w:rsidRDefault="007C7D4E" w:rsidP="007C7D4E">
      <w:pPr>
        <w:pStyle w:val="ekillerTablosu"/>
        <w:rPr>
          <w:rFonts w:ascii="Times New Roman" w:eastAsiaTheme="minorEastAsia" w:hAnsi="Times New Roman" w:cs="Times New Roman"/>
          <w:lang w:eastAsia="tr-TR"/>
        </w:rPr>
      </w:pPr>
      <w:r>
        <w:rPr>
          <w:b/>
          <w:bCs/>
        </w:rPr>
        <w:t>Tablo-4:</w:t>
      </w:r>
      <w:r>
        <w:t xml:space="preserve"> Üst Politika Belgeleri</w:t>
      </w:r>
      <w:hyperlink r:id="rId65" w:anchor="_Toc143608124" w:history="1">
        <w:r>
          <w:rPr>
            <w:rStyle w:val="Kpr"/>
            <w:rFonts w:ascii="Times New Roman" w:hAnsi="Times New Roman" w:cs="Times New Roman"/>
            <w:webHidden/>
            <w:color w:val="auto"/>
          </w:rPr>
          <w:tab/>
          <w:t>13</w:t>
        </w:r>
      </w:hyperlink>
    </w:p>
    <w:p w14:paraId="2745A694" w14:textId="77777777" w:rsidR="007C7D4E" w:rsidRDefault="007C7D4E" w:rsidP="007C7D4E">
      <w:pPr>
        <w:pStyle w:val="ekillerTablosu"/>
        <w:rPr>
          <w:rFonts w:ascii="Times New Roman" w:eastAsiaTheme="minorEastAsia" w:hAnsi="Times New Roman" w:cs="Times New Roman"/>
          <w:lang w:eastAsia="tr-TR"/>
        </w:rPr>
      </w:pPr>
      <w:r>
        <w:rPr>
          <w:b/>
          <w:bCs/>
        </w:rPr>
        <w:t>Tablo-5:</w:t>
      </w:r>
      <w:r>
        <w:t xml:space="preserve"> Faaliyet Alanlarına Göre Ürün ve Hizmetler</w:t>
      </w:r>
      <w:hyperlink r:id="rId66" w:anchor="_Toc143608125" w:history="1">
        <w:r>
          <w:rPr>
            <w:rStyle w:val="Kpr"/>
            <w:rFonts w:ascii="Times New Roman" w:hAnsi="Times New Roman" w:cs="Times New Roman"/>
            <w:webHidden/>
            <w:color w:val="auto"/>
          </w:rPr>
          <w:tab/>
          <w:t>14</w:t>
        </w:r>
      </w:hyperlink>
    </w:p>
    <w:p w14:paraId="36143D2E" w14:textId="77777777" w:rsidR="007C7D4E" w:rsidRDefault="007C7D4E" w:rsidP="007C7D4E">
      <w:pPr>
        <w:pStyle w:val="ekillerTablosu"/>
        <w:rPr>
          <w:rFonts w:ascii="Times New Roman" w:eastAsiaTheme="minorEastAsia" w:hAnsi="Times New Roman" w:cs="Times New Roman"/>
          <w:lang w:eastAsia="tr-TR"/>
        </w:rPr>
      </w:pPr>
      <w:r>
        <w:rPr>
          <w:b/>
          <w:bCs/>
        </w:rPr>
        <w:t>Tablo-6:</w:t>
      </w:r>
      <w:r>
        <w:t xml:space="preserve"> Paydaş Analizi</w:t>
      </w:r>
      <w:hyperlink r:id="rId67" w:anchor="_Toc143608126" w:history="1">
        <w:r>
          <w:rPr>
            <w:rStyle w:val="Kpr"/>
            <w:rFonts w:ascii="Times New Roman" w:hAnsi="Times New Roman" w:cs="Times New Roman"/>
            <w:webHidden/>
            <w:color w:val="auto"/>
          </w:rPr>
          <w:tab/>
          <w:t>16</w:t>
        </w:r>
      </w:hyperlink>
    </w:p>
    <w:p w14:paraId="417BD724" w14:textId="77777777" w:rsidR="007C7D4E" w:rsidRDefault="007C7D4E" w:rsidP="007C7D4E">
      <w:pPr>
        <w:pStyle w:val="ekillerTablosu"/>
        <w:rPr>
          <w:rFonts w:ascii="Times New Roman" w:eastAsiaTheme="minorEastAsia" w:hAnsi="Times New Roman" w:cs="Times New Roman"/>
          <w:lang w:eastAsia="tr-TR"/>
        </w:rPr>
      </w:pPr>
      <w:r>
        <w:rPr>
          <w:b/>
          <w:bCs/>
        </w:rPr>
        <w:t>Tablo-7:</w:t>
      </w:r>
      <w:r>
        <w:t xml:space="preserve"> Çömlekçi Ortaokulu Müdürlüğü Personel Yapısı </w:t>
      </w:r>
      <w:hyperlink r:id="rId68" w:anchor="_Toc143608127" w:history="1">
        <w:r>
          <w:rPr>
            <w:rStyle w:val="Kpr"/>
            <w:rFonts w:ascii="Times New Roman" w:hAnsi="Times New Roman" w:cs="Times New Roman"/>
            <w:webHidden/>
            <w:color w:val="auto"/>
          </w:rPr>
          <w:tab/>
          <w:t>30</w:t>
        </w:r>
      </w:hyperlink>
    </w:p>
    <w:p w14:paraId="46F95A37" w14:textId="77777777" w:rsidR="007C7D4E" w:rsidRDefault="007C7D4E" w:rsidP="007C7D4E">
      <w:pPr>
        <w:pStyle w:val="ekillerTablosu"/>
        <w:rPr>
          <w:rFonts w:ascii="Times New Roman" w:eastAsiaTheme="minorEastAsia" w:hAnsi="Times New Roman" w:cs="Times New Roman"/>
          <w:lang w:eastAsia="tr-TR"/>
        </w:rPr>
      </w:pPr>
      <w:r>
        <w:rPr>
          <w:b/>
          <w:bCs/>
        </w:rPr>
        <w:t>Tablo-8:</w:t>
      </w:r>
      <w:r>
        <w:t xml:space="preserve"> Genel İdare, Teknik, Sağlık ve Yardımcı Hizmetler Sınıfındaki Personel Durumu</w:t>
      </w:r>
      <w:hyperlink r:id="rId69" w:anchor="_Toc143608128" w:history="1">
        <w:r>
          <w:rPr>
            <w:rStyle w:val="Kpr"/>
            <w:rFonts w:ascii="Times New Roman" w:hAnsi="Times New Roman" w:cs="Times New Roman"/>
            <w:webHidden/>
            <w:color w:val="auto"/>
          </w:rPr>
          <w:tab/>
          <w:t>30</w:t>
        </w:r>
      </w:hyperlink>
    </w:p>
    <w:p w14:paraId="6706DD86" w14:textId="77777777" w:rsidR="007C7D4E" w:rsidRDefault="007C7D4E" w:rsidP="007C7D4E">
      <w:pPr>
        <w:pStyle w:val="ekillerTablosu"/>
        <w:rPr>
          <w:rFonts w:ascii="Times New Roman" w:eastAsiaTheme="minorEastAsia" w:hAnsi="Times New Roman" w:cs="Times New Roman"/>
          <w:lang w:eastAsia="tr-TR"/>
        </w:rPr>
      </w:pPr>
      <w:r>
        <w:rPr>
          <w:b/>
          <w:bCs/>
        </w:rPr>
        <w:t>Tablo-9:</w:t>
      </w:r>
      <w:r>
        <w:t xml:space="preserve"> Teknolojik Kaynaklar</w:t>
      </w:r>
      <w:hyperlink r:id="rId70" w:anchor="_Toc143608129" w:history="1">
        <w:r>
          <w:rPr>
            <w:rStyle w:val="Kpr"/>
            <w:rFonts w:ascii="Times New Roman" w:hAnsi="Times New Roman" w:cs="Times New Roman"/>
            <w:webHidden/>
            <w:color w:val="auto"/>
          </w:rPr>
          <w:tab/>
          <w:t>31</w:t>
        </w:r>
      </w:hyperlink>
    </w:p>
    <w:p w14:paraId="0D6D4CF4" w14:textId="77777777" w:rsidR="007C7D4E" w:rsidRDefault="007C7D4E" w:rsidP="007C7D4E">
      <w:pPr>
        <w:pStyle w:val="ekillerTablosu"/>
        <w:rPr>
          <w:rFonts w:ascii="Times New Roman" w:eastAsiaTheme="minorEastAsia" w:hAnsi="Times New Roman" w:cs="Times New Roman"/>
          <w:lang w:eastAsia="tr-TR"/>
        </w:rPr>
      </w:pPr>
      <w:r>
        <w:rPr>
          <w:b/>
          <w:bCs/>
        </w:rPr>
        <w:t>Tablo-10:</w:t>
      </w:r>
      <w:r>
        <w:t xml:space="preserve"> Müdürlüğümüzün Fiziki Kaynakları Arasında Yer Alan Bina Sayısı</w:t>
      </w:r>
      <w:hyperlink r:id="rId71" w:anchor="_Toc143608130" w:history="1">
        <w:r>
          <w:rPr>
            <w:rStyle w:val="Kpr"/>
            <w:rFonts w:ascii="Times New Roman" w:hAnsi="Times New Roman" w:cs="Times New Roman"/>
            <w:webHidden/>
            <w:color w:val="auto"/>
          </w:rPr>
          <w:tab/>
          <w:t>31</w:t>
        </w:r>
      </w:hyperlink>
    </w:p>
    <w:p w14:paraId="352DD601" w14:textId="77777777" w:rsidR="007C7D4E" w:rsidRDefault="007C7D4E" w:rsidP="007C7D4E">
      <w:pPr>
        <w:pStyle w:val="ekillerTablosu"/>
        <w:rPr>
          <w:rFonts w:ascii="Times New Roman" w:eastAsiaTheme="minorEastAsia" w:hAnsi="Times New Roman" w:cs="Times New Roman"/>
          <w:lang w:eastAsia="tr-TR"/>
        </w:rPr>
      </w:pPr>
      <w:r>
        <w:rPr>
          <w:b/>
          <w:bCs/>
        </w:rPr>
        <w:t>Tablo-11:</w:t>
      </w:r>
      <w:r>
        <w:t xml:space="preserve"> Okul Bütçesi Tablosu (Ekonomik Sınıflandırma)</w:t>
      </w:r>
      <w:hyperlink r:id="rId72" w:anchor="_Toc143608131" w:history="1">
        <w:r>
          <w:rPr>
            <w:rStyle w:val="Kpr"/>
            <w:rFonts w:ascii="Times New Roman" w:hAnsi="Times New Roman" w:cs="Times New Roman"/>
            <w:webHidden/>
            <w:color w:val="auto"/>
          </w:rPr>
          <w:tab/>
          <w:t>32</w:t>
        </w:r>
      </w:hyperlink>
    </w:p>
    <w:p w14:paraId="3A77A208" w14:textId="77777777" w:rsidR="007C7D4E" w:rsidRDefault="007C7D4E" w:rsidP="007C7D4E">
      <w:pPr>
        <w:pStyle w:val="ekillerTablosu"/>
        <w:rPr>
          <w:rFonts w:ascii="Times New Roman" w:eastAsiaTheme="minorEastAsia" w:hAnsi="Times New Roman" w:cs="Times New Roman"/>
          <w:lang w:eastAsia="tr-TR"/>
        </w:rPr>
      </w:pPr>
      <w:r>
        <w:rPr>
          <w:b/>
          <w:bCs/>
        </w:rPr>
        <w:t>Tablo-12:</w:t>
      </w:r>
      <w:r>
        <w:t xml:space="preserve"> Okul Kaynakları Tablosu (2022-2023)</w:t>
      </w:r>
      <w:hyperlink r:id="rId73" w:anchor="_Toc143608132" w:history="1">
        <w:r>
          <w:rPr>
            <w:rStyle w:val="Kpr"/>
            <w:rFonts w:ascii="Times New Roman" w:hAnsi="Times New Roman" w:cs="Times New Roman"/>
            <w:webHidden/>
            <w:color w:val="auto"/>
          </w:rPr>
          <w:tab/>
          <w:t>32</w:t>
        </w:r>
      </w:hyperlink>
    </w:p>
    <w:p w14:paraId="1A8FD331" w14:textId="77777777" w:rsidR="007C7D4E" w:rsidRDefault="007C7D4E" w:rsidP="007C7D4E">
      <w:pPr>
        <w:pStyle w:val="ekillerTablosu"/>
        <w:rPr>
          <w:rFonts w:ascii="Times New Roman" w:eastAsiaTheme="minorEastAsia" w:hAnsi="Times New Roman" w:cs="Times New Roman"/>
          <w:lang w:eastAsia="tr-TR"/>
        </w:rPr>
      </w:pPr>
      <w:r>
        <w:rPr>
          <w:b/>
          <w:bCs/>
        </w:rPr>
        <w:t>Tablo-13:</w:t>
      </w:r>
      <w:r>
        <w:t xml:space="preserve"> Pestle Analizi</w:t>
      </w:r>
      <w:hyperlink r:id="rId74" w:anchor="_Toc143608133" w:history="1">
        <w:r>
          <w:rPr>
            <w:rStyle w:val="Kpr"/>
            <w:rFonts w:ascii="Times New Roman" w:hAnsi="Times New Roman" w:cs="Times New Roman"/>
            <w:webHidden/>
            <w:color w:val="auto"/>
          </w:rPr>
          <w:tab/>
          <w:t>33</w:t>
        </w:r>
      </w:hyperlink>
    </w:p>
    <w:p w14:paraId="1AA5C0D1" w14:textId="77777777" w:rsidR="007C7D4E" w:rsidRDefault="007C7D4E" w:rsidP="007C7D4E">
      <w:pPr>
        <w:pStyle w:val="ekillerTablosu"/>
        <w:rPr>
          <w:rFonts w:ascii="Times New Roman" w:eastAsiaTheme="minorEastAsia" w:hAnsi="Times New Roman" w:cs="Times New Roman"/>
          <w:lang w:eastAsia="tr-TR"/>
        </w:rPr>
      </w:pPr>
      <w:r>
        <w:rPr>
          <w:b/>
          <w:bCs/>
        </w:rPr>
        <w:t>Tablo-14:</w:t>
      </w:r>
      <w:r>
        <w:t xml:space="preserve"> GZFT Analizi</w:t>
      </w:r>
      <w:hyperlink r:id="rId75" w:anchor="_Toc143608134" w:history="1">
        <w:r>
          <w:rPr>
            <w:rStyle w:val="Kpr"/>
            <w:rFonts w:ascii="Times New Roman" w:hAnsi="Times New Roman" w:cs="Times New Roman"/>
            <w:webHidden/>
            <w:color w:val="auto"/>
          </w:rPr>
          <w:tab/>
          <w:t>36</w:t>
        </w:r>
      </w:hyperlink>
    </w:p>
    <w:p w14:paraId="63E2C660" w14:textId="77777777" w:rsidR="007C7D4E" w:rsidRDefault="007C7D4E" w:rsidP="007C7D4E">
      <w:pPr>
        <w:spacing w:after="200" w:line="360" w:lineRule="auto"/>
      </w:pPr>
    </w:p>
    <w:p w14:paraId="0DE13069" w14:textId="77777777" w:rsidR="007C7D4E" w:rsidRDefault="007C7D4E" w:rsidP="007C7D4E">
      <w:pPr>
        <w:spacing w:after="200" w:line="360" w:lineRule="auto"/>
      </w:pPr>
    </w:p>
    <w:p w14:paraId="130AF654" w14:textId="77777777" w:rsidR="007C7D4E" w:rsidRDefault="007C7D4E" w:rsidP="007C7D4E">
      <w:pPr>
        <w:spacing w:after="200" w:line="360" w:lineRule="auto"/>
      </w:pPr>
    </w:p>
    <w:p w14:paraId="2698A140" w14:textId="77777777" w:rsidR="007C7D4E" w:rsidRDefault="007C7D4E" w:rsidP="007C7D4E">
      <w:pPr>
        <w:spacing w:after="200" w:line="360" w:lineRule="auto"/>
      </w:pPr>
    </w:p>
    <w:p w14:paraId="486ED896" w14:textId="77777777" w:rsidR="007C7D4E" w:rsidRDefault="007C7D4E" w:rsidP="007C7D4E">
      <w:pPr>
        <w:spacing w:after="200" w:line="360" w:lineRule="auto"/>
      </w:pPr>
    </w:p>
    <w:p w14:paraId="5F77BF24" w14:textId="77777777" w:rsidR="007C7D4E" w:rsidRDefault="007C7D4E" w:rsidP="007C7D4E">
      <w:pPr>
        <w:spacing w:after="200" w:line="360" w:lineRule="auto"/>
      </w:pPr>
    </w:p>
    <w:p w14:paraId="0FECC151" w14:textId="77777777" w:rsidR="007C7D4E" w:rsidRDefault="007C7D4E" w:rsidP="007C7D4E">
      <w:pPr>
        <w:spacing w:after="200" w:line="360" w:lineRule="auto"/>
      </w:pPr>
    </w:p>
    <w:p w14:paraId="08C0EFDC" w14:textId="77777777" w:rsidR="007C7D4E" w:rsidRDefault="007C7D4E" w:rsidP="007C7D4E">
      <w:pPr>
        <w:spacing w:after="200" w:line="360" w:lineRule="auto"/>
      </w:pPr>
    </w:p>
    <w:p w14:paraId="6CBE7D92" w14:textId="77777777" w:rsidR="007C7D4E" w:rsidRDefault="007C7D4E" w:rsidP="007C7D4E">
      <w:pPr>
        <w:spacing w:after="200" w:line="360" w:lineRule="auto"/>
      </w:pPr>
    </w:p>
    <w:p w14:paraId="62E44226" w14:textId="77777777" w:rsidR="007C7D4E" w:rsidRDefault="007C7D4E" w:rsidP="007C7D4E">
      <w:pPr>
        <w:spacing w:after="200" w:line="360" w:lineRule="auto"/>
      </w:pPr>
    </w:p>
    <w:p w14:paraId="69CA8C3C" w14:textId="77777777" w:rsidR="007C7D4E" w:rsidRDefault="007C7D4E" w:rsidP="007C7D4E">
      <w:pPr>
        <w:spacing w:after="200" w:line="360" w:lineRule="auto"/>
      </w:pPr>
    </w:p>
    <w:p w14:paraId="1A72D13C" w14:textId="77777777" w:rsidR="007C7D4E" w:rsidRDefault="007C7D4E" w:rsidP="007C7D4E">
      <w:pPr>
        <w:pStyle w:val="Stil1"/>
        <w:jc w:val="both"/>
      </w:pPr>
      <w:bookmarkStart w:id="13" w:name="_Toc143608084"/>
      <w:bookmarkStart w:id="14" w:name="_Toc532154550"/>
    </w:p>
    <w:p w14:paraId="41D1B2CE" w14:textId="77777777" w:rsidR="007C7D4E" w:rsidRDefault="007C7D4E" w:rsidP="007C7D4E">
      <w:pPr>
        <w:pStyle w:val="Stil1"/>
        <w:jc w:val="both"/>
      </w:pPr>
    </w:p>
    <w:p w14:paraId="24C551AB" w14:textId="77777777" w:rsidR="007C7D4E" w:rsidRDefault="007C7D4E" w:rsidP="007C7D4E">
      <w:pPr>
        <w:pStyle w:val="Stil1"/>
        <w:rPr>
          <w:color w:val="00B0F0"/>
        </w:rPr>
      </w:pPr>
      <w:r>
        <w:rPr>
          <w:color w:val="00B0F0"/>
        </w:rPr>
        <w:lastRenderedPageBreak/>
        <w:t>Şekiller</w:t>
      </w:r>
      <w:bookmarkEnd w:id="13"/>
      <w:bookmarkEnd w:id="14"/>
    </w:p>
    <w:p w14:paraId="40DAD5E0" w14:textId="77777777" w:rsidR="007C7D4E" w:rsidRDefault="0062408B" w:rsidP="007C7D4E">
      <w:pPr>
        <w:pStyle w:val="ekillerTablosu"/>
        <w:rPr>
          <w:rFonts w:ascii="Times New Roman" w:eastAsiaTheme="minorEastAsia" w:hAnsi="Times New Roman" w:cs="Times New Roman"/>
          <w:lang w:eastAsia="tr-TR"/>
        </w:rPr>
      </w:pPr>
      <w:hyperlink r:id="rId76" w:anchor="_Toc143608135" w:history="1">
        <w:r w:rsidR="007C7D4E">
          <w:rPr>
            <w:rStyle w:val="Kpr"/>
            <w:rFonts w:ascii="Times New Roman" w:hAnsi="Times New Roman" w:cs="Times New Roman"/>
            <w:b/>
          </w:rPr>
          <w:t xml:space="preserve">Şekil-1: </w:t>
        </w:r>
        <w:r w:rsidR="007C7D4E">
          <w:rPr>
            <w:rStyle w:val="Kpr"/>
            <w:rFonts w:ascii="Times New Roman" w:hAnsi="Times New Roman" w:cs="Times New Roman"/>
          </w:rPr>
          <w:t>Stratejik Plan Oluşum Şeması</w:t>
        </w:r>
        <w:r w:rsidR="007C7D4E">
          <w:rPr>
            <w:rStyle w:val="Kpr"/>
            <w:rFonts w:ascii="Times New Roman" w:hAnsi="Times New Roman" w:cs="Times New Roman"/>
            <w:webHidden/>
            <w:color w:val="auto"/>
          </w:rPr>
          <w:tab/>
          <w:t>2</w:t>
        </w:r>
      </w:hyperlink>
    </w:p>
    <w:p w14:paraId="264BDA87" w14:textId="77777777" w:rsidR="007C7D4E" w:rsidRDefault="0062408B" w:rsidP="007C7D4E">
      <w:pPr>
        <w:pStyle w:val="ekillerTablosu"/>
        <w:rPr>
          <w:rFonts w:ascii="Times New Roman" w:hAnsi="Times New Roman" w:cs="Times New Roman"/>
        </w:rPr>
      </w:pPr>
      <w:hyperlink r:id="rId77" w:anchor="_Toc143608136" w:history="1">
        <w:r w:rsidR="007C7D4E">
          <w:rPr>
            <w:rStyle w:val="Kpr"/>
            <w:rFonts w:ascii="Times New Roman" w:hAnsi="Times New Roman" w:cs="Times New Roman"/>
            <w:b/>
          </w:rPr>
          <w:t>Şekil-2:</w:t>
        </w:r>
        <w:r w:rsidR="007C7D4E">
          <w:rPr>
            <w:rStyle w:val="Kpr"/>
            <w:rFonts w:ascii="Times New Roman" w:hAnsi="Times New Roman" w:cs="Times New Roman"/>
          </w:rPr>
          <w:t xml:space="preserve"> Çömlekçi Ortaokulu Müdürlüğü Stratejik Planlama Modeli</w:t>
        </w:r>
        <w:r w:rsidR="007C7D4E">
          <w:rPr>
            <w:rStyle w:val="Kpr"/>
            <w:rFonts w:ascii="Times New Roman" w:hAnsi="Times New Roman" w:cs="Times New Roman"/>
            <w:webHidden/>
            <w:color w:val="auto"/>
          </w:rPr>
          <w:tab/>
          <w:t>4</w:t>
        </w:r>
      </w:hyperlink>
    </w:p>
    <w:p w14:paraId="470B32F3" w14:textId="77777777" w:rsidR="007C7D4E" w:rsidRDefault="0062408B" w:rsidP="007C7D4E">
      <w:pPr>
        <w:pStyle w:val="ekillerTablosu"/>
        <w:rPr>
          <w:rFonts w:ascii="Times New Roman" w:hAnsi="Times New Roman" w:cs="Times New Roman"/>
        </w:rPr>
      </w:pPr>
      <w:hyperlink r:id="rId78" w:anchor="_Toc143608136" w:history="1">
        <w:r w:rsidR="007C7D4E">
          <w:rPr>
            <w:rStyle w:val="Kpr"/>
            <w:rFonts w:ascii="Times New Roman" w:hAnsi="Times New Roman" w:cs="Times New Roman"/>
            <w:b/>
          </w:rPr>
          <w:t>Şekil-3:</w:t>
        </w:r>
        <w:r w:rsidR="007C7D4E">
          <w:rPr>
            <w:rStyle w:val="Kpr"/>
            <w:rFonts w:ascii="Times New Roman" w:hAnsi="Times New Roman" w:cs="Times New Roman"/>
          </w:rPr>
          <w:t xml:space="preserve"> Dış Paydaş (Veli) Cinsiyet Durumu</w:t>
        </w:r>
        <w:r w:rsidR="007C7D4E">
          <w:rPr>
            <w:rStyle w:val="Kpr"/>
            <w:rFonts w:ascii="Times New Roman" w:hAnsi="Times New Roman" w:cs="Times New Roman"/>
            <w:webHidden/>
            <w:color w:val="auto"/>
          </w:rPr>
          <w:tab/>
          <w:t>17</w:t>
        </w:r>
      </w:hyperlink>
    </w:p>
    <w:p w14:paraId="13AE802D" w14:textId="77777777" w:rsidR="007C7D4E" w:rsidRDefault="007C7D4E" w:rsidP="007C7D4E">
      <w:pPr>
        <w:rPr>
          <w:rFonts w:eastAsia="Calibri"/>
          <w:lang w:eastAsia="en-US"/>
        </w:rPr>
      </w:pPr>
      <w:r>
        <w:rPr>
          <w:lang w:eastAsia="en-US"/>
        </w:rPr>
        <w:t xml:space="preserve">Şekil-4: </w:t>
      </w:r>
      <w:r>
        <w:rPr>
          <w:rFonts w:eastAsia="Calibri"/>
          <w:lang w:eastAsia="en-US"/>
        </w:rPr>
        <w:t>Okul-aile iletişimi……………………………………………………….………………18</w:t>
      </w:r>
    </w:p>
    <w:p w14:paraId="28780768" w14:textId="77777777" w:rsidR="007C7D4E" w:rsidRDefault="007C7D4E" w:rsidP="007C7D4E">
      <w:pPr>
        <w:rPr>
          <w:rFonts w:eastAsia="Calibri"/>
          <w:lang w:eastAsia="en-US"/>
        </w:rPr>
      </w:pPr>
      <w:r>
        <w:rPr>
          <w:rFonts w:eastAsia="Calibri"/>
          <w:lang w:eastAsia="en-US"/>
        </w:rPr>
        <w:t>Şekil-5: Veli Duyuruları     ……………………………………………………………………...18</w:t>
      </w:r>
    </w:p>
    <w:p w14:paraId="1FC0D815" w14:textId="77777777" w:rsidR="007C7D4E" w:rsidRDefault="007C7D4E" w:rsidP="007C7D4E">
      <w:pPr>
        <w:rPr>
          <w:rFonts w:eastAsia="Calibri"/>
          <w:lang w:eastAsia="en-US"/>
        </w:rPr>
      </w:pPr>
      <w:r>
        <w:rPr>
          <w:rFonts w:eastAsia="Calibri"/>
          <w:lang w:eastAsia="en-US"/>
        </w:rPr>
        <w:t>Şekil-6 : Okul rehberlik hizmetlerinden  ………………………………………………………. 19</w:t>
      </w:r>
    </w:p>
    <w:p w14:paraId="442E530E" w14:textId="77777777" w:rsidR="007C7D4E" w:rsidRDefault="007C7D4E" w:rsidP="007C7D4E">
      <w:pPr>
        <w:rPr>
          <w:rFonts w:eastAsia="Calibri"/>
          <w:lang w:eastAsia="en-US"/>
        </w:rPr>
      </w:pPr>
      <w:r>
        <w:rPr>
          <w:rFonts w:eastAsia="Calibri"/>
          <w:lang w:eastAsia="en-US"/>
        </w:rPr>
        <w:t>Şekil-7: Öğretmenlere Güven …………………………………………………………………...19</w:t>
      </w:r>
    </w:p>
    <w:p w14:paraId="4035071E" w14:textId="77777777" w:rsidR="007C7D4E" w:rsidRDefault="007C7D4E" w:rsidP="007C7D4E">
      <w:pPr>
        <w:rPr>
          <w:rFonts w:eastAsia="Calibri"/>
          <w:lang w:eastAsia="en-US"/>
        </w:rPr>
      </w:pPr>
      <w:r>
        <w:rPr>
          <w:rFonts w:eastAsia="Calibri"/>
          <w:lang w:eastAsia="en-US"/>
        </w:rPr>
        <w:t>Şekil-8: Okul Yöneticilerine Güven …………………………………………………………….20</w:t>
      </w:r>
    </w:p>
    <w:p w14:paraId="4D5EEB3B" w14:textId="77777777" w:rsidR="007C7D4E" w:rsidRDefault="007C7D4E" w:rsidP="007C7D4E">
      <w:pPr>
        <w:rPr>
          <w:rFonts w:eastAsia="Calibri"/>
          <w:lang w:eastAsia="en-US"/>
        </w:rPr>
      </w:pPr>
      <w:r>
        <w:rPr>
          <w:rFonts w:eastAsia="Calibri"/>
          <w:lang w:eastAsia="en-US"/>
        </w:rPr>
        <w:t>Şekil-9: Sosyal Etkinlikler ………………………………………………………………………20</w:t>
      </w:r>
    </w:p>
    <w:p w14:paraId="4D730E66" w14:textId="77777777" w:rsidR="007C7D4E" w:rsidRDefault="007C7D4E" w:rsidP="007C7D4E">
      <w:pPr>
        <w:rPr>
          <w:rFonts w:eastAsia="Calibri"/>
          <w:lang w:eastAsia="en-US"/>
        </w:rPr>
      </w:pPr>
      <w:r>
        <w:rPr>
          <w:rFonts w:eastAsia="Calibri"/>
          <w:lang w:eastAsia="en-US"/>
        </w:rPr>
        <w:t>Şekil-10 Ders dışı etkinliklerden (sosyal-sanatsal) …………………………………………….21</w:t>
      </w:r>
    </w:p>
    <w:p w14:paraId="51FC4255" w14:textId="77777777" w:rsidR="007C7D4E" w:rsidRDefault="007C7D4E" w:rsidP="007C7D4E">
      <w:pPr>
        <w:rPr>
          <w:rFonts w:eastAsia="Calibri"/>
          <w:lang w:eastAsia="en-US"/>
        </w:rPr>
      </w:pPr>
      <w:r>
        <w:rPr>
          <w:rFonts w:eastAsia="Calibri"/>
          <w:lang w:eastAsia="en-US"/>
        </w:rPr>
        <w:t>Şekil-11 Öğrenci Mutluluğu ……………………………………………………………………21</w:t>
      </w:r>
    </w:p>
    <w:p w14:paraId="5589AA91" w14:textId="77777777" w:rsidR="007C7D4E" w:rsidRDefault="007C7D4E" w:rsidP="007C7D4E">
      <w:pPr>
        <w:rPr>
          <w:rFonts w:eastAsia="Calibri"/>
          <w:lang w:eastAsia="en-US"/>
        </w:rPr>
      </w:pPr>
      <w:r>
        <w:rPr>
          <w:rFonts w:eastAsia="Calibri"/>
          <w:lang w:eastAsia="en-US"/>
        </w:rPr>
        <w:t>Şekil-12 Öğrenci İşleri ………………………………………………………………………….22</w:t>
      </w:r>
    </w:p>
    <w:p w14:paraId="1D6167E7" w14:textId="77777777" w:rsidR="007C7D4E" w:rsidRDefault="007C7D4E" w:rsidP="007C7D4E">
      <w:pPr>
        <w:rPr>
          <w:rFonts w:eastAsia="Calibri"/>
          <w:lang w:eastAsia="en-US"/>
        </w:rPr>
      </w:pPr>
      <w:r>
        <w:rPr>
          <w:rFonts w:eastAsia="Calibri"/>
          <w:lang w:eastAsia="en-US"/>
        </w:rPr>
        <w:t>Şekil-13 Şeffaflık ………………………………………………………………………………..22</w:t>
      </w:r>
    </w:p>
    <w:p w14:paraId="3CDBB99F" w14:textId="77777777" w:rsidR="007C7D4E" w:rsidRDefault="007C7D4E" w:rsidP="007C7D4E">
      <w:pPr>
        <w:rPr>
          <w:rFonts w:eastAsia="Calibri"/>
          <w:lang w:eastAsia="en-US"/>
        </w:rPr>
      </w:pPr>
      <w:r>
        <w:rPr>
          <w:rFonts w:eastAsia="Calibri"/>
          <w:lang w:eastAsia="en-US"/>
        </w:rPr>
        <w:t>Şekil-14 Okul İdaresi Problemlere Çözüm Odaklıdır……………………………………………23</w:t>
      </w:r>
    </w:p>
    <w:p w14:paraId="546CE526" w14:textId="77777777" w:rsidR="007C7D4E" w:rsidRDefault="007C7D4E" w:rsidP="007C7D4E">
      <w:pPr>
        <w:rPr>
          <w:rFonts w:eastAsia="Calibri"/>
          <w:lang w:eastAsia="en-US"/>
        </w:rPr>
      </w:pPr>
      <w:r>
        <w:rPr>
          <w:rFonts w:eastAsia="Calibri"/>
          <w:lang w:eastAsia="en-US"/>
        </w:rPr>
        <w:t>Şekil-15 Okul İdaresi Görüşlere Açıktır ………………………………………………………...23</w:t>
      </w:r>
    </w:p>
    <w:p w14:paraId="709FBB38" w14:textId="77777777" w:rsidR="007C7D4E" w:rsidRDefault="007C7D4E" w:rsidP="007C7D4E">
      <w:r>
        <w:rPr>
          <w:rFonts w:eastAsia="Calibri"/>
          <w:lang w:eastAsia="en-US"/>
        </w:rPr>
        <w:t xml:space="preserve">Şekil-16 </w:t>
      </w:r>
      <w:r>
        <w:t>Çalıştığım kurumda etkili bir iletişim vardır ………………………………………….24</w:t>
      </w:r>
    </w:p>
    <w:p w14:paraId="3ADE3A12" w14:textId="77777777" w:rsidR="007C7D4E" w:rsidRDefault="007C7D4E" w:rsidP="007C7D4E">
      <w:pPr>
        <w:rPr>
          <w:rFonts w:eastAsia="Calibri"/>
          <w:lang w:eastAsia="en-US"/>
        </w:rPr>
      </w:pPr>
      <w:r>
        <w:t xml:space="preserve">Şekil-17 </w:t>
      </w:r>
      <w:r>
        <w:rPr>
          <w:rFonts w:eastAsia="Calibri"/>
          <w:lang w:eastAsia="en-US"/>
        </w:rPr>
        <w:t>İdare ve personel arasında etkili bir iletişim vardır…………………………………….24</w:t>
      </w:r>
    </w:p>
    <w:p w14:paraId="7A669F93" w14:textId="77777777" w:rsidR="007C7D4E" w:rsidRDefault="007C7D4E" w:rsidP="007C7D4E">
      <w:pPr>
        <w:rPr>
          <w:rFonts w:eastAsia="Calibri"/>
          <w:lang w:eastAsia="en-US"/>
        </w:rPr>
      </w:pPr>
      <w:r>
        <w:rPr>
          <w:rFonts w:eastAsia="Calibri"/>
          <w:lang w:eastAsia="en-US"/>
        </w:rPr>
        <w:t>Şekil-18 Çalıştığım kurumda takdir edildiğimi hissederim ……………………………………..25</w:t>
      </w:r>
    </w:p>
    <w:p w14:paraId="4E04BED7" w14:textId="77777777" w:rsidR="007C7D4E" w:rsidRDefault="007C7D4E" w:rsidP="007C7D4E">
      <w:pPr>
        <w:rPr>
          <w:rFonts w:eastAsia="Calibri"/>
          <w:lang w:eastAsia="en-US"/>
        </w:rPr>
      </w:pPr>
      <w:r>
        <w:rPr>
          <w:rFonts w:eastAsia="Calibri"/>
          <w:lang w:eastAsia="en-US"/>
        </w:rPr>
        <w:t>Şekil-19 Çalıştığım kurumun sorunlarını kendi sorunum gibi görüyorum………………………25</w:t>
      </w:r>
    </w:p>
    <w:p w14:paraId="271A2270" w14:textId="77777777" w:rsidR="007C7D4E" w:rsidRDefault="007C7D4E" w:rsidP="007C7D4E">
      <w:pPr>
        <w:rPr>
          <w:lang w:eastAsia="en-US"/>
        </w:rPr>
      </w:pPr>
      <w:r>
        <w:rPr>
          <w:rFonts w:eastAsia="Calibri"/>
          <w:lang w:eastAsia="en-US"/>
        </w:rPr>
        <w:t>Şekil-20 İşimle ilgili sorumluluk ve yetkiler dengelidir ………………………………………...26</w:t>
      </w:r>
    </w:p>
    <w:p w14:paraId="30A7DE7B" w14:textId="77777777" w:rsidR="007C7D4E" w:rsidRDefault="0062408B" w:rsidP="007C7D4E">
      <w:pPr>
        <w:pStyle w:val="ekillerTablosu"/>
        <w:ind w:left="0" w:firstLine="0"/>
        <w:rPr>
          <w:rFonts w:ascii="Times New Roman" w:hAnsi="Times New Roman" w:cs="Times New Roman"/>
        </w:rPr>
      </w:pPr>
      <w:hyperlink r:id="rId79" w:anchor="_Toc143608136" w:history="1">
        <w:r w:rsidR="007C7D4E">
          <w:rPr>
            <w:rStyle w:val="Kpr"/>
            <w:rFonts w:ascii="Times New Roman" w:hAnsi="Times New Roman" w:cs="Times New Roman"/>
            <w:b/>
          </w:rPr>
          <w:t>Şekil-52:</w:t>
        </w:r>
        <w:r w:rsidR="007C7D4E">
          <w:rPr>
            <w:rStyle w:val="Kpr"/>
            <w:rFonts w:ascii="Times New Roman" w:hAnsi="Times New Roman" w:cs="Times New Roman"/>
          </w:rPr>
          <w:t>Teşkilat Şeması</w:t>
        </w:r>
        <w:r w:rsidR="007C7D4E">
          <w:rPr>
            <w:rStyle w:val="Kpr"/>
            <w:rFonts w:ascii="Times New Roman" w:hAnsi="Times New Roman" w:cs="Times New Roman"/>
            <w:webHidden/>
            <w:color w:val="auto"/>
          </w:rPr>
          <w:tab/>
          <w:t>29</w:t>
        </w:r>
      </w:hyperlink>
    </w:p>
    <w:p w14:paraId="330EEC93" w14:textId="77777777" w:rsidR="007C7D4E" w:rsidRDefault="007C7D4E" w:rsidP="007C7D4E">
      <w:pPr>
        <w:rPr>
          <w:rFonts w:eastAsiaTheme="minorEastAsia"/>
          <w:lang w:eastAsia="en-US"/>
        </w:rPr>
      </w:pPr>
    </w:p>
    <w:p w14:paraId="5E969FB6" w14:textId="77777777" w:rsidR="007C7D4E" w:rsidRDefault="007C7D4E" w:rsidP="007C7D4E">
      <w:pPr>
        <w:rPr>
          <w:rFonts w:eastAsiaTheme="minorEastAsia"/>
          <w:lang w:eastAsia="en-US"/>
        </w:rPr>
      </w:pPr>
    </w:p>
    <w:p w14:paraId="537A00ED" w14:textId="77777777" w:rsidR="007C7D4E" w:rsidRDefault="007C7D4E" w:rsidP="007C7D4E">
      <w:pPr>
        <w:pStyle w:val="Stil1"/>
      </w:pPr>
      <w:bookmarkStart w:id="15" w:name="_Toc143608085"/>
      <w:r>
        <w:rPr>
          <w:color w:val="00B0F0"/>
        </w:rPr>
        <w:t>Ekler</w:t>
      </w:r>
      <w:bookmarkEnd w:id="15"/>
    </w:p>
    <w:p w14:paraId="0A826EF3" w14:textId="77777777" w:rsidR="007C7D4E" w:rsidRDefault="0062408B" w:rsidP="007C7D4E">
      <w:pPr>
        <w:pStyle w:val="ekillerTablosu"/>
        <w:rPr>
          <w:rFonts w:ascii="Times New Roman" w:eastAsiaTheme="minorEastAsia" w:hAnsi="Times New Roman" w:cs="Times New Roman"/>
          <w:sz w:val="24"/>
          <w:szCs w:val="24"/>
          <w:lang w:eastAsia="tr-TR"/>
        </w:rPr>
      </w:pPr>
      <w:hyperlink r:id="rId80" w:anchor="_Toc535932765" w:history="1">
        <w:r w:rsidR="007C7D4E">
          <w:rPr>
            <w:rStyle w:val="Kpr"/>
            <w:rFonts w:ascii="Times New Roman" w:hAnsi="Times New Roman" w:cs="Times New Roman"/>
            <w:sz w:val="24"/>
            <w:szCs w:val="24"/>
          </w:rPr>
          <w:t>EK 1: Paydaş Analizi</w:t>
        </w:r>
        <w:r w:rsidR="007C7D4E">
          <w:rPr>
            <w:rStyle w:val="Kpr"/>
            <w:rFonts w:ascii="Times New Roman" w:hAnsi="Times New Roman" w:cs="Times New Roman"/>
            <w:webHidden/>
            <w:color w:val="auto"/>
            <w:sz w:val="24"/>
            <w:szCs w:val="24"/>
          </w:rPr>
          <w:tab/>
          <w:t>16</w:t>
        </w:r>
      </w:hyperlink>
    </w:p>
    <w:p w14:paraId="5EC4B9D0" w14:textId="77777777" w:rsidR="001C228B" w:rsidRPr="006B734D" w:rsidRDefault="001C228B" w:rsidP="001C228B">
      <w:pPr>
        <w:spacing w:after="200" w:line="360" w:lineRule="auto"/>
      </w:pPr>
    </w:p>
    <w:p w14:paraId="33549FE1" w14:textId="77777777" w:rsidR="001C228B" w:rsidRPr="006B734D" w:rsidRDefault="001C228B" w:rsidP="001C228B">
      <w:pPr>
        <w:spacing w:after="200" w:line="360" w:lineRule="auto"/>
      </w:pPr>
    </w:p>
    <w:p w14:paraId="493CE7E8" w14:textId="77777777" w:rsidR="001C228B" w:rsidRPr="006B734D" w:rsidRDefault="001C228B" w:rsidP="001C228B">
      <w:pPr>
        <w:spacing w:after="200" w:line="360" w:lineRule="auto"/>
      </w:pPr>
    </w:p>
    <w:p w14:paraId="5ECC294F" w14:textId="77777777" w:rsidR="001C228B" w:rsidRPr="006B734D" w:rsidRDefault="001C228B" w:rsidP="001C228B">
      <w:pPr>
        <w:spacing w:after="200" w:line="360" w:lineRule="auto"/>
      </w:pPr>
    </w:p>
    <w:p w14:paraId="5FC73E67" w14:textId="77777777" w:rsidR="001C228B" w:rsidRPr="006B734D" w:rsidRDefault="001C228B" w:rsidP="001C228B">
      <w:pPr>
        <w:spacing w:after="200" w:line="360" w:lineRule="auto"/>
      </w:pPr>
    </w:p>
    <w:p w14:paraId="37CA4D3B" w14:textId="77777777" w:rsidR="001C228B" w:rsidRPr="006B734D" w:rsidRDefault="001C228B" w:rsidP="001C228B">
      <w:pPr>
        <w:spacing w:after="200" w:line="360" w:lineRule="auto"/>
      </w:pPr>
    </w:p>
    <w:p w14:paraId="19AAD558" w14:textId="2D3445DA" w:rsidR="001C228B" w:rsidRPr="006B734D" w:rsidRDefault="001C228B" w:rsidP="001C228B">
      <w:pPr>
        <w:spacing w:after="200" w:line="360" w:lineRule="auto"/>
        <w:sectPr w:rsidR="001C228B" w:rsidRPr="006B734D" w:rsidSect="00AD4F36">
          <w:headerReference w:type="even" r:id="rId81"/>
          <w:headerReference w:type="default" r:id="rId82"/>
          <w:footerReference w:type="default" r:id="rId83"/>
          <w:type w:val="oddPage"/>
          <w:pgSz w:w="11906" w:h="16838" w:code="9"/>
          <w:pgMar w:top="1134" w:right="1134" w:bottom="1134" w:left="1418" w:header="113" w:footer="113" w:gutter="0"/>
          <w:pgNumType w:fmt="upperRoman"/>
          <w:cols w:space="708"/>
          <w:docGrid w:linePitch="360"/>
        </w:sectPr>
      </w:pPr>
    </w:p>
    <w:p w14:paraId="17E13F98" w14:textId="77777777" w:rsidR="001C228B" w:rsidRPr="006B734D" w:rsidRDefault="001C228B" w:rsidP="001C228B">
      <w:pPr>
        <w:pStyle w:val="Stil1"/>
        <w:rPr>
          <w:color w:val="00B0F0"/>
        </w:rPr>
      </w:pPr>
      <w:bookmarkStart w:id="16" w:name="_Toc531853179"/>
      <w:bookmarkStart w:id="17" w:name="_Toc532154551"/>
      <w:bookmarkStart w:id="18" w:name="_Toc143608086"/>
      <w:r w:rsidRPr="006B734D">
        <w:rPr>
          <w:color w:val="00B0F0"/>
        </w:rPr>
        <w:lastRenderedPageBreak/>
        <w:t>Kısaltmalar</w:t>
      </w:r>
      <w:bookmarkEnd w:id="16"/>
      <w:bookmarkEnd w:id="17"/>
      <w:bookmarkEnd w:id="18"/>
      <w:r w:rsidRPr="006B734D">
        <w:rPr>
          <w:color w:val="00B0F0"/>
        </w:rPr>
        <w:t xml:space="preserve"> </w:t>
      </w:r>
    </w:p>
    <w:tbl>
      <w:tblPr>
        <w:tblStyle w:val="OrtaKlavuz1-Vurgu5"/>
        <w:tblW w:w="5000" w:type="pct"/>
        <w:tblLook w:val="04A0" w:firstRow="1" w:lastRow="0" w:firstColumn="1" w:lastColumn="0" w:noHBand="0" w:noVBand="1"/>
      </w:tblPr>
      <w:tblGrid>
        <w:gridCol w:w="1497"/>
        <w:gridCol w:w="7837"/>
      </w:tblGrid>
      <w:tr w:rsidR="001C228B" w:rsidRPr="006B734D" w14:paraId="21434555" w14:textId="77777777" w:rsidTr="006B734D">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375155AE" w14:textId="77777777" w:rsidR="001C228B" w:rsidRPr="006B734D" w:rsidRDefault="001C228B" w:rsidP="006B734D">
            <w:pPr>
              <w:spacing w:before="100" w:beforeAutospacing="1" w:after="100" w:afterAutospacing="1" w:line="240" w:lineRule="auto"/>
            </w:pPr>
            <w:r w:rsidRPr="006B734D">
              <w:t>AB</w:t>
            </w:r>
          </w:p>
        </w:tc>
        <w:tc>
          <w:tcPr>
            <w:tcW w:w="4198" w:type="pct"/>
            <w:vAlign w:val="center"/>
          </w:tcPr>
          <w:p w14:paraId="4650B52C" w14:textId="77777777" w:rsidR="001C228B" w:rsidRPr="006B734D" w:rsidRDefault="001C228B" w:rsidP="009F2783">
            <w:pPr>
              <w:pStyle w:val="ListeParagraf"/>
              <w:numPr>
                <w:ilvl w:val="0"/>
                <w:numId w:val="3"/>
              </w:numPr>
              <w:spacing w:before="100" w:beforeAutospacing="1" w:after="100" w:afterAutospacing="1" w:line="240" w:lineRule="auto"/>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B734D">
              <w:rPr>
                <w:rFonts w:ascii="Times New Roman" w:hAnsi="Times New Roman" w:cs="Times New Roman"/>
                <w:b w:val="0"/>
                <w:bCs w:val="0"/>
                <w:sz w:val="24"/>
                <w:szCs w:val="24"/>
              </w:rPr>
              <w:t>Avrupa Birliği</w:t>
            </w:r>
          </w:p>
        </w:tc>
      </w:tr>
      <w:tr w:rsidR="001C228B" w:rsidRPr="006B734D" w14:paraId="72BC73CD"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2CC79A62" w14:textId="77777777" w:rsidR="001C228B" w:rsidRPr="006B734D" w:rsidRDefault="001C228B" w:rsidP="006B734D">
            <w:pPr>
              <w:spacing w:before="100" w:beforeAutospacing="1" w:after="100" w:afterAutospacing="1" w:line="240" w:lineRule="auto"/>
            </w:pPr>
            <w:r w:rsidRPr="006B734D">
              <w:t>ABİDE</w:t>
            </w:r>
          </w:p>
        </w:tc>
        <w:tc>
          <w:tcPr>
            <w:tcW w:w="4198" w:type="pct"/>
            <w:vAlign w:val="center"/>
          </w:tcPr>
          <w:p w14:paraId="007A668A"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Akademik Becerilerin İzlenmesi ve Değerlendirilmesi</w:t>
            </w:r>
          </w:p>
        </w:tc>
      </w:tr>
      <w:tr w:rsidR="001C228B" w:rsidRPr="006B734D" w14:paraId="530D8116"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42B37E1A" w14:textId="77777777" w:rsidR="001C228B" w:rsidRPr="006B734D" w:rsidRDefault="001C228B" w:rsidP="006B734D">
            <w:pPr>
              <w:spacing w:before="100" w:beforeAutospacing="1" w:after="100" w:afterAutospacing="1" w:line="240" w:lineRule="auto"/>
            </w:pPr>
            <w:r w:rsidRPr="006B734D">
              <w:t>AR-GE</w:t>
            </w:r>
          </w:p>
        </w:tc>
        <w:tc>
          <w:tcPr>
            <w:tcW w:w="4198" w:type="pct"/>
            <w:vAlign w:val="center"/>
          </w:tcPr>
          <w:p w14:paraId="7AF98FC5"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Araştırma, Geliştirme</w:t>
            </w:r>
          </w:p>
        </w:tc>
      </w:tr>
      <w:tr w:rsidR="001C228B" w:rsidRPr="006B734D" w14:paraId="0CCD19BD"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481E0108" w14:textId="77777777" w:rsidR="001C228B" w:rsidRPr="006B734D" w:rsidRDefault="001C228B" w:rsidP="006B734D">
            <w:pPr>
              <w:spacing w:before="100" w:beforeAutospacing="1" w:after="100" w:afterAutospacing="1" w:line="240" w:lineRule="auto"/>
            </w:pPr>
            <w:r w:rsidRPr="006B734D">
              <w:t>EBA</w:t>
            </w:r>
          </w:p>
        </w:tc>
        <w:tc>
          <w:tcPr>
            <w:tcW w:w="4198" w:type="pct"/>
            <w:vAlign w:val="center"/>
          </w:tcPr>
          <w:p w14:paraId="421A7A28"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Eğitim Bilişim Ağı</w:t>
            </w:r>
          </w:p>
        </w:tc>
      </w:tr>
      <w:tr w:rsidR="001C228B" w:rsidRPr="006B734D" w14:paraId="6368BA71"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33612CE5" w14:textId="77777777" w:rsidR="001C228B" w:rsidRPr="006B734D" w:rsidRDefault="001C228B" w:rsidP="006B734D">
            <w:pPr>
              <w:spacing w:before="100" w:beforeAutospacing="1" w:after="100" w:afterAutospacing="1" w:line="240" w:lineRule="auto"/>
            </w:pPr>
            <w:r w:rsidRPr="006B734D">
              <w:t>E-Okul</w:t>
            </w:r>
          </w:p>
        </w:tc>
        <w:tc>
          <w:tcPr>
            <w:tcW w:w="4198" w:type="pct"/>
            <w:vAlign w:val="center"/>
          </w:tcPr>
          <w:p w14:paraId="320420BD"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Okul Yönetim Bilgi Sistemi</w:t>
            </w:r>
          </w:p>
        </w:tc>
      </w:tr>
      <w:tr w:rsidR="001C228B" w:rsidRPr="006B734D" w14:paraId="19A5B93C"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43C55B57" w14:textId="77777777" w:rsidR="001C228B" w:rsidRPr="006B734D" w:rsidRDefault="001C228B" w:rsidP="006B734D">
            <w:pPr>
              <w:spacing w:before="100" w:beforeAutospacing="1" w:after="100" w:afterAutospacing="1" w:line="240" w:lineRule="auto"/>
            </w:pPr>
            <w:r w:rsidRPr="006B734D">
              <w:t>FATİH</w:t>
            </w:r>
          </w:p>
        </w:tc>
        <w:tc>
          <w:tcPr>
            <w:tcW w:w="4198" w:type="pct"/>
            <w:vAlign w:val="center"/>
          </w:tcPr>
          <w:p w14:paraId="054DEDBA"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Fırsatları Artırma ve Teknolojiyi İyileştirme Hareketi</w:t>
            </w:r>
          </w:p>
        </w:tc>
      </w:tr>
      <w:tr w:rsidR="001C228B" w:rsidRPr="006B734D" w14:paraId="672E1B85"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05C00346" w14:textId="77777777" w:rsidR="001C228B" w:rsidRPr="006B734D" w:rsidRDefault="001C228B" w:rsidP="006B734D">
            <w:pPr>
              <w:spacing w:before="100" w:beforeAutospacing="1" w:after="100" w:afterAutospacing="1" w:line="240" w:lineRule="auto"/>
            </w:pPr>
            <w:r w:rsidRPr="006B734D">
              <w:t>GZFT</w:t>
            </w:r>
          </w:p>
        </w:tc>
        <w:tc>
          <w:tcPr>
            <w:tcW w:w="4198" w:type="pct"/>
            <w:vAlign w:val="center"/>
          </w:tcPr>
          <w:p w14:paraId="324A4B0E"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Güçlü, Zayıf, Fırsat, Tehdit</w:t>
            </w:r>
          </w:p>
        </w:tc>
      </w:tr>
      <w:tr w:rsidR="001C228B" w:rsidRPr="006B734D" w14:paraId="594AB0C0"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EE2A96F" w14:textId="77777777" w:rsidR="001C228B" w:rsidRPr="006B734D" w:rsidRDefault="001C228B" w:rsidP="006B734D">
            <w:pPr>
              <w:spacing w:before="100" w:beforeAutospacing="1" w:after="100" w:afterAutospacing="1" w:line="240" w:lineRule="auto"/>
            </w:pPr>
            <w:r w:rsidRPr="006B734D">
              <w:t>HBÖ</w:t>
            </w:r>
          </w:p>
        </w:tc>
        <w:tc>
          <w:tcPr>
            <w:tcW w:w="4198" w:type="pct"/>
            <w:vAlign w:val="center"/>
          </w:tcPr>
          <w:p w14:paraId="088B0BA7"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Hayat Boyu Öğrenme</w:t>
            </w:r>
          </w:p>
        </w:tc>
      </w:tr>
      <w:tr w:rsidR="001C228B" w:rsidRPr="006B734D" w14:paraId="5963AA9D"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216BA09A" w14:textId="77777777" w:rsidR="001C228B" w:rsidRPr="006B734D" w:rsidRDefault="001C228B" w:rsidP="006B734D">
            <w:pPr>
              <w:spacing w:before="100" w:beforeAutospacing="1" w:after="100" w:afterAutospacing="1" w:line="240" w:lineRule="auto"/>
            </w:pPr>
            <w:r w:rsidRPr="006B734D">
              <w:t>İHL</w:t>
            </w:r>
          </w:p>
        </w:tc>
        <w:tc>
          <w:tcPr>
            <w:tcW w:w="4198" w:type="pct"/>
            <w:vAlign w:val="center"/>
          </w:tcPr>
          <w:p w14:paraId="38FCE82C"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İmam-Hatip Lisesi</w:t>
            </w:r>
          </w:p>
        </w:tc>
      </w:tr>
      <w:tr w:rsidR="001C228B" w:rsidRPr="006B734D" w14:paraId="6DB21B8F"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5F951F93" w14:textId="77777777" w:rsidR="001C228B" w:rsidRPr="006B734D" w:rsidRDefault="001C228B" w:rsidP="006B734D">
            <w:pPr>
              <w:spacing w:before="100" w:beforeAutospacing="1" w:after="100" w:afterAutospacing="1" w:line="240" w:lineRule="auto"/>
            </w:pPr>
            <w:r w:rsidRPr="006B734D">
              <w:t>İKB</w:t>
            </w:r>
          </w:p>
        </w:tc>
        <w:tc>
          <w:tcPr>
            <w:tcW w:w="4198" w:type="pct"/>
            <w:vAlign w:val="center"/>
          </w:tcPr>
          <w:p w14:paraId="76E942BC"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İnsan Kaynakları Bölümü</w:t>
            </w:r>
          </w:p>
        </w:tc>
      </w:tr>
      <w:tr w:rsidR="001C228B" w:rsidRPr="006B734D" w14:paraId="70FF8841"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4D82120" w14:textId="77777777" w:rsidR="001C228B" w:rsidRPr="006B734D" w:rsidRDefault="001C228B" w:rsidP="006B734D">
            <w:pPr>
              <w:spacing w:before="100" w:beforeAutospacing="1" w:after="100" w:afterAutospacing="1" w:line="240" w:lineRule="auto"/>
            </w:pPr>
            <w:r w:rsidRPr="006B734D">
              <w:t>KHK</w:t>
            </w:r>
          </w:p>
        </w:tc>
        <w:tc>
          <w:tcPr>
            <w:tcW w:w="4198" w:type="pct"/>
            <w:vAlign w:val="center"/>
          </w:tcPr>
          <w:p w14:paraId="527BC348"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Kanun Hükmünde Kararname</w:t>
            </w:r>
          </w:p>
        </w:tc>
      </w:tr>
      <w:tr w:rsidR="001C228B" w:rsidRPr="006B734D" w14:paraId="3F352E57"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161B236C" w14:textId="77777777" w:rsidR="001C228B" w:rsidRPr="006B734D" w:rsidRDefault="001C228B" w:rsidP="006B734D">
            <w:pPr>
              <w:spacing w:before="100" w:beforeAutospacing="1" w:after="100" w:afterAutospacing="1" w:line="240" w:lineRule="auto"/>
            </w:pPr>
            <w:r w:rsidRPr="006B734D">
              <w:t>LGS</w:t>
            </w:r>
          </w:p>
        </w:tc>
        <w:tc>
          <w:tcPr>
            <w:tcW w:w="4198" w:type="pct"/>
            <w:vAlign w:val="center"/>
          </w:tcPr>
          <w:p w14:paraId="2A2A98D0"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Liselere Giriş Sınavı</w:t>
            </w:r>
          </w:p>
        </w:tc>
      </w:tr>
      <w:tr w:rsidR="001C228B" w:rsidRPr="006B734D" w14:paraId="0329EDDC"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63FA415" w14:textId="77777777" w:rsidR="001C228B" w:rsidRPr="006B734D" w:rsidRDefault="001C228B" w:rsidP="006B734D">
            <w:pPr>
              <w:spacing w:before="100" w:beforeAutospacing="1" w:after="100" w:afterAutospacing="1" w:line="240" w:lineRule="auto"/>
            </w:pPr>
            <w:r w:rsidRPr="006B734D">
              <w:t>MEB</w:t>
            </w:r>
          </w:p>
        </w:tc>
        <w:tc>
          <w:tcPr>
            <w:tcW w:w="4198" w:type="pct"/>
            <w:vAlign w:val="center"/>
          </w:tcPr>
          <w:p w14:paraId="0286A9BA"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Milli Eğitim Bakanlığı</w:t>
            </w:r>
          </w:p>
        </w:tc>
      </w:tr>
      <w:tr w:rsidR="001C228B" w:rsidRPr="006B734D" w14:paraId="749422B2"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A96C79E" w14:textId="77777777" w:rsidR="001C228B" w:rsidRPr="006B734D" w:rsidRDefault="001C228B" w:rsidP="006B734D">
            <w:pPr>
              <w:spacing w:before="100" w:beforeAutospacing="1" w:after="100" w:afterAutospacing="1" w:line="240" w:lineRule="auto"/>
            </w:pPr>
            <w:r w:rsidRPr="006B734D">
              <w:t>MEBBİS</w:t>
            </w:r>
          </w:p>
        </w:tc>
        <w:tc>
          <w:tcPr>
            <w:tcW w:w="4198" w:type="pct"/>
            <w:vAlign w:val="center"/>
          </w:tcPr>
          <w:p w14:paraId="0575002B"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Millî Eğitim Bakanlığı Bilişim Sistemleri</w:t>
            </w:r>
          </w:p>
        </w:tc>
      </w:tr>
      <w:tr w:rsidR="001C228B" w:rsidRPr="006B734D" w14:paraId="3024366B"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20405E4" w14:textId="77777777" w:rsidR="001C228B" w:rsidRPr="006B734D" w:rsidRDefault="001C228B" w:rsidP="006B734D">
            <w:pPr>
              <w:spacing w:before="100" w:beforeAutospacing="1" w:after="100" w:afterAutospacing="1" w:line="240" w:lineRule="auto"/>
            </w:pPr>
            <w:r w:rsidRPr="006B734D">
              <w:t>MEİS</w:t>
            </w:r>
          </w:p>
        </w:tc>
        <w:tc>
          <w:tcPr>
            <w:tcW w:w="4198" w:type="pct"/>
            <w:vAlign w:val="center"/>
          </w:tcPr>
          <w:p w14:paraId="1F62E627"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Milli Eğitim İstatistik Modülü</w:t>
            </w:r>
          </w:p>
        </w:tc>
      </w:tr>
      <w:tr w:rsidR="001C228B" w:rsidRPr="006B734D" w14:paraId="4C61F1C2"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8486EF3" w14:textId="77777777" w:rsidR="001C228B" w:rsidRPr="006B734D" w:rsidRDefault="001C228B" w:rsidP="006B734D">
            <w:pPr>
              <w:spacing w:before="100" w:beforeAutospacing="1" w:after="100" w:afterAutospacing="1" w:line="240" w:lineRule="auto"/>
            </w:pPr>
            <w:r w:rsidRPr="006B734D">
              <w:t>MEM</w:t>
            </w:r>
          </w:p>
        </w:tc>
        <w:tc>
          <w:tcPr>
            <w:tcW w:w="4198" w:type="pct"/>
            <w:vAlign w:val="center"/>
          </w:tcPr>
          <w:p w14:paraId="0DD55671"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Milli Eğitim Müdürlüğü</w:t>
            </w:r>
          </w:p>
        </w:tc>
      </w:tr>
      <w:tr w:rsidR="001C228B" w:rsidRPr="006B734D" w14:paraId="255524E0"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4848EF8" w14:textId="77777777" w:rsidR="001C228B" w:rsidRPr="006B734D" w:rsidRDefault="001C228B" w:rsidP="006B734D">
            <w:pPr>
              <w:spacing w:before="100" w:beforeAutospacing="1" w:after="100" w:afterAutospacing="1" w:line="240" w:lineRule="auto"/>
            </w:pPr>
            <w:r w:rsidRPr="006B734D">
              <w:t>MTE</w:t>
            </w:r>
          </w:p>
        </w:tc>
        <w:tc>
          <w:tcPr>
            <w:tcW w:w="4198" w:type="pct"/>
            <w:vAlign w:val="center"/>
          </w:tcPr>
          <w:p w14:paraId="4C6DA4B9"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Mesleki ve Teknik Eğitim</w:t>
            </w:r>
          </w:p>
        </w:tc>
      </w:tr>
      <w:tr w:rsidR="001C228B" w:rsidRPr="006B734D" w14:paraId="769748F4"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4E746CC8" w14:textId="77777777" w:rsidR="001C228B" w:rsidRPr="006B734D" w:rsidRDefault="001C228B" w:rsidP="006B734D">
            <w:pPr>
              <w:spacing w:before="100" w:beforeAutospacing="1" w:after="100" w:afterAutospacing="1" w:line="240" w:lineRule="auto"/>
            </w:pPr>
            <w:r w:rsidRPr="006B734D">
              <w:t>OECD</w:t>
            </w:r>
          </w:p>
        </w:tc>
        <w:tc>
          <w:tcPr>
            <w:tcW w:w="4198" w:type="pct"/>
            <w:vAlign w:val="center"/>
          </w:tcPr>
          <w:p w14:paraId="637E1277" w14:textId="207997E0"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B734D">
              <w:rPr>
                <w:rFonts w:ascii="Times New Roman" w:hAnsi="Times New Roman" w:cs="Times New Roman"/>
                <w:sz w:val="18"/>
                <w:szCs w:val="18"/>
              </w:rPr>
              <w:t>Organisation for Economic Co-operation and Development</w:t>
            </w:r>
            <w:r w:rsidR="006B734D" w:rsidRPr="006B734D">
              <w:rPr>
                <w:rFonts w:ascii="Times New Roman" w:hAnsi="Times New Roman" w:cs="Times New Roman"/>
                <w:sz w:val="18"/>
                <w:szCs w:val="18"/>
              </w:rPr>
              <w:t xml:space="preserve"> </w:t>
            </w:r>
            <w:r w:rsidRPr="006B734D">
              <w:rPr>
                <w:rFonts w:ascii="Times New Roman" w:hAnsi="Times New Roman" w:cs="Times New Roman"/>
                <w:sz w:val="18"/>
                <w:szCs w:val="18"/>
              </w:rPr>
              <w:t xml:space="preserve">(İktisadi </w:t>
            </w:r>
            <w:r w:rsidR="006B734D" w:rsidRPr="006B734D">
              <w:rPr>
                <w:rFonts w:ascii="Times New Roman" w:hAnsi="Times New Roman" w:cs="Times New Roman"/>
                <w:sz w:val="18"/>
                <w:szCs w:val="18"/>
              </w:rPr>
              <w:t>İş birliği</w:t>
            </w:r>
            <w:r w:rsidRPr="006B734D">
              <w:rPr>
                <w:rFonts w:ascii="Times New Roman" w:hAnsi="Times New Roman" w:cs="Times New Roman"/>
                <w:sz w:val="18"/>
                <w:szCs w:val="18"/>
              </w:rPr>
              <w:t xml:space="preserve"> ve Kalkınma Teşkilatı)</w:t>
            </w:r>
          </w:p>
        </w:tc>
      </w:tr>
      <w:tr w:rsidR="001C228B" w:rsidRPr="006B734D" w14:paraId="68C593AD"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24D69DCC" w14:textId="77777777" w:rsidR="001C228B" w:rsidRPr="006B734D" w:rsidRDefault="001C228B" w:rsidP="006B734D">
            <w:pPr>
              <w:spacing w:before="100" w:beforeAutospacing="1" w:after="100" w:afterAutospacing="1" w:line="240" w:lineRule="auto"/>
            </w:pPr>
            <w:r w:rsidRPr="006B734D">
              <w:t>PESTLE</w:t>
            </w:r>
          </w:p>
        </w:tc>
        <w:tc>
          <w:tcPr>
            <w:tcW w:w="4198" w:type="pct"/>
            <w:vAlign w:val="center"/>
          </w:tcPr>
          <w:p w14:paraId="587056FA"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Politik, Ekonomik, Sosyolojik, Teknolojik, Yasal ve Ekolojik Analiz</w:t>
            </w:r>
          </w:p>
        </w:tc>
      </w:tr>
      <w:tr w:rsidR="001C228B" w:rsidRPr="006B734D" w14:paraId="17C10A7D"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EBF5266" w14:textId="77777777" w:rsidR="001C228B" w:rsidRPr="006B734D" w:rsidRDefault="001C228B" w:rsidP="006B734D">
            <w:pPr>
              <w:spacing w:before="100" w:beforeAutospacing="1" w:after="100" w:afterAutospacing="1" w:line="240" w:lineRule="auto"/>
            </w:pPr>
            <w:r w:rsidRPr="006B734D">
              <w:t>PISA</w:t>
            </w:r>
          </w:p>
        </w:tc>
        <w:tc>
          <w:tcPr>
            <w:tcW w:w="4198" w:type="pct"/>
            <w:vAlign w:val="center"/>
          </w:tcPr>
          <w:p w14:paraId="0CC90B3E" w14:textId="606E37CB"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18"/>
                <w:szCs w:val="18"/>
              </w:rPr>
              <w:t>Programme for International Student Assesment</w:t>
            </w:r>
            <w:r w:rsidR="006B734D">
              <w:rPr>
                <w:rFonts w:ascii="Times New Roman" w:hAnsi="Times New Roman" w:cs="Times New Roman"/>
                <w:sz w:val="18"/>
                <w:szCs w:val="18"/>
              </w:rPr>
              <w:t xml:space="preserve"> </w:t>
            </w:r>
            <w:r w:rsidRPr="006B734D">
              <w:rPr>
                <w:rFonts w:ascii="Times New Roman" w:hAnsi="Times New Roman" w:cs="Times New Roman"/>
                <w:sz w:val="18"/>
                <w:szCs w:val="18"/>
              </w:rPr>
              <w:t>(Uluslararası Öğrenci Değerlendirme Programı)</w:t>
            </w:r>
          </w:p>
        </w:tc>
      </w:tr>
      <w:tr w:rsidR="001C228B" w:rsidRPr="006B734D" w14:paraId="6B429119"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3BC2364" w14:textId="77777777" w:rsidR="001C228B" w:rsidRPr="006B734D" w:rsidRDefault="001C228B" w:rsidP="006B734D">
            <w:pPr>
              <w:spacing w:before="100" w:beforeAutospacing="1" w:after="100" w:afterAutospacing="1" w:line="240" w:lineRule="auto"/>
            </w:pPr>
            <w:r w:rsidRPr="006B734D">
              <w:t>SWOT</w:t>
            </w:r>
          </w:p>
        </w:tc>
        <w:tc>
          <w:tcPr>
            <w:tcW w:w="4198" w:type="pct"/>
            <w:vAlign w:val="center"/>
          </w:tcPr>
          <w:p w14:paraId="43A6A631"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 xml:space="preserve">Strenghts, Weaknesses, Opportunıtıes, Threats </w:t>
            </w:r>
          </w:p>
        </w:tc>
      </w:tr>
      <w:tr w:rsidR="001C228B" w:rsidRPr="006B734D" w14:paraId="46D5B8FE"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73C54A1D" w14:textId="77777777" w:rsidR="001C228B" w:rsidRPr="006B734D" w:rsidRDefault="001C228B" w:rsidP="006B734D">
            <w:pPr>
              <w:spacing w:before="100" w:beforeAutospacing="1" w:after="100" w:afterAutospacing="1" w:line="240" w:lineRule="auto"/>
            </w:pPr>
            <w:r w:rsidRPr="006B734D">
              <w:t>SGB</w:t>
            </w:r>
          </w:p>
        </w:tc>
        <w:tc>
          <w:tcPr>
            <w:tcW w:w="4198" w:type="pct"/>
            <w:vAlign w:val="center"/>
          </w:tcPr>
          <w:p w14:paraId="72B9393C"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Strateji Geliştirme Başkanlığı</w:t>
            </w:r>
          </w:p>
        </w:tc>
      </w:tr>
      <w:tr w:rsidR="001C228B" w:rsidRPr="006B734D" w14:paraId="2B5134B7"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1026CE67" w14:textId="77777777" w:rsidR="001C228B" w:rsidRPr="006B734D" w:rsidRDefault="001C228B" w:rsidP="006B734D">
            <w:pPr>
              <w:spacing w:before="100" w:beforeAutospacing="1" w:after="100" w:afterAutospacing="1" w:line="240" w:lineRule="auto"/>
            </w:pPr>
            <w:r w:rsidRPr="006B734D">
              <w:t>SP</w:t>
            </w:r>
          </w:p>
        </w:tc>
        <w:tc>
          <w:tcPr>
            <w:tcW w:w="4198" w:type="pct"/>
            <w:vAlign w:val="center"/>
          </w:tcPr>
          <w:p w14:paraId="3BC90F00"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Stratejik Plan</w:t>
            </w:r>
          </w:p>
        </w:tc>
      </w:tr>
      <w:tr w:rsidR="001C228B" w:rsidRPr="006B734D" w14:paraId="7603D281"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65600F6B" w14:textId="77777777" w:rsidR="001C228B" w:rsidRPr="006B734D" w:rsidRDefault="001C228B" w:rsidP="006B734D">
            <w:pPr>
              <w:spacing w:before="100" w:beforeAutospacing="1" w:after="100" w:afterAutospacing="1" w:line="240" w:lineRule="auto"/>
            </w:pPr>
            <w:r w:rsidRPr="006B734D">
              <w:t>STK</w:t>
            </w:r>
          </w:p>
        </w:tc>
        <w:tc>
          <w:tcPr>
            <w:tcW w:w="4198" w:type="pct"/>
            <w:vAlign w:val="center"/>
          </w:tcPr>
          <w:p w14:paraId="313C6BE4"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Sivil Toplum Kuruluşları</w:t>
            </w:r>
          </w:p>
        </w:tc>
      </w:tr>
      <w:tr w:rsidR="001C228B" w:rsidRPr="006B734D" w14:paraId="64CE6760"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0BAFA669" w14:textId="77777777" w:rsidR="001C228B" w:rsidRPr="006B734D" w:rsidRDefault="001C228B" w:rsidP="006B734D">
            <w:pPr>
              <w:spacing w:before="100" w:beforeAutospacing="1" w:after="100" w:afterAutospacing="1" w:line="240" w:lineRule="auto"/>
            </w:pPr>
            <w:r w:rsidRPr="006B734D">
              <w:t>TÜBİTAK</w:t>
            </w:r>
          </w:p>
        </w:tc>
        <w:tc>
          <w:tcPr>
            <w:tcW w:w="4198" w:type="pct"/>
            <w:vAlign w:val="center"/>
          </w:tcPr>
          <w:p w14:paraId="6C8FD43F"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Türkiye Bilimsel ve Teknolojik Araştırma Kurumu</w:t>
            </w:r>
          </w:p>
        </w:tc>
      </w:tr>
      <w:tr w:rsidR="001C228B" w:rsidRPr="006B734D" w14:paraId="541727F1"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5D60BCB1" w14:textId="77777777" w:rsidR="001C228B" w:rsidRPr="006B734D" w:rsidRDefault="001C228B" w:rsidP="006B734D">
            <w:pPr>
              <w:spacing w:before="100" w:beforeAutospacing="1" w:after="100" w:afterAutospacing="1" w:line="240" w:lineRule="auto"/>
            </w:pPr>
            <w:r w:rsidRPr="006B734D">
              <w:t>TÜİK</w:t>
            </w:r>
          </w:p>
        </w:tc>
        <w:tc>
          <w:tcPr>
            <w:tcW w:w="4198" w:type="pct"/>
            <w:vAlign w:val="center"/>
          </w:tcPr>
          <w:p w14:paraId="6333C4F0"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Türkiye İstatistik Kurumu</w:t>
            </w:r>
          </w:p>
        </w:tc>
      </w:tr>
      <w:tr w:rsidR="001C228B" w:rsidRPr="006B734D" w14:paraId="703CCB39"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802" w:type="pct"/>
            <w:vAlign w:val="center"/>
          </w:tcPr>
          <w:p w14:paraId="176432F4" w14:textId="77777777" w:rsidR="001C228B" w:rsidRPr="006B734D" w:rsidRDefault="001C228B" w:rsidP="006B734D">
            <w:pPr>
              <w:spacing w:before="100" w:beforeAutospacing="1" w:after="100" w:afterAutospacing="1" w:line="240" w:lineRule="auto"/>
            </w:pPr>
            <w:r w:rsidRPr="006B734D">
              <w:t>YEĞİTEK</w:t>
            </w:r>
          </w:p>
        </w:tc>
        <w:tc>
          <w:tcPr>
            <w:tcW w:w="4198" w:type="pct"/>
            <w:vAlign w:val="center"/>
          </w:tcPr>
          <w:p w14:paraId="7A036B6A" w14:textId="77777777" w:rsidR="001C228B" w:rsidRPr="006B734D" w:rsidRDefault="001C228B"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34D">
              <w:rPr>
                <w:rFonts w:ascii="Times New Roman" w:hAnsi="Times New Roman" w:cs="Times New Roman"/>
                <w:sz w:val="24"/>
                <w:szCs w:val="24"/>
              </w:rPr>
              <w:t>Yenilik ve Eğitim Teknolojileri Genel Müdürlüğü</w:t>
            </w:r>
          </w:p>
        </w:tc>
      </w:tr>
    </w:tbl>
    <w:p w14:paraId="2909C116" w14:textId="77777777" w:rsidR="006B734D" w:rsidRDefault="006B734D" w:rsidP="009C165E">
      <w:pPr>
        <w:spacing w:after="200" w:line="360" w:lineRule="auto"/>
      </w:pPr>
    </w:p>
    <w:p w14:paraId="3F1E2907" w14:textId="77777777" w:rsidR="006B734D" w:rsidRDefault="006B734D" w:rsidP="009C165E">
      <w:pPr>
        <w:spacing w:after="200" w:line="360" w:lineRule="auto"/>
      </w:pPr>
    </w:p>
    <w:p w14:paraId="68CC4572" w14:textId="77777777" w:rsidR="006B734D" w:rsidRDefault="006B734D" w:rsidP="009C165E">
      <w:pPr>
        <w:spacing w:after="200" w:line="360" w:lineRule="auto"/>
      </w:pPr>
    </w:p>
    <w:p w14:paraId="55926592" w14:textId="55A4CA8C" w:rsidR="009C165E" w:rsidRDefault="009C165E" w:rsidP="009C165E">
      <w:pPr>
        <w:tabs>
          <w:tab w:val="left" w:pos="5592"/>
        </w:tabs>
      </w:pPr>
    </w:p>
    <w:p w14:paraId="1D39D6FD" w14:textId="77777777" w:rsidR="006B734D" w:rsidRPr="006B734D" w:rsidRDefault="006B734D" w:rsidP="009C165E">
      <w:pPr>
        <w:tabs>
          <w:tab w:val="left" w:pos="5592"/>
        </w:tabs>
      </w:pPr>
    </w:p>
    <w:p w14:paraId="3FDE91E8" w14:textId="77777777" w:rsidR="009C165E" w:rsidRPr="006B734D" w:rsidRDefault="009C165E" w:rsidP="009C165E">
      <w:pPr>
        <w:tabs>
          <w:tab w:val="left" w:pos="5592"/>
        </w:tabs>
      </w:pPr>
    </w:p>
    <w:p w14:paraId="4DFA779A" w14:textId="77777777" w:rsidR="006B734D" w:rsidRPr="006B734D" w:rsidRDefault="006B734D" w:rsidP="006B734D">
      <w:pPr>
        <w:pStyle w:val="Stil1"/>
        <w:rPr>
          <w:color w:val="00B0F0"/>
        </w:rPr>
      </w:pPr>
      <w:bookmarkStart w:id="19" w:name="_Toc531853180"/>
      <w:bookmarkStart w:id="20" w:name="_Toc532154552"/>
      <w:bookmarkStart w:id="21" w:name="_Toc143608087"/>
      <w:r w:rsidRPr="006B734D">
        <w:rPr>
          <w:color w:val="00B0F0"/>
        </w:rPr>
        <w:lastRenderedPageBreak/>
        <w:t>Müdürlük Hizmet Birimlerinin Kısaltılması</w:t>
      </w:r>
      <w:bookmarkEnd w:id="19"/>
      <w:bookmarkEnd w:id="20"/>
      <w:bookmarkEnd w:id="21"/>
    </w:p>
    <w:tbl>
      <w:tblPr>
        <w:tblStyle w:val="OrtaKlavuz1-Vurgu5"/>
        <w:tblW w:w="5000" w:type="pct"/>
        <w:tblLook w:val="04A0" w:firstRow="1" w:lastRow="0" w:firstColumn="1" w:lastColumn="0" w:noHBand="0" w:noVBand="1"/>
      </w:tblPr>
      <w:tblGrid>
        <w:gridCol w:w="1262"/>
        <w:gridCol w:w="8072"/>
      </w:tblGrid>
      <w:tr w:rsidR="006B734D" w:rsidRPr="00833664" w14:paraId="1257514D" w14:textId="77777777" w:rsidTr="006B734D">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1CCB2650" w14:textId="77777777" w:rsidR="006B734D" w:rsidRPr="00833664" w:rsidRDefault="006B734D" w:rsidP="006B734D">
            <w:pPr>
              <w:spacing w:before="100" w:beforeAutospacing="1" w:after="100" w:afterAutospacing="1" w:line="240" w:lineRule="auto"/>
            </w:pPr>
            <w:r w:rsidRPr="00833664">
              <w:t>BİETHŞ</w:t>
            </w:r>
          </w:p>
        </w:tc>
        <w:tc>
          <w:tcPr>
            <w:tcW w:w="4324" w:type="pct"/>
          </w:tcPr>
          <w:p w14:paraId="38899CF6" w14:textId="77777777" w:rsidR="006B734D" w:rsidRPr="006B734D" w:rsidRDefault="006B734D" w:rsidP="009F2783">
            <w:pPr>
              <w:pStyle w:val="ListeParagraf"/>
              <w:numPr>
                <w:ilvl w:val="0"/>
                <w:numId w:val="3"/>
              </w:numPr>
              <w:spacing w:before="100" w:beforeAutospacing="1" w:after="100" w:afterAutospacing="1" w:line="24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B734D">
              <w:rPr>
                <w:rFonts w:ascii="Times New Roman" w:hAnsi="Times New Roman" w:cs="Times New Roman"/>
                <w:b w:val="0"/>
                <w:sz w:val="24"/>
                <w:szCs w:val="24"/>
              </w:rPr>
              <w:t>Bilgi İşlem ve Eğitim Teknolojileri Hizmetleri Şubesi</w:t>
            </w:r>
          </w:p>
        </w:tc>
      </w:tr>
      <w:tr w:rsidR="006B734D" w:rsidRPr="00833664" w14:paraId="23D3B32D"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3AD6B8D6" w14:textId="77777777" w:rsidR="006B734D" w:rsidRPr="00833664" w:rsidRDefault="006B734D" w:rsidP="006B734D">
            <w:pPr>
              <w:spacing w:before="100" w:beforeAutospacing="1" w:after="100" w:afterAutospacing="1" w:line="240" w:lineRule="auto"/>
            </w:pPr>
            <w:r w:rsidRPr="00833664">
              <w:t>DHŞ</w:t>
            </w:r>
          </w:p>
        </w:tc>
        <w:tc>
          <w:tcPr>
            <w:tcW w:w="4324" w:type="pct"/>
          </w:tcPr>
          <w:p w14:paraId="5A7DB69E"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Destek Hizmetleri Şubesi</w:t>
            </w:r>
          </w:p>
        </w:tc>
      </w:tr>
      <w:tr w:rsidR="006B734D" w:rsidRPr="00833664" w14:paraId="55206381"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0B8D8EC8" w14:textId="77777777" w:rsidR="006B734D" w:rsidRPr="00833664" w:rsidRDefault="006B734D" w:rsidP="006B734D">
            <w:pPr>
              <w:spacing w:before="100" w:beforeAutospacing="1" w:after="100" w:afterAutospacing="1" w:line="240" w:lineRule="auto"/>
            </w:pPr>
            <w:r w:rsidRPr="00833664">
              <w:t>DÖHŞ</w:t>
            </w:r>
          </w:p>
        </w:tc>
        <w:tc>
          <w:tcPr>
            <w:tcW w:w="4324" w:type="pct"/>
          </w:tcPr>
          <w:p w14:paraId="50AB426E"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Din Öğretimi Hizmetleri Şubesi</w:t>
            </w:r>
          </w:p>
        </w:tc>
      </w:tr>
      <w:tr w:rsidR="006B734D" w:rsidRPr="00833664" w14:paraId="038457F0"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56963B21" w14:textId="77777777" w:rsidR="006B734D" w:rsidRPr="00833664" w:rsidRDefault="006B734D" w:rsidP="006B734D">
            <w:pPr>
              <w:spacing w:before="100" w:beforeAutospacing="1" w:after="100" w:afterAutospacing="1" w:line="240" w:lineRule="auto"/>
            </w:pPr>
            <w:r w:rsidRPr="00833664">
              <w:t>HBÖHŞ</w:t>
            </w:r>
          </w:p>
        </w:tc>
        <w:tc>
          <w:tcPr>
            <w:tcW w:w="4324" w:type="pct"/>
          </w:tcPr>
          <w:p w14:paraId="5C675713"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 Hizmetleri Şubesi</w:t>
            </w:r>
          </w:p>
        </w:tc>
      </w:tr>
      <w:tr w:rsidR="006B734D" w:rsidRPr="00833664" w14:paraId="00A3CBE4"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072E321C" w14:textId="77777777" w:rsidR="006B734D" w:rsidRPr="00833664" w:rsidRDefault="006B734D" w:rsidP="006B734D">
            <w:pPr>
              <w:spacing w:before="100" w:beforeAutospacing="1" w:after="100" w:afterAutospacing="1" w:line="240" w:lineRule="auto"/>
            </w:pPr>
            <w:r w:rsidRPr="00833664">
              <w:t>HHB</w:t>
            </w:r>
          </w:p>
        </w:tc>
        <w:tc>
          <w:tcPr>
            <w:tcW w:w="4324" w:type="pct"/>
          </w:tcPr>
          <w:p w14:paraId="12451E30"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Hukuk Hizmetleri Birimi</w:t>
            </w:r>
          </w:p>
        </w:tc>
      </w:tr>
      <w:tr w:rsidR="006B734D" w:rsidRPr="00833664" w14:paraId="31A5204F"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26D1A300" w14:textId="77777777" w:rsidR="006B734D" w:rsidRPr="00833664" w:rsidRDefault="006B734D" w:rsidP="006B734D">
            <w:pPr>
              <w:spacing w:before="100" w:beforeAutospacing="1" w:after="100" w:afterAutospacing="1" w:line="240" w:lineRule="auto"/>
            </w:pPr>
            <w:r w:rsidRPr="00833664">
              <w:t>İEHŞ</w:t>
            </w:r>
          </w:p>
        </w:tc>
        <w:tc>
          <w:tcPr>
            <w:tcW w:w="4324" w:type="pct"/>
          </w:tcPr>
          <w:p w14:paraId="5367012E"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İnşaat ve Emlak Hizmetleri Şubesi</w:t>
            </w:r>
          </w:p>
        </w:tc>
      </w:tr>
      <w:tr w:rsidR="006B734D" w:rsidRPr="00833664" w14:paraId="65B5072C"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26D549B9" w14:textId="77777777" w:rsidR="006B734D" w:rsidRPr="00833664" w:rsidRDefault="006B734D" w:rsidP="006B734D">
            <w:pPr>
              <w:spacing w:before="100" w:beforeAutospacing="1" w:after="100" w:afterAutospacing="1" w:line="240" w:lineRule="auto"/>
            </w:pPr>
            <w:r w:rsidRPr="00833664">
              <w:t>İKHŞ</w:t>
            </w:r>
          </w:p>
        </w:tc>
        <w:tc>
          <w:tcPr>
            <w:tcW w:w="4324" w:type="pct"/>
          </w:tcPr>
          <w:p w14:paraId="5F79FB92"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Hizmetleri Şubesi</w:t>
            </w:r>
          </w:p>
        </w:tc>
      </w:tr>
      <w:tr w:rsidR="006B734D" w:rsidRPr="00833664" w14:paraId="036F1448"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6CE11BD7" w14:textId="77777777" w:rsidR="006B734D" w:rsidRPr="00833664" w:rsidRDefault="006B734D" w:rsidP="006B734D">
            <w:pPr>
              <w:spacing w:before="100" w:beforeAutospacing="1" w:after="100" w:afterAutospacing="1" w:line="240" w:lineRule="auto"/>
            </w:pPr>
            <w:r w:rsidRPr="00833664">
              <w:t>MTEHŞ</w:t>
            </w:r>
          </w:p>
        </w:tc>
        <w:tc>
          <w:tcPr>
            <w:tcW w:w="4324" w:type="pct"/>
          </w:tcPr>
          <w:p w14:paraId="12F606C9"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 Hizmetleri Şubesi</w:t>
            </w:r>
          </w:p>
        </w:tc>
      </w:tr>
      <w:tr w:rsidR="006B734D" w:rsidRPr="00833664" w14:paraId="631B2B9C"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5769B7AA" w14:textId="77777777" w:rsidR="006B734D" w:rsidRPr="00833664" w:rsidRDefault="006B734D" w:rsidP="006B734D">
            <w:pPr>
              <w:spacing w:before="100" w:beforeAutospacing="1" w:after="100" w:afterAutospacing="1" w:line="240" w:lineRule="auto"/>
            </w:pPr>
            <w:r w:rsidRPr="00833664">
              <w:t>OHŞ</w:t>
            </w:r>
          </w:p>
        </w:tc>
        <w:tc>
          <w:tcPr>
            <w:tcW w:w="4324" w:type="pct"/>
          </w:tcPr>
          <w:p w14:paraId="0DB7E6BA"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Ortaöğretim Hizmetleri Şubesi</w:t>
            </w:r>
          </w:p>
        </w:tc>
      </w:tr>
      <w:tr w:rsidR="006B734D" w:rsidRPr="00833664" w14:paraId="15726D6D"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2464E8CC" w14:textId="77777777" w:rsidR="006B734D" w:rsidRPr="00833664" w:rsidRDefault="006B734D" w:rsidP="006B734D">
            <w:pPr>
              <w:spacing w:before="100" w:beforeAutospacing="1" w:after="100" w:afterAutospacing="1" w:line="240" w:lineRule="auto"/>
            </w:pPr>
            <w:r w:rsidRPr="00833664">
              <w:t>ÖERHŞ</w:t>
            </w:r>
          </w:p>
        </w:tc>
        <w:tc>
          <w:tcPr>
            <w:tcW w:w="4324" w:type="pct"/>
          </w:tcPr>
          <w:p w14:paraId="4E43ADE1"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Eğitim ve Rehberlik Hizmetleri Şubesi</w:t>
            </w:r>
          </w:p>
        </w:tc>
      </w:tr>
      <w:tr w:rsidR="006B734D" w:rsidRPr="00833664" w14:paraId="69FCD832"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61DCBC85" w14:textId="77777777" w:rsidR="006B734D" w:rsidRPr="00833664" w:rsidRDefault="006B734D" w:rsidP="006B734D">
            <w:pPr>
              <w:spacing w:before="100" w:beforeAutospacing="1" w:after="100" w:afterAutospacing="1" w:line="240" w:lineRule="auto"/>
            </w:pPr>
            <w:r w:rsidRPr="00833664">
              <w:t>ÖDSHŞ</w:t>
            </w:r>
          </w:p>
        </w:tc>
        <w:tc>
          <w:tcPr>
            <w:tcW w:w="4324" w:type="pct"/>
          </w:tcPr>
          <w:p w14:paraId="6C3936EB"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Ölçme, Değerlendirme ve Sınav Hizmetleri Şubesi</w:t>
            </w:r>
          </w:p>
        </w:tc>
      </w:tr>
      <w:tr w:rsidR="006B734D" w:rsidRPr="00833664" w14:paraId="2B1D0A5A"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23FED5B3" w14:textId="77777777" w:rsidR="006B734D" w:rsidRPr="00833664" w:rsidRDefault="006B734D" w:rsidP="006B734D">
            <w:pPr>
              <w:spacing w:before="100" w:beforeAutospacing="1" w:after="100" w:afterAutospacing="1" w:line="240" w:lineRule="auto"/>
            </w:pPr>
            <w:r w:rsidRPr="00833664">
              <w:t>ÖÖKHŞ</w:t>
            </w:r>
          </w:p>
        </w:tc>
        <w:tc>
          <w:tcPr>
            <w:tcW w:w="4324" w:type="pct"/>
          </w:tcPr>
          <w:p w14:paraId="0258FE36"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Öğretim Kurumları Hizmetleri Şubesi</w:t>
            </w:r>
          </w:p>
        </w:tc>
      </w:tr>
      <w:tr w:rsidR="006B734D" w:rsidRPr="00833664" w14:paraId="747F971D"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1422E309" w14:textId="77777777" w:rsidR="006B734D" w:rsidRPr="00833664" w:rsidRDefault="006B734D" w:rsidP="006B734D">
            <w:pPr>
              <w:spacing w:before="100" w:beforeAutospacing="1" w:after="100" w:afterAutospacing="1" w:line="240" w:lineRule="auto"/>
            </w:pPr>
            <w:r w:rsidRPr="00833664">
              <w:t>ÖZLB</w:t>
            </w:r>
          </w:p>
        </w:tc>
        <w:tc>
          <w:tcPr>
            <w:tcW w:w="4324" w:type="pct"/>
          </w:tcPr>
          <w:p w14:paraId="196C8D90"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Büro</w:t>
            </w:r>
          </w:p>
        </w:tc>
      </w:tr>
      <w:tr w:rsidR="006B734D" w:rsidRPr="00833664" w14:paraId="2E9BEBF9" w14:textId="77777777" w:rsidTr="006B73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5DD53084" w14:textId="77777777" w:rsidR="006B734D" w:rsidRPr="00833664" w:rsidRDefault="006B734D" w:rsidP="006B734D">
            <w:pPr>
              <w:spacing w:before="100" w:beforeAutospacing="1" w:after="100" w:afterAutospacing="1" w:line="240" w:lineRule="auto"/>
            </w:pPr>
            <w:r w:rsidRPr="00833664">
              <w:t>SGHŞ</w:t>
            </w:r>
          </w:p>
        </w:tc>
        <w:tc>
          <w:tcPr>
            <w:tcW w:w="4324" w:type="pct"/>
          </w:tcPr>
          <w:p w14:paraId="56B310E4"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Hizmetleri Şubesi</w:t>
            </w:r>
          </w:p>
        </w:tc>
      </w:tr>
      <w:tr w:rsidR="006B734D" w:rsidRPr="00833664" w14:paraId="4C046A00" w14:textId="77777777" w:rsidTr="006B734D">
        <w:trPr>
          <w:trHeight w:hRule="exact" w:val="397"/>
        </w:trPr>
        <w:tc>
          <w:tcPr>
            <w:cnfStyle w:val="001000000000" w:firstRow="0" w:lastRow="0" w:firstColumn="1" w:lastColumn="0" w:oddVBand="0" w:evenVBand="0" w:oddHBand="0" w:evenHBand="0" w:firstRowFirstColumn="0" w:firstRowLastColumn="0" w:lastRowFirstColumn="0" w:lastRowLastColumn="0"/>
            <w:tcW w:w="676" w:type="pct"/>
          </w:tcPr>
          <w:p w14:paraId="2EB86D93" w14:textId="77777777" w:rsidR="006B734D" w:rsidRPr="00833664" w:rsidRDefault="006B734D" w:rsidP="006B734D">
            <w:pPr>
              <w:spacing w:before="100" w:beforeAutospacing="1" w:after="100" w:afterAutospacing="1" w:line="240" w:lineRule="auto"/>
            </w:pPr>
            <w:r w:rsidRPr="00833664">
              <w:t>TEHŞ</w:t>
            </w:r>
          </w:p>
        </w:tc>
        <w:tc>
          <w:tcPr>
            <w:tcW w:w="4324" w:type="pct"/>
          </w:tcPr>
          <w:p w14:paraId="74506A21" w14:textId="77777777" w:rsidR="006B734D" w:rsidRPr="00833664" w:rsidRDefault="006B734D" w:rsidP="009F2783">
            <w:pPr>
              <w:pStyle w:val="ListeParagraf"/>
              <w:numPr>
                <w:ilvl w:val="0"/>
                <w:numId w:val="3"/>
              </w:num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Temel Eğitim Hizmetleri Şubesi</w:t>
            </w:r>
          </w:p>
        </w:tc>
      </w:tr>
    </w:tbl>
    <w:p w14:paraId="60635F22" w14:textId="77777777" w:rsidR="006B734D" w:rsidRPr="00833664" w:rsidRDefault="006B734D" w:rsidP="006B734D">
      <w:pPr>
        <w:spacing w:after="200" w:line="360" w:lineRule="auto"/>
        <w:sectPr w:rsidR="006B734D" w:rsidRPr="00833664" w:rsidSect="00AD4F36">
          <w:footerReference w:type="default" r:id="rId84"/>
          <w:type w:val="oddPage"/>
          <w:pgSz w:w="11906" w:h="16838" w:code="9"/>
          <w:pgMar w:top="1134" w:right="1134" w:bottom="1134" w:left="1418" w:header="113" w:footer="113" w:gutter="0"/>
          <w:pgNumType w:fmt="upperRoman"/>
          <w:cols w:space="708"/>
          <w:docGrid w:linePitch="360"/>
        </w:sectPr>
      </w:pPr>
    </w:p>
    <w:p w14:paraId="0819BC07" w14:textId="77777777" w:rsidR="009C165E" w:rsidRPr="006B734D" w:rsidRDefault="009C165E" w:rsidP="00CD46AB">
      <w:pPr>
        <w:pStyle w:val="Stil1"/>
        <w:rPr>
          <w:color w:val="00B0F0"/>
        </w:rPr>
      </w:pPr>
      <w:bookmarkStart w:id="22" w:name="_Toc531853181"/>
      <w:bookmarkStart w:id="23" w:name="_Toc532154553"/>
      <w:bookmarkStart w:id="24" w:name="_Toc143608088"/>
      <w:r w:rsidRPr="006B734D">
        <w:rPr>
          <w:color w:val="00B0F0"/>
        </w:rPr>
        <w:lastRenderedPageBreak/>
        <w:t>Tanımlar</w:t>
      </w:r>
      <w:bookmarkEnd w:id="22"/>
      <w:bookmarkEnd w:id="23"/>
      <w:bookmarkEnd w:id="24"/>
    </w:p>
    <w:p w14:paraId="5E4F177C" w14:textId="77777777" w:rsidR="009C165E" w:rsidRPr="006B734D" w:rsidRDefault="009C165E" w:rsidP="009C165E">
      <w:r w:rsidRPr="006B734D">
        <w:rPr>
          <w:b/>
          <w:color w:val="0070C0"/>
        </w:rPr>
        <w:t>Bütünleştirici eğitim (kaynaştırma eğitimi):</w:t>
      </w:r>
      <w:r w:rsidRPr="006B734D">
        <w:rPr>
          <w:color w:val="0070C0"/>
        </w:rPr>
        <w:t xml:space="preserve"> </w:t>
      </w:r>
      <w:r w:rsidRPr="006B734D">
        <w:t>Özel eğitime ihtiyacı olan bireylerin eğitimlerini, destek eğitim hizmetleri de sağlanarak akranlarıyla birlikte resmî veya özel örgün ve yaygın eğitim kurumlarında sürdürmeleri esasına dayanan özel eğitim uygulamalarıdır.</w:t>
      </w:r>
    </w:p>
    <w:p w14:paraId="1B44D0B3" w14:textId="77777777" w:rsidR="009C165E" w:rsidRPr="006B734D" w:rsidRDefault="009C165E" w:rsidP="009C165E">
      <w:r w:rsidRPr="006B734D">
        <w:rPr>
          <w:b/>
          <w:color w:val="0070C0"/>
        </w:rPr>
        <w:t>Çıraklık eğitimi:</w:t>
      </w:r>
      <w:r w:rsidRPr="006B734D">
        <w:rPr>
          <w:color w:val="0070C0"/>
        </w:rPr>
        <w:t xml:space="preserve"> </w:t>
      </w:r>
      <w:r w:rsidRPr="006B734D">
        <w:t>Kurumlarda yapılan teorik eğitim ile işletmelerde yapılan pratik eğitimin bütünlüğü içerisinde bireyleri bir mesleğe hazırlayan, mesleklerinde gelişmelerine olanak sağlayan ve belgeye götüren eğitimi ifade eder.</w:t>
      </w:r>
    </w:p>
    <w:p w14:paraId="3A07135B" w14:textId="77777777" w:rsidR="009C165E" w:rsidRPr="006B734D" w:rsidRDefault="009C165E" w:rsidP="009C165E">
      <w:r w:rsidRPr="006B734D">
        <w:rPr>
          <w:b/>
          <w:color w:val="0070C0"/>
        </w:rPr>
        <w:t xml:space="preserve">Destek eğitim odası: </w:t>
      </w:r>
      <w:r w:rsidRPr="006B734D">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3C7E69F8" w14:textId="77777777" w:rsidR="009C165E" w:rsidRPr="006B734D" w:rsidRDefault="009C165E" w:rsidP="009C165E">
      <w:r w:rsidRPr="006B734D">
        <w:rPr>
          <w:b/>
          <w:color w:val="0070C0"/>
        </w:rPr>
        <w:t>Devamsızlık:</w:t>
      </w:r>
      <w:r w:rsidRPr="006B734D">
        <w:rPr>
          <w:color w:val="0070C0"/>
        </w:rPr>
        <w:t xml:space="preserve"> </w:t>
      </w:r>
      <w:r w:rsidRPr="006B734D">
        <w:t>Özürlü ya da özürsüz olarak okulda bulunmama durumu ifade eder. Sadece eğitim kategorisindeki sonuçların görüntülendiği ve kategori dışı ve sakıncalı içeriklerin filtrelendiğini internet arama motoru.</w:t>
      </w:r>
    </w:p>
    <w:p w14:paraId="58B415C0" w14:textId="77777777" w:rsidR="009C165E" w:rsidRPr="006B734D" w:rsidRDefault="009C165E" w:rsidP="009C165E">
      <w:r w:rsidRPr="006B734D">
        <w:rPr>
          <w:b/>
          <w:color w:val="0070C0"/>
        </w:rPr>
        <w:t>Eğitim ve öğretimden erken ayrılma:</w:t>
      </w:r>
      <w:r w:rsidRPr="006B734D">
        <w:rPr>
          <w:color w:val="0070C0"/>
        </w:rPr>
        <w:t xml:space="preserve"> </w:t>
      </w:r>
      <w:r w:rsidRPr="006B734D">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0FB34B9B" w14:textId="77777777" w:rsidR="009C165E" w:rsidRPr="006B734D" w:rsidRDefault="009C165E" w:rsidP="009C165E">
      <w:r w:rsidRPr="006B734D">
        <w:rPr>
          <w:b/>
          <w:color w:val="0070C0"/>
        </w:rPr>
        <w:t xml:space="preserve">İşletmelerde Meslekî Eğitim: </w:t>
      </w:r>
      <w:r w:rsidRPr="006B734D">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6C683F84" w14:textId="77777777" w:rsidR="009C165E" w:rsidRPr="006B734D" w:rsidRDefault="009C165E" w:rsidP="009C165E">
      <w:r w:rsidRPr="006B734D">
        <w:rPr>
          <w:b/>
          <w:color w:val="0070C0"/>
        </w:rPr>
        <w:t>Okul-Aile Birlikleri:</w:t>
      </w:r>
      <w:r w:rsidRPr="006B734D">
        <w:rPr>
          <w:color w:val="0070C0"/>
        </w:rPr>
        <w:t xml:space="preserve"> </w:t>
      </w:r>
      <w:r w:rsidRPr="006B734D">
        <w:t>Eğitim kampüslerinde yer alan okullar dâhil Bakanlığa bağlı okul ve eğitim kurumlarında kurulan birliklerdir.</w:t>
      </w:r>
    </w:p>
    <w:p w14:paraId="76598C5B" w14:textId="77777777" w:rsidR="009C165E" w:rsidRPr="006B734D" w:rsidRDefault="009C165E" w:rsidP="009C165E">
      <w:r w:rsidRPr="006B734D">
        <w:rPr>
          <w:b/>
          <w:color w:val="0070C0"/>
        </w:rPr>
        <w:t xml:space="preserve">Ortalama eğitim süresi: </w:t>
      </w:r>
      <w:r w:rsidRPr="006B734D">
        <w:t>Birleşmiş Milletler Kalkınma Programının yayınladığı İnsani Gelişme Raporu’nda verilen ve 25 yaş ve üstü kişilerin almış olduğu eğitim sürelerinin ortalaması şeklinde ifade edilen eğitim göstergesini ifade etmektedir.</w:t>
      </w:r>
    </w:p>
    <w:p w14:paraId="646A845B" w14:textId="77777777" w:rsidR="009C165E" w:rsidRPr="006B734D" w:rsidRDefault="009C165E" w:rsidP="009C165E">
      <w:r w:rsidRPr="006B734D">
        <w:rPr>
          <w:b/>
          <w:color w:val="0070C0"/>
        </w:rPr>
        <w:t>Örgün eğitim dışına çıkma:</w:t>
      </w:r>
      <w:r w:rsidRPr="006B734D">
        <w:rPr>
          <w:color w:val="0070C0"/>
        </w:rPr>
        <w:t xml:space="preserve"> </w:t>
      </w:r>
      <w:r w:rsidRPr="006B734D">
        <w:t xml:space="preserve">Ölüm ve yurt dışına çıkma haricindeki nedenlerin herhangi birisine bağlı olarak örgün eğitim kurumlarından ilişik kesilmesi durumunu ifade etmektedir. </w:t>
      </w:r>
    </w:p>
    <w:p w14:paraId="6564764A" w14:textId="77777777" w:rsidR="009C165E" w:rsidRPr="006B734D" w:rsidRDefault="009C165E" w:rsidP="009C165E">
      <w:r w:rsidRPr="006B734D">
        <w:rPr>
          <w:b/>
          <w:color w:val="0070C0"/>
        </w:rPr>
        <w:t xml:space="preserve">Örgün eğitim: </w:t>
      </w:r>
      <w:r w:rsidRPr="006B734D">
        <w:t>Belirli yaş grubundaki ve aynı seviyedeki bireylere, amaca göre hazırlanmış programlarla, okul çatısı altında düzenli olarak yapılan eğitimdir. Örgün eğitim; okul öncesi, ilkokul, ortaokul, ortaöğretim ve yükseköğretim kurumlarını kapsar.</w:t>
      </w:r>
    </w:p>
    <w:p w14:paraId="5A1AEFEA" w14:textId="77777777" w:rsidR="009C165E" w:rsidRPr="006B734D" w:rsidRDefault="009C165E" w:rsidP="009C165E">
      <w:r w:rsidRPr="006B734D">
        <w:rPr>
          <w:b/>
          <w:color w:val="0070C0"/>
        </w:rPr>
        <w:t xml:space="preserve">Özel eğitime ihtiyacı olan bireyler (Özel eğitim gerektiren birey): </w:t>
      </w:r>
      <w:r w:rsidRPr="006B734D">
        <w:t>Çeşitli nedenlerle, bireysel özellikleri ve eğitim yeterlilikleri açısından akranlarından beklenilen düzeyden anlamlı farklılık gösteren bireyi ifade eder.</w:t>
      </w:r>
    </w:p>
    <w:p w14:paraId="5672C796" w14:textId="77777777" w:rsidR="009C165E" w:rsidRPr="006B734D" w:rsidRDefault="009C165E" w:rsidP="009C165E">
      <w:r w:rsidRPr="006B734D">
        <w:rPr>
          <w:b/>
          <w:color w:val="0070C0"/>
        </w:rPr>
        <w:t xml:space="preserve">Özel politika veya uygulama gerektiren gruplar (dezavantajlı gruplar): </w:t>
      </w:r>
      <w:r w:rsidRPr="006B734D">
        <w:t>Diğer gruplara göre eğitiminde ve istihdamında daha fazla güçlük çekilen kadınlar, gençler, uzun süreli işsizler, engelliler gibi bireylerin oluşturduğu grupları ifade eder.</w:t>
      </w:r>
    </w:p>
    <w:p w14:paraId="0C5FAEB2" w14:textId="77777777" w:rsidR="009C165E" w:rsidRPr="006B734D" w:rsidRDefault="009C165E" w:rsidP="009C165E">
      <w:r w:rsidRPr="006B734D">
        <w:rPr>
          <w:b/>
          <w:color w:val="0070C0"/>
        </w:rPr>
        <w:t>Özel yetenekli bireyler:</w:t>
      </w:r>
      <w:r w:rsidRPr="006B734D">
        <w:rPr>
          <w:color w:val="0070C0"/>
        </w:rPr>
        <w:t xml:space="preserve"> </w:t>
      </w:r>
      <w:r w:rsidRPr="006B734D">
        <w:t>Zeka, yaratıcılık, sanat, liderlik kapasitesi, motivasyon ve özel akademik alanlarda yaşıtlarına göre daha yüksek düzeyde performans gösteren bireyi ifade eder.</w:t>
      </w:r>
    </w:p>
    <w:p w14:paraId="4DBD970A" w14:textId="77777777" w:rsidR="009C165E" w:rsidRPr="006B734D" w:rsidRDefault="009C165E" w:rsidP="009C165E">
      <w:r w:rsidRPr="006B734D">
        <w:rPr>
          <w:b/>
          <w:color w:val="0070C0"/>
        </w:rPr>
        <w:t>Uzaktan Eğitim:</w:t>
      </w:r>
      <w:r w:rsidRPr="006B734D">
        <w:rPr>
          <w:color w:val="0070C0"/>
        </w:rPr>
        <w:t xml:space="preserve"> </w:t>
      </w:r>
      <w:r w:rsidRPr="006B734D">
        <w:t>Her türlü iletişim teknolojileri kullanılarak zaman ve mekân bağımsız olarak insanların eğitim almalarının sağlanmasıdır.</w:t>
      </w:r>
    </w:p>
    <w:p w14:paraId="7D583332" w14:textId="77777777" w:rsidR="009C165E" w:rsidRPr="006B734D" w:rsidRDefault="009C165E" w:rsidP="009C165E">
      <w:r w:rsidRPr="006B734D">
        <w:rPr>
          <w:b/>
          <w:color w:val="0070C0"/>
        </w:rPr>
        <w:lastRenderedPageBreak/>
        <w:t xml:space="preserve">Yaygın eğitim: </w:t>
      </w:r>
      <w:r w:rsidRPr="006B734D">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3BB0F9D4" w14:textId="2265817A" w:rsidR="00D53EA5" w:rsidRPr="006B734D" w:rsidRDefault="009C165E" w:rsidP="00CD46AB">
      <w:pPr>
        <w:sectPr w:rsidR="00D53EA5" w:rsidRPr="006B734D" w:rsidSect="009C165E">
          <w:footerReference w:type="default" r:id="rId85"/>
          <w:type w:val="oddPage"/>
          <w:pgSz w:w="11906" w:h="16838" w:code="9"/>
          <w:pgMar w:top="1134" w:right="1134" w:bottom="1134" w:left="1418" w:header="113" w:footer="113" w:gutter="0"/>
          <w:pgNumType w:fmt="upperRoman"/>
          <w:cols w:space="708"/>
          <w:docGrid w:linePitch="360"/>
        </w:sectPr>
      </w:pPr>
      <w:r w:rsidRPr="006B734D">
        <w:rPr>
          <w:b/>
          <w:color w:val="0070C0"/>
        </w:rPr>
        <w:t xml:space="preserve">Zorunlu eğitim: </w:t>
      </w:r>
      <w:r w:rsidRPr="006B734D">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w:t>
      </w:r>
      <w:r w:rsidR="00CD46AB">
        <w:t>r</w:t>
      </w:r>
      <w:r w:rsidR="0062591B">
        <w:t>.</w:t>
      </w:r>
    </w:p>
    <w:p w14:paraId="5A3BDED2" w14:textId="77777777" w:rsidR="00BE695E" w:rsidRPr="006B734D" w:rsidRDefault="00BE695E" w:rsidP="0062591B">
      <w:pPr>
        <w:pStyle w:val="Stil1"/>
        <w:rPr>
          <w:color w:val="00B0F0"/>
        </w:rPr>
      </w:pPr>
      <w:bookmarkStart w:id="25" w:name="_Toc531853182"/>
      <w:bookmarkStart w:id="26" w:name="_Toc532154554"/>
      <w:bookmarkStart w:id="27" w:name="_Toc143608089"/>
      <w:r w:rsidRPr="006B734D">
        <w:rPr>
          <w:color w:val="00B0F0"/>
        </w:rPr>
        <w:lastRenderedPageBreak/>
        <w:t>Giriş</w:t>
      </w:r>
      <w:bookmarkEnd w:id="25"/>
      <w:bookmarkEnd w:id="26"/>
      <w:bookmarkEnd w:id="27"/>
    </w:p>
    <w:p w14:paraId="45E00E9B" w14:textId="77777777" w:rsidR="00BE695E" w:rsidRPr="006B734D" w:rsidRDefault="00BE695E" w:rsidP="00BE695E">
      <w:pPr>
        <w:ind w:firstLine="709"/>
      </w:pPr>
      <w:bookmarkStart w:id="28" w:name="_Toc531853183"/>
      <w:bookmarkStart w:id="29" w:name="_Toc532154555"/>
      <w:r w:rsidRPr="006B734D">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3F9D34DD" w14:textId="77777777" w:rsidR="00BE695E" w:rsidRPr="006B734D" w:rsidRDefault="00BE695E" w:rsidP="00BE695E">
      <w:pPr>
        <w:ind w:firstLine="709"/>
      </w:pPr>
      <w:r w:rsidRPr="006B734D">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2015-2019 üçüncüsü ise 2019-2023 yıllarını kapsayacak şekilde hazırlamış ve uygulamıştır.</w:t>
      </w:r>
    </w:p>
    <w:p w14:paraId="0D01D2FD" w14:textId="77777777" w:rsidR="00BE695E" w:rsidRPr="006B734D" w:rsidRDefault="00BE695E" w:rsidP="00BE695E">
      <w:pPr>
        <w:ind w:firstLine="709"/>
      </w:pPr>
      <w:r w:rsidRPr="006B734D">
        <w:t xml:space="preserve">Müdürlüğümüzün dördüncü stratejik planı olan Kayseri İl Millî Eğitim Müdürlüğü 2024-2028 Stratejik Planı’nı kalkınma planları, programlar, ilgili mevzuatlar ve MEB 2024-2028 Stratejik Planlama Kılavuzu dikkate alınarak hazırlanmıştır. </w:t>
      </w:r>
    </w:p>
    <w:p w14:paraId="1A07D914" w14:textId="0E856C00" w:rsidR="00BE695E" w:rsidRPr="006B734D" w:rsidRDefault="00BE695E" w:rsidP="00BE695E">
      <w:pPr>
        <w:ind w:firstLine="709"/>
      </w:pPr>
      <w:r w:rsidRPr="006B734D">
        <w:t>Müdürlüğümüz 2024-2028 Stratejik Planı çalışmaları kapsamında</w:t>
      </w:r>
      <w:r w:rsidR="00913DC9" w:rsidRPr="006B734D">
        <w:t xml:space="preserve"> öğretmen, öğrenci ve veli</w:t>
      </w:r>
      <w:r w:rsidRPr="006B734D">
        <w:t xml:space="preserve"> paydaşların</w:t>
      </w:r>
      <w:r w:rsidR="00913DC9" w:rsidRPr="006B734D">
        <w:t>ın</w:t>
      </w:r>
      <w:r w:rsidRPr="006B734D">
        <w:t xml:space="preserve"> katılımıyla başta Eğitimde Türkiye Yüzyılı </w:t>
      </w:r>
      <w:r w:rsidR="00F74FB9" w:rsidRPr="006B734D">
        <w:t xml:space="preserve">Vizyonu, </w:t>
      </w:r>
      <w:r w:rsidRPr="006B734D">
        <w:t xml:space="preserve">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913DC9" w:rsidRPr="006B734D">
        <w:t>Millî</w:t>
      </w:r>
      <w:r w:rsidRPr="006B734D">
        <w:t xml:space="preserve"> Eğitim Bakanlığı tarafından belirlenen amaçlar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55EDBAA5" w14:textId="77777777" w:rsidR="009C165E" w:rsidRPr="006B734D" w:rsidRDefault="009C165E" w:rsidP="00BE695E">
      <w:pPr>
        <w:ind w:firstLine="709"/>
      </w:pPr>
    </w:p>
    <w:p w14:paraId="03F6E147" w14:textId="77777777" w:rsidR="009C165E" w:rsidRPr="006B734D" w:rsidRDefault="009C165E" w:rsidP="00BE695E">
      <w:pPr>
        <w:ind w:firstLine="709"/>
      </w:pPr>
    </w:p>
    <w:p w14:paraId="76C3EA63" w14:textId="77777777" w:rsidR="009C165E" w:rsidRPr="006B734D" w:rsidRDefault="009C165E" w:rsidP="00BE695E">
      <w:pPr>
        <w:ind w:firstLine="709"/>
      </w:pPr>
    </w:p>
    <w:p w14:paraId="4C6FE920" w14:textId="77777777" w:rsidR="009C165E" w:rsidRPr="006B734D" w:rsidRDefault="009C165E" w:rsidP="00BE695E">
      <w:pPr>
        <w:ind w:firstLine="709"/>
      </w:pPr>
    </w:p>
    <w:p w14:paraId="23B1E1EE" w14:textId="77777777" w:rsidR="009C165E" w:rsidRPr="006B734D" w:rsidRDefault="009C165E" w:rsidP="00BE695E">
      <w:pPr>
        <w:ind w:firstLine="709"/>
      </w:pPr>
    </w:p>
    <w:p w14:paraId="1A338911" w14:textId="77777777" w:rsidR="009C165E" w:rsidRPr="006B734D" w:rsidRDefault="009C165E" w:rsidP="00BE695E">
      <w:pPr>
        <w:ind w:firstLine="709"/>
      </w:pPr>
    </w:p>
    <w:p w14:paraId="76685DB8" w14:textId="77777777" w:rsidR="009C165E" w:rsidRPr="006B734D" w:rsidRDefault="009C165E" w:rsidP="00BE695E">
      <w:pPr>
        <w:ind w:firstLine="709"/>
      </w:pPr>
    </w:p>
    <w:p w14:paraId="64C3796F" w14:textId="77777777" w:rsidR="009C165E" w:rsidRPr="006B734D" w:rsidRDefault="009C165E" w:rsidP="00BE695E">
      <w:pPr>
        <w:ind w:firstLine="709"/>
      </w:pPr>
    </w:p>
    <w:p w14:paraId="58F1F576" w14:textId="77777777" w:rsidR="009C165E" w:rsidRPr="006B734D" w:rsidRDefault="009C165E" w:rsidP="00BE695E">
      <w:pPr>
        <w:ind w:firstLine="709"/>
      </w:pPr>
    </w:p>
    <w:p w14:paraId="0401B817" w14:textId="77777777" w:rsidR="009C165E" w:rsidRPr="006B734D" w:rsidRDefault="009C165E" w:rsidP="00BE695E">
      <w:pPr>
        <w:ind w:firstLine="709"/>
      </w:pPr>
    </w:p>
    <w:p w14:paraId="09078563" w14:textId="77777777" w:rsidR="009C165E" w:rsidRPr="006B734D" w:rsidRDefault="009C165E" w:rsidP="00BE695E">
      <w:pPr>
        <w:ind w:firstLine="709"/>
      </w:pPr>
    </w:p>
    <w:p w14:paraId="5BCD7E79" w14:textId="77777777" w:rsidR="009C165E" w:rsidRPr="006B734D" w:rsidRDefault="009C165E" w:rsidP="00BE695E">
      <w:pPr>
        <w:ind w:firstLine="709"/>
      </w:pPr>
    </w:p>
    <w:p w14:paraId="3A1F8B57" w14:textId="77777777" w:rsidR="00BE695E" w:rsidRPr="006B734D" w:rsidRDefault="00BE695E" w:rsidP="009F2783">
      <w:pPr>
        <w:pStyle w:val="Stil1"/>
        <w:numPr>
          <w:ilvl w:val="0"/>
          <w:numId w:val="10"/>
        </w:numPr>
        <w:rPr>
          <w:color w:val="00B0F0"/>
        </w:rPr>
      </w:pPr>
      <w:bookmarkStart w:id="30" w:name="_Toc143608090"/>
      <w:r w:rsidRPr="006B734D">
        <w:rPr>
          <w:color w:val="00B0F0"/>
        </w:rPr>
        <w:lastRenderedPageBreak/>
        <w:t>Stratejik Plan Hazırlık Süreci</w:t>
      </w:r>
      <w:bookmarkEnd w:id="28"/>
      <w:bookmarkEnd w:id="29"/>
      <w:bookmarkEnd w:id="30"/>
    </w:p>
    <w:p w14:paraId="67314F7C" w14:textId="77777777" w:rsidR="00BE695E" w:rsidRPr="006B734D" w:rsidRDefault="00BE695E" w:rsidP="00BE695E">
      <w:pPr>
        <w:ind w:firstLine="709"/>
      </w:pPr>
      <w:r w:rsidRPr="006B734D">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14:paraId="69C341CE" w14:textId="77777777" w:rsidR="00BE695E" w:rsidRPr="006B734D" w:rsidRDefault="00BE695E" w:rsidP="009F2783">
      <w:pPr>
        <w:pStyle w:val="ListeParagraf"/>
        <w:numPr>
          <w:ilvl w:val="0"/>
          <w:numId w:val="4"/>
        </w:numPr>
        <w:spacing w:after="120" w:line="259" w:lineRule="auto"/>
        <w:ind w:left="0" w:firstLine="709"/>
        <w:rPr>
          <w:rFonts w:ascii="Times New Roman" w:hAnsi="Times New Roman" w:cs="Times New Roman"/>
          <w:sz w:val="24"/>
          <w:szCs w:val="24"/>
        </w:rPr>
      </w:pPr>
      <w:r w:rsidRPr="006B734D">
        <w:rPr>
          <w:rFonts w:ascii="Times New Roman" w:hAnsi="Times New Roman" w:cs="Times New Roman"/>
          <w:sz w:val="24"/>
          <w:szCs w:val="24"/>
        </w:rPr>
        <w:t>Stratejik plan hazırlık çalışmalarının başladığının duyurulması</w:t>
      </w:r>
    </w:p>
    <w:p w14:paraId="02C05C0C" w14:textId="77777777" w:rsidR="00BE695E" w:rsidRPr="006B734D" w:rsidRDefault="00BE695E" w:rsidP="009F2783">
      <w:pPr>
        <w:pStyle w:val="ListeParagraf"/>
        <w:numPr>
          <w:ilvl w:val="0"/>
          <w:numId w:val="4"/>
        </w:numPr>
        <w:spacing w:after="120" w:line="259" w:lineRule="auto"/>
        <w:ind w:left="0" w:firstLine="709"/>
        <w:rPr>
          <w:rFonts w:ascii="Times New Roman" w:hAnsi="Times New Roman" w:cs="Times New Roman"/>
          <w:sz w:val="24"/>
          <w:szCs w:val="24"/>
        </w:rPr>
      </w:pPr>
      <w:r w:rsidRPr="006B734D">
        <w:rPr>
          <w:rFonts w:ascii="Times New Roman" w:hAnsi="Times New Roman" w:cs="Times New Roman"/>
          <w:sz w:val="24"/>
          <w:szCs w:val="24"/>
        </w:rPr>
        <w:t>Strateji geliştirme kurul ve ekiplerinin oluşturulması</w:t>
      </w:r>
    </w:p>
    <w:p w14:paraId="2897F487" w14:textId="77777777" w:rsidR="00BE695E" w:rsidRPr="006B734D" w:rsidRDefault="00BE695E" w:rsidP="009F2783">
      <w:pPr>
        <w:pStyle w:val="ListeParagraf"/>
        <w:numPr>
          <w:ilvl w:val="0"/>
          <w:numId w:val="4"/>
        </w:numPr>
        <w:spacing w:after="120" w:line="259" w:lineRule="auto"/>
        <w:ind w:left="0" w:firstLine="709"/>
        <w:rPr>
          <w:rFonts w:ascii="Times New Roman" w:hAnsi="Times New Roman" w:cs="Times New Roman"/>
          <w:sz w:val="24"/>
          <w:szCs w:val="24"/>
        </w:rPr>
      </w:pPr>
      <w:r w:rsidRPr="006B734D">
        <w:rPr>
          <w:rFonts w:ascii="Times New Roman" w:hAnsi="Times New Roman" w:cs="Times New Roman"/>
          <w:sz w:val="24"/>
          <w:szCs w:val="24"/>
        </w:rPr>
        <w:t>Stratejik planlama ekiplerine eğitimler düzenlenmesi</w:t>
      </w:r>
    </w:p>
    <w:p w14:paraId="688CB36A" w14:textId="77777777" w:rsidR="00BE695E" w:rsidRPr="006B734D" w:rsidRDefault="00BE695E" w:rsidP="009F2783">
      <w:pPr>
        <w:pStyle w:val="ListeParagraf"/>
        <w:numPr>
          <w:ilvl w:val="0"/>
          <w:numId w:val="4"/>
        </w:numPr>
        <w:spacing w:after="120" w:line="259" w:lineRule="auto"/>
        <w:ind w:left="0" w:firstLine="709"/>
        <w:rPr>
          <w:rFonts w:ascii="Times New Roman" w:hAnsi="Times New Roman" w:cs="Times New Roman"/>
          <w:sz w:val="24"/>
          <w:szCs w:val="24"/>
        </w:rPr>
      </w:pPr>
      <w:r w:rsidRPr="006B734D">
        <w:rPr>
          <w:rFonts w:ascii="Times New Roman" w:hAnsi="Times New Roman" w:cs="Times New Roman"/>
          <w:sz w:val="24"/>
          <w:szCs w:val="24"/>
        </w:rPr>
        <w:t>Stratejik plan hazırlama takviminin oluşturulması</w:t>
      </w:r>
    </w:p>
    <w:p w14:paraId="78CBC837" w14:textId="77777777" w:rsidR="00BE695E" w:rsidRPr="006B734D" w:rsidRDefault="00BE695E" w:rsidP="00BE695E">
      <w:pPr>
        <w:ind w:firstLine="709"/>
      </w:pPr>
      <w:r w:rsidRPr="006B734D">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14:paraId="3CCCD699" w14:textId="77777777" w:rsidR="00BE695E" w:rsidRPr="006B734D" w:rsidRDefault="00BE695E" w:rsidP="00BE695E">
      <w:pPr>
        <w:ind w:firstLine="709"/>
      </w:pPr>
    </w:p>
    <w:p w14:paraId="203D94A9" w14:textId="77777777" w:rsidR="008F6A28" w:rsidRDefault="00F570F4" w:rsidP="008F6A28">
      <w:pPr>
        <w:keepNext/>
        <w:jc w:val="center"/>
        <w:rPr>
          <w:b/>
          <w:sz w:val="22"/>
          <w:szCs w:val="22"/>
        </w:rPr>
      </w:pPr>
      <w:r w:rsidRPr="006B734D">
        <w:rPr>
          <w:noProof/>
        </w:rPr>
        <w:drawing>
          <wp:inline distT="0" distB="0" distL="0" distR="0" wp14:anchorId="30847C2C" wp14:editId="566E52CC">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31" w:name="_Toc532154651"/>
      <w:bookmarkStart w:id="32" w:name="_Toc143608135"/>
    </w:p>
    <w:p w14:paraId="1A367786" w14:textId="64049E66" w:rsidR="00BE695E" w:rsidRPr="00717B30" w:rsidRDefault="00BE695E" w:rsidP="008F6A28">
      <w:pPr>
        <w:keepNext/>
        <w:jc w:val="center"/>
        <w:rPr>
          <w:sz w:val="28"/>
          <w:szCs w:val="28"/>
        </w:rPr>
      </w:pPr>
      <w:r w:rsidRPr="00717B30">
        <w:rPr>
          <w:b/>
        </w:rPr>
        <w:t>Şekil</w:t>
      </w:r>
      <w:r w:rsidR="006B734D" w:rsidRPr="00717B30">
        <w:rPr>
          <w:b/>
          <w:i/>
        </w:rPr>
        <w:t>-</w:t>
      </w:r>
      <w:r w:rsidRPr="00717B30">
        <w:rPr>
          <w:b/>
          <w:i/>
        </w:rPr>
        <w:fldChar w:fldCharType="begin"/>
      </w:r>
      <w:r w:rsidRPr="00717B30">
        <w:rPr>
          <w:b/>
        </w:rPr>
        <w:instrText xml:space="preserve"> SEQ Şekil \* ARABIC </w:instrText>
      </w:r>
      <w:r w:rsidRPr="00717B30">
        <w:rPr>
          <w:b/>
          <w:i/>
        </w:rPr>
        <w:fldChar w:fldCharType="separate"/>
      </w:r>
      <w:r w:rsidR="00B45F81" w:rsidRPr="00717B30">
        <w:rPr>
          <w:b/>
          <w:noProof/>
        </w:rPr>
        <w:t>1</w:t>
      </w:r>
      <w:r w:rsidRPr="00717B30">
        <w:rPr>
          <w:b/>
          <w:i/>
        </w:rPr>
        <w:fldChar w:fldCharType="end"/>
      </w:r>
      <w:r w:rsidRPr="00717B30">
        <w:rPr>
          <w:b/>
        </w:rPr>
        <w:t xml:space="preserve">: </w:t>
      </w:r>
      <w:r w:rsidRPr="00717B30">
        <w:t>Stratejik Plan Oluşum Şeması</w:t>
      </w:r>
      <w:bookmarkEnd w:id="31"/>
      <w:bookmarkEnd w:id="32"/>
    </w:p>
    <w:p w14:paraId="3C16B261" w14:textId="77777777" w:rsidR="00326668" w:rsidRPr="006B734D" w:rsidRDefault="00326668" w:rsidP="00326668">
      <w:pPr>
        <w:rPr>
          <w:rFonts w:eastAsia="Calibri"/>
        </w:rPr>
      </w:pPr>
    </w:p>
    <w:p w14:paraId="36940D59" w14:textId="4E21FD9A" w:rsidR="00BE695E" w:rsidRPr="006B734D" w:rsidRDefault="00BE695E" w:rsidP="00BE695E">
      <w:pPr>
        <w:ind w:firstLine="709"/>
        <w:rPr>
          <w:rFonts w:eastAsia="Calibri"/>
          <w:lang w:eastAsia="en-US"/>
        </w:rPr>
      </w:pPr>
      <w:r w:rsidRPr="006B734D">
        <w:rPr>
          <w:rFonts w:eastAsia="Calibri"/>
          <w:lang w:eastAsia="en-US"/>
        </w:rPr>
        <w:t xml:space="preserve">2024-2028 Stratejik Plan hazırlık çalışmalarının başladığı 06 /10/ 2022 tarihinde </w:t>
      </w:r>
      <w:r w:rsidR="00913DC9" w:rsidRPr="006B734D">
        <w:rPr>
          <w:rFonts w:eastAsia="Calibri"/>
          <w:lang w:eastAsia="en-US"/>
        </w:rPr>
        <w:t>Millî</w:t>
      </w:r>
      <w:r w:rsidRPr="006B734D">
        <w:rPr>
          <w:rFonts w:eastAsia="Calibri"/>
          <w:lang w:eastAsia="en-US"/>
        </w:rPr>
        <w:t xml:space="preserve"> Eğitim Bakanlığı Strateji Geliştirme Başkanlığı tarafından onaylanan ve yayımlanan 2022/21 sayılı genelge ile müdürlüğümüz birimlerine duyurulmuştur. Birimlerin çalışmalara azami </w:t>
      </w:r>
      <w:r w:rsidRPr="006B734D">
        <w:rPr>
          <w:rFonts w:eastAsia="Calibri"/>
          <w:lang w:eastAsia="en-US"/>
        </w:rPr>
        <w:lastRenderedPageBreak/>
        <w:t>katılım ve desteklerinin, açıklama yazısı ve ekler doğrultusundaki dokümanlardan faydalanılarak yapılması sağlanmıştır.</w:t>
      </w:r>
    </w:p>
    <w:p w14:paraId="68D0D59D" w14:textId="7B55DEA2" w:rsidR="00BE695E" w:rsidRPr="006B734D" w:rsidRDefault="00BE695E" w:rsidP="00BE695E">
      <w:pPr>
        <w:ind w:firstLine="709"/>
        <w:rPr>
          <w:rFonts w:eastAsia="Calibri"/>
          <w:lang w:eastAsia="en-US"/>
        </w:rPr>
      </w:pPr>
      <w:r w:rsidRPr="006B734D">
        <w:rPr>
          <w:rFonts w:eastAsia="Calibri"/>
          <w:lang w:eastAsia="en-US"/>
        </w:rPr>
        <w:t xml:space="preserve">Stratejik Planlama </w:t>
      </w:r>
      <w:r w:rsidR="00E6444F" w:rsidRPr="006B734D">
        <w:rPr>
          <w:rFonts w:eastAsia="Calibri"/>
          <w:lang w:eastAsia="en-US"/>
        </w:rPr>
        <w:t>Komisyonu</w:t>
      </w:r>
      <w:r w:rsidRPr="006B734D">
        <w:rPr>
          <w:rFonts w:eastAsia="Calibri"/>
          <w:lang w:eastAsia="en-US"/>
        </w:rPr>
        <w:t xml:space="preserve"> ilk toplantısını 1</w:t>
      </w:r>
      <w:r w:rsidR="00E6444F" w:rsidRPr="006B734D">
        <w:rPr>
          <w:rFonts w:eastAsia="Calibri"/>
          <w:lang w:eastAsia="en-US"/>
        </w:rPr>
        <w:t>1</w:t>
      </w:r>
      <w:r w:rsidRPr="006B734D">
        <w:rPr>
          <w:rFonts w:eastAsia="Calibri"/>
          <w:lang w:eastAsia="en-US"/>
        </w:rPr>
        <w:t>/1</w:t>
      </w:r>
      <w:r w:rsidR="00E6444F" w:rsidRPr="006B734D">
        <w:rPr>
          <w:rFonts w:eastAsia="Calibri"/>
          <w:lang w:eastAsia="en-US"/>
        </w:rPr>
        <w:t>2</w:t>
      </w:r>
      <w:r w:rsidRPr="006B734D">
        <w:rPr>
          <w:rFonts w:eastAsia="Calibri"/>
          <w:lang w:eastAsia="en-US"/>
        </w:rPr>
        <w:t>/202</w:t>
      </w:r>
      <w:r w:rsidR="00E6444F" w:rsidRPr="006B734D">
        <w:rPr>
          <w:rFonts w:eastAsia="Calibri"/>
          <w:lang w:eastAsia="en-US"/>
        </w:rPr>
        <w:t>3</w:t>
      </w:r>
      <w:r w:rsidRPr="006B734D">
        <w:rPr>
          <w:rFonts w:eastAsia="Calibri"/>
          <w:lang w:eastAsia="en-US"/>
        </w:rPr>
        <w:t xml:space="preserve"> tarihinde gerçekleştirmiş; misyon, vizyon, </w:t>
      </w:r>
      <w:r w:rsidRPr="006B734D">
        <w:rPr>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w:t>
      </w:r>
      <w:hyperlink r:id="rId91" w:tgtFrame="_blank" w:history="1">
        <w:r w:rsidR="0060343E">
          <w:rPr>
            <w:rStyle w:val="Kpr"/>
            <w:rFonts w:ascii="Arial" w:eastAsiaTheme="majorEastAsia" w:hAnsi="Arial" w:cs="Arial"/>
            <w:color w:val="1155CC"/>
            <w:shd w:val="clear" w:color="auto" w:fill="FFFFFF"/>
          </w:rPr>
          <w:t>https://docs.google.com/forms/d/e/1FAIpQLSdCbbIZtizQI1-VW-uspqe0_Mx3Zc-Ky3XLh3vkl3b0SWyMZQ/viewform?usp=sf_link</w:t>
        </w:r>
      </w:hyperlink>
      <w:r w:rsidR="0060343E">
        <w:t xml:space="preserve"> ile </w:t>
      </w:r>
      <w:hyperlink r:id="rId92" w:tgtFrame="_blank" w:history="1">
        <w:r w:rsidR="0060343E">
          <w:rPr>
            <w:rStyle w:val="Kpr"/>
            <w:rFonts w:ascii="Arial" w:eastAsiaTheme="majorEastAsia" w:hAnsi="Arial" w:cs="Arial"/>
            <w:color w:val="1155CC"/>
            <w:shd w:val="clear" w:color="auto" w:fill="FFFFFF"/>
          </w:rPr>
          <w:t>https://docs.google.com/forms/d/e/1FAIpQLSe-6ZDHP30SISBU7jzrWmsJ3VDl09ZTKYZrKukA5K0nuvwIrA/viewform?usp=sf_link</w:t>
        </w:r>
      </w:hyperlink>
      <w:r w:rsidR="0060343E">
        <w:t xml:space="preserve"> </w:t>
      </w:r>
      <w:r w:rsidRPr="006B734D">
        <w:rPr>
          <w:lang w:bidi="tr-TR"/>
        </w:rPr>
        <w:t xml:space="preserve">web </w:t>
      </w:r>
      <w:r w:rsidR="00326668" w:rsidRPr="006B734D">
        <w:rPr>
          <w:lang w:bidi="tr-TR"/>
        </w:rPr>
        <w:t>adresleri</w:t>
      </w:r>
      <w:r w:rsidRPr="006B734D">
        <w:rPr>
          <w:lang w:bidi="tr-TR"/>
        </w:rPr>
        <w:t xml:space="preserve"> üzerinden paydaş anketlerinin online olarak cevaplandırılmasına </w:t>
      </w:r>
      <w:r w:rsidR="00326668" w:rsidRPr="006B734D">
        <w:rPr>
          <w:lang w:bidi="tr-TR"/>
        </w:rPr>
        <w:t>imkân</w:t>
      </w:r>
      <w:r w:rsidRPr="006B734D">
        <w:rPr>
          <w:lang w:bidi="tr-TR"/>
        </w:rPr>
        <w:t xml:space="preserve"> verebilen bir platform oluşturulmuştur. Müdürlüğümüzün faaliyet</w:t>
      </w:r>
      <w:r w:rsidRPr="006B734D">
        <w:rPr>
          <w:rFonts w:eastAsia="Calibr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2E9FD069" w14:textId="6ABB3E0D" w:rsidR="00BE695E" w:rsidRPr="006B734D" w:rsidRDefault="00BE695E" w:rsidP="00BE695E">
      <w:pPr>
        <w:spacing w:before="120"/>
        <w:jc w:val="center"/>
        <w:rPr>
          <w:lang w:eastAsia="en-US"/>
        </w:rPr>
      </w:pPr>
      <w:r w:rsidRPr="006B734D">
        <w:rPr>
          <w:noProof/>
        </w:rPr>
        <w:lastRenderedPageBreak/>
        <mc:AlternateContent>
          <mc:Choice Requires="wps">
            <w:drawing>
              <wp:anchor distT="0" distB="0" distL="114300" distR="114300" simplePos="0" relativeHeight="251659264" behindDoc="0" locked="0" layoutInCell="1" allowOverlap="1" wp14:anchorId="3F8B39B6" wp14:editId="5B31E0DE">
                <wp:simplePos x="0" y="0"/>
                <wp:positionH relativeFrom="column">
                  <wp:posOffset>1890395</wp:posOffset>
                </wp:positionH>
                <wp:positionV relativeFrom="paragraph">
                  <wp:posOffset>3046730</wp:posOffset>
                </wp:positionV>
                <wp:extent cx="2654406"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406"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5A925D79"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8B39B6" id="Dikdörtgen 24" o:spid="_x0000_s1027"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MHbZ3lgCAACkBAAADgAAAAAAAAAAAAAAAAAuAgAAZHJzL2Uyb0RvYy54&#10;bWxQSwECLQAUAAYACAAAACEAip1VveIAAAALAQAADwAAAAAAAAAAAAAAAACyBAAAZHJzL2Rvd25y&#10;ZXYueG1sUEsFBgAAAAAEAAQA8wAAAMEFAAAAAA==&#10;" fillcolor="#4bacc6" strokecolor="#357d91" strokeweight="2pt">
                <v:textbox>
                  <w:txbxContent>
                    <w:p w14:paraId="5A925D79"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Pr="006B734D">
        <w:rPr>
          <w:noProof/>
        </w:rPr>
        <mc:AlternateContent>
          <mc:Choice Requires="wps">
            <w:drawing>
              <wp:anchor distT="0" distB="0" distL="114300" distR="114300" simplePos="0" relativeHeight="251660288" behindDoc="0" locked="0" layoutInCell="1" allowOverlap="1" wp14:anchorId="238C981D" wp14:editId="63B466DA">
                <wp:simplePos x="0" y="0"/>
                <wp:positionH relativeFrom="column">
                  <wp:posOffset>3080990</wp:posOffset>
                </wp:positionH>
                <wp:positionV relativeFrom="paragraph">
                  <wp:posOffset>3370580</wp:posOffset>
                </wp:positionV>
                <wp:extent cx="4698" cy="207377"/>
                <wp:effectExtent l="0" t="0" r="0" b="0"/>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8" cy="207377"/>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anchor>
            </w:drawing>
          </mc:Choice>
          <mc:Fallback>
            <w:pict>
              <v:shapetype w14:anchorId="3793882B"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" filled="t" fillcolor="#4bacc6" strokecolor="#357d91" strokeweight="2pt">
                <v:stroke endarrow="open"/>
              </v:shape>
            </w:pict>
          </mc:Fallback>
        </mc:AlternateContent>
      </w:r>
      <w:r w:rsidRPr="006B734D">
        <w:rPr>
          <w:noProof/>
        </w:rPr>
        <mc:AlternateContent>
          <mc:Choice Requires="wpg">
            <w:drawing>
              <wp:inline distT="0" distB="0" distL="0" distR="0" wp14:anchorId="1ADA9CA1" wp14:editId="229FEC53">
                <wp:extent cx="5524500" cy="8193505"/>
                <wp:effectExtent l="0" t="0" r="19050" b="17145"/>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193505"/>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14:paraId="1E118E79" w14:textId="77777777" w:rsidR="009C6129" w:rsidRPr="00085E3A" w:rsidRDefault="009C6129"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14:paraId="0E030230" w14:textId="77777777" w:rsidR="009C6129" w:rsidRPr="00085E3A" w:rsidRDefault="009C6129"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24779FD0" w14:textId="77777777" w:rsidR="009C6129" w:rsidRPr="00085E3A" w:rsidRDefault="009C6129"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C3AC721" w14:textId="77777777" w:rsidR="009C6129" w:rsidRPr="00085E3A" w:rsidRDefault="009C6129"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5F60B4B"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14:paraId="18B74A2B" w14:textId="77777777" w:rsidR="009C6129" w:rsidRDefault="009C6129" w:rsidP="00BE695E">
                                <w:pPr>
                                  <w:jc w:val="center"/>
                                  <w:rPr>
                                    <w:rFonts w:ascii="Cambria" w:hAnsi="Cambria"/>
                                    <w:color w:val="FFFFFF" w:themeColor="background1"/>
                                    <w:sz w:val="18"/>
                                    <w:szCs w:val="18"/>
                                  </w:rPr>
                                </w:pPr>
                              </w:p>
                              <w:p w14:paraId="4AA50E84" w14:textId="77777777" w:rsidR="009C6129" w:rsidRDefault="009C6129" w:rsidP="00BE695E">
                                <w:pPr>
                                  <w:shd w:val="clear" w:color="auto" w:fill="000000" w:themeFill="text1"/>
                                  <w:jc w:val="center"/>
                                  <w:rPr>
                                    <w:rFonts w:ascii="Cambria" w:hAnsi="Cambria"/>
                                    <w:color w:val="FFFFFF" w:themeColor="background1"/>
                                    <w:sz w:val="18"/>
                                    <w:szCs w:val="18"/>
                                  </w:rPr>
                                </w:pPr>
                              </w:p>
                              <w:p w14:paraId="392AAEF4"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14:paraId="050FEB2B" w14:textId="77777777" w:rsidR="009C6129" w:rsidRDefault="009C6129" w:rsidP="00BE695E">
                                <w:pPr>
                                  <w:jc w:val="center"/>
                                  <w:rPr>
                                    <w:rFonts w:ascii="Cambria" w:hAnsi="Cambria"/>
                                    <w:color w:val="FFFFFF" w:themeColor="background1"/>
                                    <w:sz w:val="18"/>
                                    <w:szCs w:val="18"/>
                                  </w:rPr>
                                </w:pPr>
                              </w:p>
                              <w:p w14:paraId="4EBD72A3" w14:textId="77777777" w:rsidR="009C6129" w:rsidRDefault="009C6129" w:rsidP="00BE695E">
                                <w:pPr>
                                  <w:shd w:val="clear" w:color="auto" w:fill="000000" w:themeFill="text1"/>
                                  <w:jc w:val="center"/>
                                  <w:rPr>
                                    <w:rFonts w:ascii="Cambria" w:hAnsi="Cambria"/>
                                    <w:color w:val="FFFFFF" w:themeColor="background1"/>
                                    <w:sz w:val="18"/>
                                    <w:szCs w:val="18"/>
                                  </w:rPr>
                                </w:pPr>
                              </w:p>
                              <w:p w14:paraId="54E3C2E3"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14:paraId="7B3A58D7" w14:textId="77777777" w:rsidR="009C6129" w:rsidRDefault="009C6129" w:rsidP="00BE695E">
                                <w:pPr>
                                  <w:shd w:val="clear" w:color="auto" w:fill="000000" w:themeFill="text1"/>
                                  <w:jc w:val="center"/>
                                  <w:rPr>
                                    <w:rFonts w:ascii="Cambria" w:hAnsi="Cambria"/>
                                    <w:color w:val="FFFFFF" w:themeColor="background1"/>
                                    <w:sz w:val="18"/>
                                    <w:szCs w:val="18"/>
                                  </w:rPr>
                                </w:pPr>
                              </w:p>
                              <w:p w14:paraId="086F3123"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14:paraId="5EC91A70" w14:textId="77777777" w:rsidR="009C6129" w:rsidRPr="00085E3A" w:rsidRDefault="009C6129" w:rsidP="00BE695E">
                                <w:pPr>
                                  <w:jc w:val="center"/>
                                  <w:rPr>
                                    <w:rFonts w:ascii="Cambria" w:hAnsi="Cambria"/>
                                    <w:color w:val="FFFFFF" w:themeColor="background1"/>
                                    <w:sz w:val="18"/>
                                    <w:szCs w:val="18"/>
                                  </w:rPr>
                                </w:pPr>
                              </w:p>
                              <w:p w14:paraId="64082B27" w14:textId="77777777" w:rsidR="009C6129" w:rsidRDefault="009C6129" w:rsidP="00BE695E">
                                <w:pPr>
                                  <w:shd w:val="clear" w:color="auto" w:fill="000000" w:themeFill="text1"/>
                                  <w:jc w:val="center"/>
                                  <w:rPr>
                                    <w:rFonts w:ascii="Cambria" w:hAnsi="Cambria"/>
                                    <w:color w:val="FFFFFF" w:themeColor="background1"/>
                                    <w:sz w:val="18"/>
                                    <w:szCs w:val="18"/>
                                  </w:rPr>
                                </w:pPr>
                              </w:p>
                              <w:p w14:paraId="286C69A9"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14:paraId="3DAAB779" w14:textId="77777777" w:rsidR="009C6129" w:rsidRDefault="009C6129" w:rsidP="00BE695E">
                                <w:pPr>
                                  <w:shd w:val="clear" w:color="auto" w:fill="000000" w:themeFill="text1"/>
                                  <w:spacing w:after="0" w:line="240" w:lineRule="auto"/>
                                  <w:rPr>
                                    <w:rFonts w:ascii="Cambria" w:hAnsi="Cambria"/>
                                    <w:color w:val="FFFFFF" w:themeColor="background1"/>
                                    <w:sz w:val="18"/>
                                    <w:szCs w:val="18"/>
                                  </w:rPr>
                                </w:pPr>
                              </w:p>
                              <w:p w14:paraId="594D7359" w14:textId="77777777" w:rsidR="009C6129" w:rsidRPr="00085E3A" w:rsidRDefault="009C6129"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B4F07BC" w14:textId="77777777" w:rsidR="009C6129" w:rsidRPr="00085E3A" w:rsidRDefault="009C6129"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1E86813" w14:textId="77777777" w:rsidR="009C6129" w:rsidRPr="00085E3A" w:rsidRDefault="009C6129"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7BED8441" w14:textId="77777777" w:rsidR="009C6129" w:rsidRPr="00085E3A" w:rsidRDefault="009C6129"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14:paraId="759E79FB"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14:paraId="1F01D820" w14:textId="77777777" w:rsidR="009C6129" w:rsidRDefault="009C6129" w:rsidP="00BE695E">
                                  <w:pPr>
                                    <w:shd w:val="clear" w:color="auto" w:fill="000000" w:themeFill="text1"/>
                                    <w:jc w:val="center"/>
                                    <w:rPr>
                                      <w:rFonts w:ascii="Cambria" w:hAnsi="Cambria"/>
                                      <w:color w:val="FFFFFF" w:themeColor="background1"/>
                                      <w:sz w:val="18"/>
                                      <w:szCs w:val="18"/>
                                    </w:rPr>
                                  </w:pPr>
                                </w:p>
                                <w:p w14:paraId="24CD0EB5"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14:paraId="1C3B0DD9"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14:paraId="2B3E8229"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14:paraId="57A6BA70"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14:paraId="0BC8DE18"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0CE0D770"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5BD65C83"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4AA26A68"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14:paraId="45B7270E" w14:textId="77777777" w:rsidR="009C6129" w:rsidRPr="00085E3A" w:rsidRDefault="009C6129"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14:paraId="3276BD8D" w14:textId="77777777" w:rsidR="009C6129" w:rsidRPr="00085E3A" w:rsidRDefault="009C6129"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105292FB" w14:textId="77777777" w:rsidR="009C6129" w:rsidRPr="00085E3A" w:rsidRDefault="009C6129"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14:paraId="2B10DE5E" w14:textId="77777777" w:rsidR="009C6129" w:rsidRPr="00085E3A" w:rsidRDefault="009C6129"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412F81AF" w14:textId="77777777" w:rsidR="009C6129" w:rsidRPr="00085E3A" w:rsidRDefault="009C6129"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w14:anchorId="1ADA9CA1" id="Grup 15" o:spid="_x0000_s1028" style="width:435pt;height:645.1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">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Dikdörtgen 18" o:spid="_x0000_s1030"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" fillcolor="#9bbb59" strokecolor="#71893f" strokeweight="2pt">
                    <v:textbox>
                      <w:txbxContent>
                        <w:p w14:paraId="1E118E79" w14:textId="77777777" w:rsidR="009C6129" w:rsidRPr="00085E3A" w:rsidRDefault="009C6129"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" fillcolor="#8064a2" strokecolor="#5c4776" strokeweight="2pt">
                    <v:textbox>
                      <w:txbxContent>
                        <w:p w14:paraId="0E030230" w14:textId="77777777" w:rsidR="009C6129" w:rsidRPr="00085E3A" w:rsidRDefault="009C6129"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24779FD0" w14:textId="77777777" w:rsidR="009C6129" w:rsidRPr="00085E3A" w:rsidRDefault="009C6129"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C3AC721" w14:textId="77777777" w:rsidR="009C6129" w:rsidRPr="00085E3A" w:rsidRDefault="009C6129"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5F60B4B"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" fillcolor="#4f81bd" strokecolor="#385d8a" strokeweight="2pt">
                    <v:textbox>
                      <w:txbxContent>
                        <w:p w14:paraId="18B74A2B" w14:textId="77777777" w:rsidR="009C6129" w:rsidRDefault="009C6129" w:rsidP="00BE695E">
                          <w:pPr>
                            <w:jc w:val="center"/>
                            <w:rPr>
                              <w:rFonts w:ascii="Cambria" w:hAnsi="Cambria"/>
                              <w:color w:val="FFFFFF" w:themeColor="background1"/>
                              <w:sz w:val="18"/>
                              <w:szCs w:val="18"/>
                            </w:rPr>
                          </w:pPr>
                        </w:p>
                        <w:p w14:paraId="4AA50E84" w14:textId="77777777" w:rsidR="009C6129" w:rsidRDefault="009C6129" w:rsidP="00BE695E">
                          <w:pPr>
                            <w:shd w:val="clear" w:color="auto" w:fill="000000" w:themeFill="text1"/>
                            <w:jc w:val="center"/>
                            <w:rPr>
                              <w:rFonts w:ascii="Cambria" w:hAnsi="Cambria"/>
                              <w:color w:val="FFFFFF" w:themeColor="background1"/>
                              <w:sz w:val="18"/>
                              <w:szCs w:val="18"/>
                            </w:rPr>
                          </w:pPr>
                        </w:p>
                        <w:p w14:paraId="392AAEF4"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" fillcolor="#4bacc6" strokecolor="#357d91" strokeweight="2pt">
                    <v:textbox>
                      <w:txbxContent>
                        <w:p w14:paraId="050FEB2B" w14:textId="77777777" w:rsidR="009C6129" w:rsidRDefault="009C6129" w:rsidP="00BE695E">
                          <w:pPr>
                            <w:jc w:val="center"/>
                            <w:rPr>
                              <w:rFonts w:ascii="Cambria" w:hAnsi="Cambria"/>
                              <w:color w:val="FFFFFF" w:themeColor="background1"/>
                              <w:sz w:val="18"/>
                              <w:szCs w:val="18"/>
                            </w:rPr>
                          </w:pPr>
                        </w:p>
                        <w:p w14:paraId="4EBD72A3" w14:textId="77777777" w:rsidR="009C6129" w:rsidRDefault="009C6129" w:rsidP="00BE695E">
                          <w:pPr>
                            <w:shd w:val="clear" w:color="auto" w:fill="000000" w:themeFill="text1"/>
                            <w:jc w:val="center"/>
                            <w:rPr>
                              <w:rFonts w:ascii="Cambria" w:hAnsi="Cambria"/>
                              <w:color w:val="FFFFFF" w:themeColor="background1"/>
                              <w:sz w:val="18"/>
                              <w:szCs w:val="18"/>
                            </w:rPr>
                          </w:pPr>
                        </w:p>
                        <w:p w14:paraId="54E3C2E3"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" fillcolor="#f79646" strokecolor="#b66d31" strokeweight="2pt">
                    <v:textbox>
                      <w:txbxContent>
                        <w:p w14:paraId="7B3A58D7" w14:textId="77777777" w:rsidR="009C6129" w:rsidRDefault="009C6129" w:rsidP="00BE695E">
                          <w:pPr>
                            <w:shd w:val="clear" w:color="auto" w:fill="000000" w:themeFill="text1"/>
                            <w:jc w:val="center"/>
                            <w:rPr>
                              <w:rFonts w:ascii="Cambria" w:hAnsi="Cambria"/>
                              <w:color w:val="FFFFFF" w:themeColor="background1"/>
                              <w:sz w:val="18"/>
                              <w:szCs w:val="18"/>
                            </w:rPr>
                          </w:pPr>
                        </w:p>
                        <w:p w14:paraId="086F3123"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" fillcolor="#4bacc6" strokecolor="#357d91" strokeweight="2pt">
                    <v:textbox>
                      <w:txbxContent>
                        <w:p w14:paraId="5EC91A70" w14:textId="77777777" w:rsidR="009C6129" w:rsidRPr="00085E3A" w:rsidRDefault="009C6129" w:rsidP="00BE695E">
                          <w:pPr>
                            <w:jc w:val="center"/>
                            <w:rPr>
                              <w:rFonts w:ascii="Cambria" w:hAnsi="Cambria"/>
                              <w:color w:val="FFFFFF" w:themeColor="background1"/>
                              <w:sz w:val="18"/>
                              <w:szCs w:val="18"/>
                            </w:rPr>
                          </w:pPr>
                        </w:p>
                        <w:p w14:paraId="64082B27" w14:textId="77777777" w:rsidR="009C6129" w:rsidRDefault="009C6129" w:rsidP="00BE695E">
                          <w:pPr>
                            <w:shd w:val="clear" w:color="auto" w:fill="000000" w:themeFill="text1"/>
                            <w:jc w:val="center"/>
                            <w:rPr>
                              <w:rFonts w:ascii="Cambria" w:hAnsi="Cambria"/>
                              <w:color w:val="FFFFFF" w:themeColor="background1"/>
                              <w:sz w:val="18"/>
                              <w:szCs w:val="18"/>
                            </w:rPr>
                          </w:pPr>
                        </w:p>
                        <w:p w14:paraId="286C69A9"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" fillcolor="#c0504d" strokecolor="#8c3836" strokeweight="2pt">
                    <v:textbox>
                      <w:txbxContent>
                        <w:p w14:paraId="3DAAB779" w14:textId="77777777" w:rsidR="009C6129" w:rsidRDefault="009C6129" w:rsidP="00BE695E">
                          <w:pPr>
                            <w:shd w:val="clear" w:color="auto" w:fill="000000" w:themeFill="text1"/>
                            <w:spacing w:after="0" w:line="240" w:lineRule="auto"/>
                            <w:rPr>
                              <w:rFonts w:ascii="Cambria" w:hAnsi="Cambria"/>
                              <w:color w:val="FFFFFF" w:themeColor="background1"/>
                              <w:sz w:val="18"/>
                              <w:szCs w:val="18"/>
                            </w:rPr>
                          </w:pPr>
                        </w:p>
                        <w:p w14:paraId="594D7359" w14:textId="77777777" w:rsidR="009C6129" w:rsidRPr="00085E3A" w:rsidRDefault="009C6129"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B4F07BC" w14:textId="77777777" w:rsidR="009C6129" w:rsidRPr="00085E3A" w:rsidRDefault="009C6129"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1E86813" w14:textId="77777777" w:rsidR="009C6129" w:rsidRPr="00085E3A" w:rsidRDefault="009C6129"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7BED8441" w14:textId="77777777" w:rsidR="009C6129" w:rsidRPr="00085E3A" w:rsidRDefault="009C6129"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" fillcolor="#4bacc6" strokecolor="#357d91" strokeweight="2pt">
                    <v:textbox>
                      <w:txbxContent>
                        <w:p w14:paraId="759E79FB"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" adj="10850" fillcolor="#538135 [2409]" strokecolor="#5c4776" strokeweight="2pt">
                      <v:textbox>
                        <w:txbxContent>
                          <w:p w14:paraId="1F01D820" w14:textId="77777777" w:rsidR="009C6129" w:rsidRDefault="009C6129" w:rsidP="00BE695E">
                            <w:pPr>
                              <w:shd w:val="clear" w:color="auto" w:fill="000000" w:themeFill="text1"/>
                              <w:jc w:val="center"/>
                              <w:rPr>
                                <w:rFonts w:ascii="Cambria" w:hAnsi="Cambria"/>
                                <w:color w:val="FFFFFF" w:themeColor="background1"/>
                                <w:sz w:val="18"/>
                                <w:szCs w:val="18"/>
                              </w:rPr>
                            </w:pPr>
                          </w:p>
                          <w:p w14:paraId="24CD0EB5"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" fillcolor="#4bacc6" strokecolor="#357d91" strokeweight="2pt">
                      <v:textbox>
                        <w:txbxContent>
                          <w:p w14:paraId="1C3B0DD9"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" fillcolor="#f79646" strokecolor="#b66d31" strokeweight="2pt">
                      <v:textbox>
                        <w:txbxContent>
                          <w:p w14:paraId="2B3E8229"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" fillcolor="#4f81bd" strokecolor="#385d8a" strokeweight="2pt">
                      <v:textbox>
                        <w:txbxContent>
                          <w:p w14:paraId="57A6BA70"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" fillcolor="#c0504d" strokecolor="#8c3836" strokeweight="2pt">
                      <v:textbox>
                        <w:txbxContent>
                          <w:p w14:paraId="0BC8DE18"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14:paraId="0CE0D770"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" fillcolor="#4bacc6" strokecolor="#357d91" strokeweight="2pt">
                      <v:textbox>
                        <w:txbxContent>
                          <w:p w14:paraId="5BD65C83"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" fillcolor="#4bacc6" strokecolor="#357d91" strokeweight="2pt">
                      <v:textbox>
                        <w:txbxContent>
                          <w:p w14:paraId="4AA26A68" w14:textId="77777777" w:rsidR="009C6129" w:rsidRPr="00085E3A" w:rsidRDefault="009C6129"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" fillcolor="#f79646" strokecolor="#b66d31" strokeweight="2pt">
                    <v:textbox>
                      <w:txbxContent>
                        <w:p w14:paraId="45B7270E" w14:textId="77777777" w:rsidR="009C6129" w:rsidRPr="00085E3A" w:rsidRDefault="009C6129"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" fillcolor="#4bacc6" strokecolor="#357d91" strokeweight="2pt">
                    <v:textbox>
                      <w:txbxContent>
                        <w:p w14:paraId="3276BD8D" w14:textId="77777777" w:rsidR="009C6129" w:rsidRPr="00085E3A" w:rsidRDefault="009C6129"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105292FB" w14:textId="77777777" w:rsidR="009C6129" w:rsidRPr="00085E3A" w:rsidRDefault="009C6129"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" fillcolor="#c0504d" strokecolor="#8c3836" strokeweight="2pt">
                    <v:textbox>
                      <w:txbxContent>
                        <w:p w14:paraId="2B10DE5E" w14:textId="77777777" w:rsidR="009C6129" w:rsidRPr="00085E3A" w:rsidRDefault="009C6129"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412F81AF" w14:textId="77777777" w:rsidR="009C6129" w:rsidRPr="00085E3A" w:rsidRDefault="009C6129"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" filled="t" fillcolor="#4bacc6" strokecolor="#357d91" strokeweight="2pt">
                  <v:stroke endarrow="open"/>
                </v:shape>
                <w10:anchorlock/>
              </v:group>
            </w:pict>
          </mc:Fallback>
        </mc:AlternateContent>
      </w:r>
    </w:p>
    <w:p w14:paraId="440B26F5" w14:textId="20106D0C" w:rsidR="00BE695E" w:rsidRPr="00717B30" w:rsidRDefault="00BE695E" w:rsidP="00BE695E">
      <w:pPr>
        <w:pStyle w:val="ResimYazs"/>
        <w:keepNext/>
        <w:spacing w:before="240" w:after="120"/>
        <w:jc w:val="center"/>
        <w:rPr>
          <w:i w:val="0"/>
          <w:color w:val="auto"/>
          <w:sz w:val="24"/>
          <w:szCs w:val="24"/>
        </w:rPr>
      </w:pPr>
      <w:bookmarkStart w:id="33" w:name="_Toc531858697"/>
      <w:bookmarkStart w:id="34" w:name="_Toc532154652"/>
      <w:bookmarkStart w:id="35" w:name="_Toc143608136"/>
      <w:r w:rsidRPr="00717B30">
        <w:rPr>
          <w:b/>
          <w:i w:val="0"/>
          <w:color w:val="auto"/>
          <w:sz w:val="24"/>
          <w:szCs w:val="24"/>
        </w:rPr>
        <w:t>Şekil</w:t>
      </w:r>
      <w:r w:rsidR="006B734D" w:rsidRPr="00717B30">
        <w:rPr>
          <w:b/>
          <w:i w:val="0"/>
          <w:color w:val="auto"/>
          <w:sz w:val="24"/>
          <w:szCs w:val="24"/>
        </w:rPr>
        <w:t>-</w:t>
      </w:r>
      <w:r w:rsidRPr="00717B30">
        <w:rPr>
          <w:b/>
          <w:i w:val="0"/>
          <w:color w:val="auto"/>
          <w:sz w:val="24"/>
          <w:szCs w:val="24"/>
        </w:rPr>
        <w:fldChar w:fldCharType="begin"/>
      </w:r>
      <w:r w:rsidRPr="00717B30">
        <w:rPr>
          <w:b/>
          <w:i w:val="0"/>
          <w:color w:val="auto"/>
          <w:sz w:val="24"/>
          <w:szCs w:val="24"/>
        </w:rPr>
        <w:instrText xml:space="preserve"> SEQ Şekil \* ARABIC </w:instrText>
      </w:r>
      <w:r w:rsidRPr="00717B30">
        <w:rPr>
          <w:b/>
          <w:i w:val="0"/>
          <w:color w:val="auto"/>
          <w:sz w:val="24"/>
          <w:szCs w:val="24"/>
        </w:rPr>
        <w:fldChar w:fldCharType="separate"/>
      </w:r>
      <w:r w:rsidR="00B45F81" w:rsidRPr="00717B30">
        <w:rPr>
          <w:b/>
          <w:i w:val="0"/>
          <w:noProof/>
          <w:color w:val="auto"/>
          <w:sz w:val="24"/>
          <w:szCs w:val="24"/>
        </w:rPr>
        <w:t>2</w:t>
      </w:r>
      <w:r w:rsidRPr="00717B30">
        <w:rPr>
          <w:b/>
          <w:i w:val="0"/>
          <w:color w:val="auto"/>
          <w:sz w:val="24"/>
          <w:szCs w:val="24"/>
        </w:rPr>
        <w:fldChar w:fldCharType="end"/>
      </w:r>
      <w:r w:rsidRPr="00717B30">
        <w:rPr>
          <w:b/>
          <w:i w:val="0"/>
          <w:color w:val="auto"/>
          <w:sz w:val="24"/>
          <w:szCs w:val="24"/>
        </w:rPr>
        <w:t>:</w:t>
      </w:r>
      <w:r w:rsidR="00527CEC" w:rsidRPr="00717B30">
        <w:rPr>
          <w:i w:val="0"/>
          <w:color w:val="auto"/>
          <w:sz w:val="24"/>
          <w:szCs w:val="24"/>
        </w:rPr>
        <w:t xml:space="preserve"> </w:t>
      </w:r>
      <w:r w:rsidR="0060343E">
        <w:rPr>
          <w:i w:val="0"/>
          <w:color w:val="auto"/>
          <w:sz w:val="24"/>
          <w:szCs w:val="24"/>
        </w:rPr>
        <w:t>Çömlekçi</w:t>
      </w:r>
      <w:r w:rsidR="003D642F" w:rsidRPr="00717B30">
        <w:rPr>
          <w:i w:val="0"/>
          <w:color w:val="auto"/>
          <w:sz w:val="24"/>
          <w:szCs w:val="24"/>
        </w:rPr>
        <w:t xml:space="preserve"> İlkokulu</w:t>
      </w:r>
      <w:r w:rsidRPr="00717B30">
        <w:rPr>
          <w:i w:val="0"/>
          <w:color w:val="auto"/>
          <w:sz w:val="24"/>
          <w:szCs w:val="24"/>
        </w:rPr>
        <w:t xml:space="preserve"> Müdürlüğü Stratejik Planlama Modeli</w:t>
      </w:r>
      <w:bookmarkEnd w:id="33"/>
      <w:bookmarkEnd w:id="34"/>
      <w:bookmarkEnd w:id="35"/>
    </w:p>
    <w:p w14:paraId="7AE26489" w14:textId="77777777" w:rsidR="00BE695E" w:rsidRPr="006B734D" w:rsidRDefault="00BE695E" w:rsidP="00BE695E">
      <w:r w:rsidRPr="006B734D">
        <w:br w:type="page"/>
      </w:r>
    </w:p>
    <w:p w14:paraId="5A37CC50" w14:textId="77777777" w:rsidR="00BE695E" w:rsidRPr="004873B9" w:rsidRDefault="00BE695E" w:rsidP="009F2783">
      <w:pPr>
        <w:pStyle w:val="Stil2"/>
        <w:numPr>
          <w:ilvl w:val="1"/>
          <w:numId w:val="10"/>
        </w:numPr>
        <w:rPr>
          <w:b/>
          <w:bCs/>
          <w:color w:val="00B0F0"/>
        </w:rPr>
      </w:pPr>
      <w:bookmarkStart w:id="36" w:name="_Toc531853184"/>
      <w:bookmarkStart w:id="37" w:name="_Toc532154556"/>
      <w:bookmarkStart w:id="38" w:name="_Toc143608091"/>
      <w:r w:rsidRPr="004873B9">
        <w:rPr>
          <w:b/>
          <w:bCs/>
          <w:color w:val="00B0F0"/>
        </w:rPr>
        <w:lastRenderedPageBreak/>
        <w:t>Genelge ve Hazırlık Programı</w:t>
      </w:r>
      <w:bookmarkEnd w:id="36"/>
      <w:bookmarkEnd w:id="37"/>
      <w:bookmarkEnd w:id="38"/>
    </w:p>
    <w:p w14:paraId="29A5EC4F" w14:textId="77777777" w:rsidR="00BE695E" w:rsidRPr="006B734D" w:rsidRDefault="00BE695E" w:rsidP="00BE695E">
      <w:pPr>
        <w:ind w:firstLine="709"/>
        <w:rPr>
          <w:rFonts w:eastAsia="Calibri"/>
          <w:lang w:eastAsia="en-US"/>
        </w:rPr>
      </w:pPr>
      <w:r w:rsidRPr="006B734D">
        <w:rPr>
          <w:rFonts w:eastAsia="Calibr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5D6764F8" w14:textId="010C811E" w:rsidR="00BE695E" w:rsidRPr="006B734D" w:rsidRDefault="00BE695E" w:rsidP="00BE695E">
      <w:pPr>
        <w:autoSpaceDE w:val="0"/>
        <w:autoSpaceDN w:val="0"/>
        <w:adjustRightInd w:val="0"/>
        <w:ind w:firstLine="709"/>
        <w:rPr>
          <w:rFonts w:eastAsia="Calibri"/>
          <w:color w:val="000000"/>
          <w:lang w:eastAsia="en-US"/>
        </w:rPr>
      </w:pPr>
      <w:r w:rsidRPr="006B734D">
        <w:rPr>
          <w:rFonts w:eastAsia="Calibri"/>
          <w:color w:val="000000"/>
          <w:lang w:eastAsia="en-US"/>
        </w:rPr>
        <w:t xml:space="preserve"> </w:t>
      </w:r>
      <w:r w:rsidRPr="006B734D">
        <w:rPr>
          <w:rFonts w:eastAsia="Calibri"/>
          <w:color w:val="000000"/>
          <w:lang w:eastAsia="en-US"/>
        </w:rPr>
        <w:tab/>
        <w:t xml:space="preserve">Bu kapsamda 3797 Sayılı </w:t>
      </w:r>
      <w:r w:rsidR="00913DC9" w:rsidRPr="006B734D">
        <w:rPr>
          <w:rFonts w:eastAsia="Calibri"/>
          <w:color w:val="000000"/>
          <w:lang w:eastAsia="en-US"/>
        </w:rPr>
        <w:t>Millî</w:t>
      </w:r>
      <w:r w:rsidRPr="006B734D">
        <w:rPr>
          <w:rFonts w:eastAsia="Calibri"/>
          <w:color w:val="000000"/>
          <w:lang w:eastAsia="en-US"/>
        </w:rPr>
        <w:t xml:space="preserve"> Eğitim Bakanlığı’nın Teşkilat ve Görevleri Hakkında Kanun ve Milli Eğitim Bakanlığı tarafından </w:t>
      </w:r>
      <w:r w:rsidRPr="006B734D">
        <w:rPr>
          <w:rFonts w:eastAsia="Calibri"/>
          <w:bCs/>
          <w:color w:val="000000"/>
          <w:lang w:eastAsia="en-US"/>
        </w:rPr>
        <w:t>2022 yılında yayınlanan 2022/21 nolu genelgesi kapsamında ilimizin stratejik plan hazırlıklarının yapılması istenmiştir. Genelge kapsamında ilimiz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629968DD" w14:textId="1C0B5A1E" w:rsidR="00BE695E" w:rsidRPr="006B734D" w:rsidRDefault="00913DC9" w:rsidP="00BE695E">
      <w:pPr>
        <w:pStyle w:val="GvdeMetni"/>
        <w:spacing w:after="120" w:line="259" w:lineRule="auto"/>
        <w:ind w:firstLine="709"/>
        <w:rPr>
          <w:rFonts w:ascii="Times New Roman" w:hAnsi="Times New Roman"/>
        </w:rPr>
      </w:pPr>
      <w:r w:rsidRPr="006B734D">
        <w:rPr>
          <w:rFonts w:ascii="Times New Roman" w:hAnsi="Times New Roman"/>
        </w:rPr>
        <w:t>Millî</w:t>
      </w:r>
      <w:r w:rsidR="00BE695E" w:rsidRPr="006B734D">
        <w:rPr>
          <w:rFonts w:ascii="Times New Roman" w:hAnsi="Times New Roman"/>
        </w:rPr>
        <w:t xml:space="preserve"> Eğitim Bakanlığının yayınladığı </w:t>
      </w:r>
      <w:r w:rsidR="00BE695E" w:rsidRPr="006B734D">
        <w:rPr>
          <w:rFonts w:ascii="Times New Roman" w:eastAsia="Calibri" w:hAnsi="Times New Roman"/>
        </w:rPr>
        <w:t xml:space="preserve">06/10/2022 </w:t>
      </w:r>
      <w:r w:rsidR="00BE695E" w:rsidRPr="006B734D">
        <w:rPr>
          <w:rFonts w:ascii="Times New Roman" w:hAnsi="Times New Roman"/>
        </w:rPr>
        <w:t>tarihli ve 2022/21 sayılı Genelge ile 2024-2028 Stratejik Plan Hazırlık Çalışmaları, tüm İl Milli Eğitim Müdürlüklerine duyurulmuştur. Ardından MEB 2024-2028 Stratejik Plan Hazırlık Programı y</w:t>
      </w:r>
      <w:r w:rsidR="00527CEC" w:rsidRPr="006B734D">
        <w:rPr>
          <w:rFonts w:ascii="Times New Roman" w:hAnsi="Times New Roman"/>
        </w:rPr>
        <w:t xml:space="preserve">ayımlanmıştır. Buna göre </w:t>
      </w:r>
      <w:r w:rsidR="0060343E">
        <w:rPr>
          <w:rFonts w:ascii="Times New Roman" w:hAnsi="Times New Roman"/>
        </w:rPr>
        <w:t>Çömlekçi İlkokulu</w:t>
      </w:r>
      <w:r w:rsidR="00BE695E" w:rsidRPr="006B734D">
        <w:rPr>
          <w:rFonts w:ascii="Times New Roman" w:hAnsi="Times New Roman"/>
        </w:rPr>
        <w:t xml:space="preserve"> Müdürlüğü, 2024-2028 Stratejik Plan çalışmalarını ivedilikle başlatmıştır. </w:t>
      </w:r>
    </w:p>
    <w:p w14:paraId="3258E045" w14:textId="59066762" w:rsidR="00BE695E" w:rsidRDefault="00BE695E" w:rsidP="00BE695E">
      <w:pPr>
        <w:pStyle w:val="GvdeMetni"/>
        <w:spacing w:after="120" w:line="259" w:lineRule="auto"/>
        <w:ind w:firstLine="709"/>
        <w:rPr>
          <w:rFonts w:ascii="Times New Roman" w:hAnsi="Times New Roman"/>
        </w:rPr>
      </w:pPr>
      <w:r w:rsidRPr="006B734D">
        <w:rPr>
          <w:rFonts w:ascii="Times New Roman" w:hAnsi="Times New Roman"/>
        </w:rPr>
        <w:t xml:space="preserve">Stratejik Plan Hazırlık Programında sunulan takvime uygun olarak il, ilçe, okul stratejik plan çalışmaları takvimi oluşturulmuştur. Çalışmalar, hazırlık programında belirtilen “Hazırlık, Durum Analizi, Geleceğe Bakış” bölümlerinden oluşacak şekilde kurgulanmıştır. Çalışmalar, </w:t>
      </w:r>
      <w:r w:rsidRPr="006B734D">
        <w:rPr>
          <w:rFonts w:ascii="Times New Roman" w:eastAsia="Calibri" w:hAnsi="Times New Roman"/>
        </w:rPr>
        <w:t xml:space="preserve">26 Şubat 2018 </w:t>
      </w:r>
      <w:r w:rsidRPr="006B734D">
        <w:rPr>
          <w:rFonts w:ascii="Times New Roman" w:hAnsi="Times New Roman"/>
        </w:rPr>
        <w:t xml:space="preserve">tarihinde yayımlanan Kamu İdarelerinde Stratejik Planlamaya İlişkin Usul ve Esaslar Hakkındaki Yönetmelik ve aynı tarihli Kamu İdarelerin İçin Stratejik Plan Hazırlama Kılavuzunda belirtilen usul ve esaslar temel alınarak yürütülmüştür. </w:t>
      </w:r>
      <w:bookmarkStart w:id="39" w:name="_bookmark11"/>
      <w:bookmarkEnd w:id="39"/>
      <w:r w:rsidR="00527CEC" w:rsidRPr="006B734D">
        <w:rPr>
          <w:rFonts w:ascii="Times New Roman" w:hAnsi="Times New Roman"/>
        </w:rPr>
        <w:t>Ç</w:t>
      </w:r>
      <w:r w:rsidRPr="006B734D">
        <w:rPr>
          <w:rFonts w:ascii="Times New Roman" w:hAnsi="Times New Roman"/>
        </w:rPr>
        <w:t xml:space="preserve">alışma takviminde belirlendiği üzere 22/12/2022 tarihinde ilçe ve okul Strateji Geliştirme Kurulları ve Stratejik Plan Hazırlama Ekipleri oluşturulmuştur. 10 Temmuz 2023 tarihinde başlayan, 27 Ekim 2023 tarihine kadar devam edecek </w:t>
      </w:r>
      <w:r w:rsidR="00E6444F" w:rsidRPr="006B734D">
        <w:rPr>
          <w:rFonts w:ascii="Times New Roman" w:hAnsi="Times New Roman"/>
        </w:rPr>
        <w:t>olan; il</w:t>
      </w:r>
      <w:r w:rsidRPr="006B734D">
        <w:rPr>
          <w:rFonts w:ascii="Times New Roman" w:hAnsi="Times New Roman"/>
        </w:rPr>
        <w:t>, ilçe ve okullarda kurulan Strateji Geliştirme Kurulu ve Stratejik Plan Hazırlama Ekibi üyelerine eğitim faaliyetleri düzenlenmiştir. İl Milli Eğitim Müdürlüğü koordinasyonunda gerçekleşen eğitim faaliyetlerinin dışında, kurul ve ekip üyelerine yüz yüze ve elektronik ortamda destek sağlanara</w:t>
      </w:r>
      <w:r w:rsidR="00EF4F62" w:rsidRPr="006B734D">
        <w:rPr>
          <w:rFonts w:ascii="Times New Roman" w:hAnsi="Times New Roman"/>
        </w:rPr>
        <w:t xml:space="preserve">k bilgi ihtiyacı giderilmiştir. </w:t>
      </w:r>
    </w:p>
    <w:p w14:paraId="65B90AFE" w14:textId="77777777" w:rsidR="009245F0" w:rsidRDefault="009245F0" w:rsidP="00BE695E">
      <w:pPr>
        <w:pStyle w:val="GvdeMetni"/>
        <w:spacing w:after="120" w:line="259" w:lineRule="auto"/>
        <w:ind w:firstLine="709"/>
        <w:rPr>
          <w:rFonts w:ascii="Times New Roman" w:hAnsi="Times New Roman"/>
        </w:rPr>
      </w:pPr>
    </w:p>
    <w:p w14:paraId="7E9D67AF" w14:textId="77777777" w:rsidR="009245F0" w:rsidRPr="006B734D" w:rsidRDefault="009245F0" w:rsidP="00BE695E">
      <w:pPr>
        <w:pStyle w:val="GvdeMetni"/>
        <w:spacing w:after="120" w:line="259" w:lineRule="auto"/>
        <w:ind w:firstLine="709"/>
        <w:rPr>
          <w:rFonts w:ascii="Times New Roman" w:hAnsi="Times New Roman"/>
        </w:rPr>
      </w:pPr>
    </w:p>
    <w:p w14:paraId="16A085D2" w14:textId="3BD1000E" w:rsidR="00BE695E" w:rsidRPr="006B734D" w:rsidRDefault="00EF4F62" w:rsidP="00BE695E">
      <w:pPr>
        <w:ind w:firstLine="709"/>
      </w:pPr>
      <w:r w:rsidRPr="006B734D">
        <w:t xml:space="preserve">Müdürlüğümüz </w:t>
      </w:r>
      <w:r w:rsidR="00BE695E" w:rsidRPr="006B734D">
        <w:t>Stratejik Planlama</w:t>
      </w:r>
      <w:r w:rsidR="00527CEC" w:rsidRPr="006B734D">
        <w:t xml:space="preserve"> Ekibi ile toplantı</w:t>
      </w:r>
      <w:r w:rsidR="00BE695E" w:rsidRPr="006B734D">
        <w:t xml:space="preserve"> gerçekleştirilerek “Uygulanmakta Olan Stratejik Planın Değerlendirilmesi, Mevzuat Analizi, Üst Politika Belgeleri Analizi ve Paydaş Analizi” gerçekleştirilmiştir. Paydaş Analizi kapsamında paydaş görüşlerinin alınabilmesi için </w:t>
      </w:r>
      <w:r w:rsidRPr="006B734D">
        <w:t xml:space="preserve">Kayseri İl Milli Eğitim Müdürlüğünün </w:t>
      </w:r>
      <w:r w:rsidR="00BE695E" w:rsidRPr="006B734D">
        <w:t>paydaş anketi örneklenerek ve uyarlanarak öğrenci, öğretmen</w:t>
      </w:r>
      <w:r w:rsidR="003D642F" w:rsidRPr="006B734D">
        <w:t xml:space="preserve"> ve </w:t>
      </w:r>
      <w:r w:rsidR="00BE695E" w:rsidRPr="006B734D">
        <w:t xml:space="preserve">velilerden oluşan paydaşlarımıza, Müdürlüğümüzün faaliyetlerini kapsayan konularda “kapalı uçlu, çoktan seçmeli, birden çok seçenekli, </w:t>
      </w:r>
      <w:r w:rsidR="00BE695E" w:rsidRPr="006B734D">
        <w:lastRenderedPageBreak/>
        <w:t>yönlendirici” türde</w:t>
      </w:r>
      <w:r w:rsidR="008300D8" w:rsidRPr="006B734D">
        <w:t xml:space="preserve"> “</w:t>
      </w:r>
      <w:r w:rsidR="0060343E">
        <w:t>Çömlekçi</w:t>
      </w:r>
      <w:r w:rsidR="003D642F" w:rsidRPr="006B734D">
        <w:t xml:space="preserve"> İlkokulu</w:t>
      </w:r>
      <w:r w:rsidR="008300D8" w:rsidRPr="006B734D">
        <w:t xml:space="preserve"> 2024-2028 Stratejik Planı İç</w:t>
      </w:r>
      <w:r w:rsidR="00FC1C07" w:rsidRPr="006B734D">
        <w:t xml:space="preserve"> ve dış</w:t>
      </w:r>
      <w:r w:rsidR="003D642F" w:rsidRPr="006B734D">
        <w:t xml:space="preserve"> Paydaş </w:t>
      </w:r>
      <w:r w:rsidR="008300D8" w:rsidRPr="006B734D">
        <w:t xml:space="preserve">Anketleri” </w:t>
      </w:r>
      <w:r w:rsidR="00BE695E" w:rsidRPr="006B734D">
        <w:t>düzenlenmiştir. Anket soruları elektronik ortamda uygulanmıştır. Anketin geçerliliğini ve güvenilirliğini sağlamak için kişisel bilgilere yer verilmem</w:t>
      </w:r>
      <w:r w:rsidR="00B97C92" w:rsidRPr="006B734D">
        <w:t xml:space="preserve">iştir. Anketlere </w:t>
      </w:r>
      <w:r w:rsidR="003D642F" w:rsidRPr="006B734D">
        <w:t>78</w:t>
      </w:r>
      <w:r w:rsidR="00BE695E" w:rsidRPr="006B734D">
        <w:t xml:space="preserve"> paydaşımız katılmıştır. Anket sonuçları her paydaş için nicel olmak üzere ayrı ayrı değerlendirilmiştir. </w:t>
      </w:r>
    </w:p>
    <w:p w14:paraId="273A7918" w14:textId="3CC0F0B3" w:rsidR="00BE695E" w:rsidRPr="006B734D" w:rsidRDefault="00BE695E" w:rsidP="00BE695E">
      <w:pPr>
        <w:ind w:firstLine="709"/>
      </w:pPr>
      <w:r w:rsidRPr="006B734D">
        <w:t xml:space="preserve"> </w:t>
      </w:r>
      <w:r w:rsidR="003D642F" w:rsidRPr="006B734D">
        <w:t>Okul</w:t>
      </w:r>
      <w:r w:rsidR="008300D8" w:rsidRPr="006B734D">
        <w:t xml:space="preserve"> koordinasyon ekibi tarafından </w:t>
      </w:r>
      <w:r w:rsidR="003D642F" w:rsidRPr="006B734D">
        <w:t>okul</w:t>
      </w:r>
      <w:r w:rsidR="008300D8" w:rsidRPr="006B734D">
        <w:t xml:space="preserve"> personeline iç </w:t>
      </w:r>
      <w:r w:rsidR="00FC1C07" w:rsidRPr="006B734D">
        <w:t xml:space="preserve">ve dış </w:t>
      </w:r>
      <w:r w:rsidR="008300D8" w:rsidRPr="006B734D">
        <w:t xml:space="preserve">paydaş anket sonuçları hakkında bilgilendirme yapılmıştır. </w:t>
      </w:r>
    </w:p>
    <w:p w14:paraId="09446337" w14:textId="1DDEA2B1" w:rsidR="00BE695E" w:rsidRPr="006B734D" w:rsidRDefault="00BE695E" w:rsidP="00BE695E">
      <w:pPr>
        <w:ind w:firstLine="709"/>
      </w:pPr>
      <w:r w:rsidRPr="006B734D">
        <w:t xml:space="preserve">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21979" w:rsidRPr="006B734D">
        <w:t>olan “</w:t>
      </w:r>
      <w:r w:rsidRPr="006B734D">
        <w:t>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1F9EF220" w14:textId="3BBED158" w:rsidR="00BE695E" w:rsidRPr="006B734D" w:rsidRDefault="00E6444F" w:rsidP="00BE695E">
      <w:pPr>
        <w:ind w:firstLine="709"/>
      </w:pPr>
      <w:r w:rsidRPr="006B734D">
        <w:t>Okul Stratejik Plan Komisyonu</w:t>
      </w:r>
      <w:r w:rsidR="00BE695E" w:rsidRPr="006B734D">
        <w:t xml:space="preserve"> tarafından okul/kurum </w:t>
      </w:r>
      <w:r w:rsidRPr="006B734D">
        <w:t>çalışanlarına</w:t>
      </w:r>
      <w:r w:rsidR="00BE695E" w:rsidRPr="006B734D">
        <w:t xml:space="preserve"> süreç hakkında bilgilendirme toplantıları gerçekleştirilerek planlama sürecinde rehberlik yapılmıştır.</w:t>
      </w:r>
    </w:p>
    <w:p w14:paraId="19086062" w14:textId="77777777" w:rsidR="005C7DFC" w:rsidRPr="006B734D" w:rsidRDefault="005C7DFC" w:rsidP="00BE695E">
      <w:pPr>
        <w:ind w:firstLine="709"/>
      </w:pPr>
    </w:p>
    <w:p w14:paraId="390516D2" w14:textId="77777777" w:rsidR="005C7DFC" w:rsidRPr="006B734D" w:rsidRDefault="005C7DFC" w:rsidP="00BE695E">
      <w:pPr>
        <w:ind w:firstLine="709"/>
      </w:pPr>
    </w:p>
    <w:p w14:paraId="46927DD0" w14:textId="77777777" w:rsidR="005C7DFC" w:rsidRPr="006B734D" w:rsidRDefault="005C7DFC" w:rsidP="00BE695E">
      <w:pPr>
        <w:ind w:firstLine="709"/>
      </w:pPr>
    </w:p>
    <w:p w14:paraId="55B70240" w14:textId="77777777" w:rsidR="005C7DFC" w:rsidRPr="006B734D" w:rsidRDefault="005C7DFC" w:rsidP="00BE695E">
      <w:pPr>
        <w:ind w:firstLine="709"/>
      </w:pPr>
    </w:p>
    <w:p w14:paraId="0C15D1E2" w14:textId="77777777" w:rsidR="005C7DFC" w:rsidRPr="006B734D" w:rsidRDefault="005C7DFC" w:rsidP="00BE695E">
      <w:pPr>
        <w:ind w:firstLine="709"/>
      </w:pPr>
    </w:p>
    <w:p w14:paraId="24ABB476" w14:textId="77777777" w:rsidR="005C7DFC" w:rsidRPr="006B734D" w:rsidRDefault="005C7DFC" w:rsidP="00BE695E">
      <w:pPr>
        <w:ind w:firstLine="709"/>
      </w:pPr>
    </w:p>
    <w:p w14:paraId="178CCE3D" w14:textId="77777777" w:rsidR="005C7DFC" w:rsidRPr="006B734D" w:rsidRDefault="005C7DFC" w:rsidP="00BE695E">
      <w:pPr>
        <w:ind w:firstLine="709"/>
      </w:pPr>
    </w:p>
    <w:p w14:paraId="61512BE1" w14:textId="77777777" w:rsidR="005C7DFC" w:rsidRPr="006B734D" w:rsidRDefault="005C7DFC" w:rsidP="00BE695E">
      <w:pPr>
        <w:ind w:firstLine="709"/>
      </w:pPr>
    </w:p>
    <w:p w14:paraId="45A471BA" w14:textId="77777777" w:rsidR="005C7DFC" w:rsidRPr="006B734D" w:rsidRDefault="005C7DFC" w:rsidP="00BE695E">
      <w:pPr>
        <w:ind w:firstLine="709"/>
      </w:pPr>
    </w:p>
    <w:p w14:paraId="546223F7" w14:textId="77777777" w:rsidR="005C7DFC" w:rsidRPr="006B734D" w:rsidRDefault="005C7DFC" w:rsidP="00BE695E">
      <w:pPr>
        <w:ind w:firstLine="709"/>
      </w:pPr>
    </w:p>
    <w:p w14:paraId="01DCA549" w14:textId="77777777" w:rsidR="005C7DFC" w:rsidRPr="006B734D" w:rsidRDefault="005C7DFC" w:rsidP="00BE695E">
      <w:pPr>
        <w:ind w:firstLine="709"/>
      </w:pPr>
    </w:p>
    <w:p w14:paraId="319A46F5" w14:textId="77777777" w:rsidR="005C7DFC" w:rsidRPr="006B734D" w:rsidRDefault="005C7DFC" w:rsidP="00BE695E">
      <w:pPr>
        <w:ind w:firstLine="709"/>
      </w:pPr>
    </w:p>
    <w:p w14:paraId="4D4A077A" w14:textId="77777777" w:rsidR="005C7DFC" w:rsidRPr="006B734D" w:rsidRDefault="005C7DFC" w:rsidP="00BE695E">
      <w:pPr>
        <w:ind w:firstLine="709"/>
      </w:pPr>
    </w:p>
    <w:p w14:paraId="556269FB" w14:textId="77777777" w:rsidR="005C7DFC" w:rsidRPr="006B734D" w:rsidRDefault="005C7DFC" w:rsidP="00BE695E">
      <w:pPr>
        <w:ind w:firstLine="709"/>
      </w:pPr>
    </w:p>
    <w:p w14:paraId="6D273CCD" w14:textId="77777777" w:rsidR="005C7DFC" w:rsidRPr="006B734D" w:rsidRDefault="005C7DFC" w:rsidP="00BE695E">
      <w:pPr>
        <w:ind w:firstLine="709"/>
      </w:pPr>
    </w:p>
    <w:p w14:paraId="0E6E9566" w14:textId="77777777" w:rsidR="005C7DFC" w:rsidRDefault="005C7DFC" w:rsidP="00BE695E">
      <w:pPr>
        <w:ind w:firstLine="709"/>
      </w:pPr>
    </w:p>
    <w:p w14:paraId="043578E1" w14:textId="77777777" w:rsidR="00FB2E73" w:rsidRPr="006B734D" w:rsidRDefault="00FB2E73" w:rsidP="00BE695E">
      <w:pPr>
        <w:ind w:firstLine="709"/>
      </w:pPr>
    </w:p>
    <w:p w14:paraId="2FBB717E" w14:textId="77777777" w:rsidR="00BE695E" w:rsidRPr="004873B9" w:rsidRDefault="00BE695E" w:rsidP="009F2783">
      <w:pPr>
        <w:pStyle w:val="Stil2"/>
        <w:numPr>
          <w:ilvl w:val="1"/>
          <w:numId w:val="10"/>
        </w:numPr>
        <w:rPr>
          <w:b/>
          <w:bCs/>
          <w:color w:val="00B0F0"/>
        </w:rPr>
      </w:pPr>
      <w:bookmarkStart w:id="40" w:name="_Toc531853185"/>
      <w:bookmarkStart w:id="41" w:name="_Toc532154557"/>
      <w:bookmarkStart w:id="42" w:name="_Toc143608092"/>
      <w:r w:rsidRPr="004873B9">
        <w:rPr>
          <w:b/>
          <w:bCs/>
          <w:color w:val="00B0F0"/>
        </w:rPr>
        <w:lastRenderedPageBreak/>
        <w:t>Ekip ve Kurullar</w:t>
      </w:r>
      <w:bookmarkEnd w:id="40"/>
      <w:bookmarkEnd w:id="41"/>
      <w:bookmarkEnd w:id="42"/>
    </w:p>
    <w:p w14:paraId="7454BFE0" w14:textId="03C82792" w:rsidR="00E6444F" w:rsidRPr="006B734D" w:rsidRDefault="00E6444F" w:rsidP="00E6444F">
      <w:pPr>
        <w:ind w:firstLine="709"/>
        <w:contextualSpacing/>
        <w:textAlignment w:val="baseline"/>
        <w:rPr>
          <w:kern w:val="24"/>
        </w:rPr>
      </w:pPr>
      <w:r w:rsidRPr="006B734D">
        <w:rPr>
          <w:kern w:val="24"/>
        </w:rPr>
        <w:t>2024-2028 dönemi stratejik plan hazırlanması süreci Stratejik Plan Komisyonunun oluşturulması ile başlamıştır. Komisyon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57C6980B" w14:textId="7251F553" w:rsidR="00BE695E" w:rsidRPr="006B734D" w:rsidRDefault="00E6444F" w:rsidP="00E6444F">
      <w:pPr>
        <w:ind w:firstLine="709"/>
        <w:contextualSpacing/>
        <w:textAlignment w:val="baseline"/>
        <w:rPr>
          <w:kern w:val="24"/>
        </w:rPr>
      </w:pPr>
      <w:r w:rsidRPr="006B734D">
        <w:rPr>
          <w:kern w:val="24"/>
        </w:rPr>
        <w:t xml:space="preserve"> Durum analizinin ardından geleceğe yönelim bölümüne geçilerek okulumuzun amaç, hedef, gösterge ve eylemleri belirlenmiştir. Çalışmaları yürüten ekip ve kurul bilgileri altta verilmiştir.</w:t>
      </w:r>
    </w:p>
    <w:p w14:paraId="22E0E2D6" w14:textId="22C498C9" w:rsidR="00E6444F" w:rsidRPr="006B734D" w:rsidRDefault="0060343E" w:rsidP="00E6444F">
      <w:pPr>
        <w:ind w:firstLine="708"/>
        <w:contextualSpacing/>
        <w:textAlignment w:val="baseline"/>
        <w:rPr>
          <w:kern w:val="24"/>
        </w:rPr>
      </w:pPr>
      <w:bookmarkStart w:id="43" w:name="_Toc531853186"/>
      <w:bookmarkStart w:id="44" w:name="_Toc532154558"/>
      <w:r>
        <w:rPr>
          <w:kern w:val="24"/>
        </w:rPr>
        <w:t>21</w:t>
      </w:r>
      <w:r w:rsidR="00A21979" w:rsidRPr="006B734D">
        <w:rPr>
          <w:kern w:val="24"/>
        </w:rPr>
        <w:t xml:space="preserve"> Aralık 2023 tarihli ve </w:t>
      </w:r>
      <w:r w:rsidRPr="0060343E">
        <w:rPr>
          <w:kern w:val="24"/>
        </w:rPr>
        <w:t>E-83018482-20-92574207</w:t>
      </w:r>
      <w:r>
        <w:rPr>
          <w:kern w:val="24"/>
        </w:rPr>
        <w:t xml:space="preserve"> </w:t>
      </w:r>
      <w:r w:rsidR="00A21979" w:rsidRPr="006B734D">
        <w:rPr>
          <w:kern w:val="24"/>
        </w:rPr>
        <w:t xml:space="preserve">sayılı makam oluru ile oluşturulan </w:t>
      </w:r>
      <w:r w:rsidR="005C7DFC" w:rsidRPr="006B734D">
        <w:rPr>
          <w:sz w:val="22"/>
          <w:szCs w:val="22"/>
        </w:rPr>
        <w:t>Okul Stratejik Plan Üst Kurulu</w:t>
      </w:r>
      <w:r w:rsidR="005C7DFC" w:rsidRPr="006B734D">
        <w:rPr>
          <w:kern w:val="24"/>
        </w:rPr>
        <w:t xml:space="preserve"> Tablo-1’de ve </w:t>
      </w:r>
      <w:r w:rsidR="00A21979" w:rsidRPr="006B734D">
        <w:rPr>
          <w:kern w:val="24"/>
        </w:rPr>
        <w:t>Okul Stratejik Plan Komisyonu Tablo</w:t>
      </w:r>
      <w:r w:rsidR="005C7DFC" w:rsidRPr="006B734D">
        <w:rPr>
          <w:kern w:val="24"/>
        </w:rPr>
        <w:t>-2</w:t>
      </w:r>
      <w:r w:rsidR="00A21979" w:rsidRPr="006B734D">
        <w:rPr>
          <w:kern w:val="24"/>
        </w:rPr>
        <w:t>’</w:t>
      </w:r>
      <w:r w:rsidR="00E6444F" w:rsidRPr="006B734D">
        <w:rPr>
          <w:kern w:val="24"/>
        </w:rPr>
        <w:t>d</w:t>
      </w:r>
      <w:r w:rsidR="00A21979" w:rsidRPr="006B734D">
        <w:rPr>
          <w:kern w:val="24"/>
        </w:rPr>
        <w:t>e yer almaktadı</w:t>
      </w:r>
      <w:r w:rsidR="00E6444F" w:rsidRPr="006B734D">
        <w:rPr>
          <w:kern w:val="24"/>
        </w:rPr>
        <w:t>r.</w:t>
      </w:r>
    </w:p>
    <w:p w14:paraId="2752B565" w14:textId="77777777" w:rsidR="00E6444F" w:rsidRPr="006B734D" w:rsidRDefault="00E6444F" w:rsidP="00E6444F">
      <w:pPr>
        <w:ind w:firstLine="708"/>
        <w:contextualSpacing/>
        <w:textAlignment w:val="baseline"/>
        <w:rPr>
          <w:b/>
        </w:rPr>
      </w:pPr>
    </w:p>
    <w:tbl>
      <w:tblPr>
        <w:tblStyle w:val="OrtaKlavuz1-Vurgu5"/>
        <w:tblW w:w="5000" w:type="pct"/>
        <w:jc w:val="center"/>
        <w:tblLook w:val="0400" w:firstRow="0" w:lastRow="0" w:firstColumn="0" w:lastColumn="0" w:noHBand="0" w:noVBand="1"/>
      </w:tblPr>
      <w:tblGrid>
        <w:gridCol w:w="4286"/>
        <w:gridCol w:w="4764"/>
      </w:tblGrid>
      <w:tr w:rsidR="005C7DFC" w:rsidRPr="006B734D" w14:paraId="46F5F180"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68" w:type="pct"/>
            <w:vAlign w:val="center"/>
          </w:tcPr>
          <w:p w14:paraId="190FC6F1" w14:textId="77777777" w:rsidR="005C7DFC" w:rsidRPr="006B734D" w:rsidRDefault="005C7DFC" w:rsidP="005C7DFC">
            <w:pPr>
              <w:spacing w:before="100" w:beforeAutospacing="1" w:after="100" w:afterAutospacing="1" w:line="240" w:lineRule="auto"/>
              <w:jc w:val="center"/>
              <w:rPr>
                <w:b/>
              </w:rPr>
            </w:pPr>
            <w:bookmarkStart w:id="45" w:name="_Toc531780876"/>
            <w:bookmarkStart w:id="46" w:name="_Toc532154691"/>
            <w:r w:rsidRPr="006B734D">
              <w:rPr>
                <w:b/>
              </w:rPr>
              <w:t>Adı Soyadı</w:t>
            </w:r>
          </w:p>
        </w:tc>
        <w:tc>
          <w:tcPr>
            <w:tcW w:w="2632" w:type="pct"/>
            <w:vAlign w:val="center"/>
          </w:tcPr>
          <w:p w14:paraId="0D4FBC42" w14:textId="302E67B2" w:rsidR="005C7DFC" w:rsidRPr="006B734D" w:rsidRDefault="005C7DFC" w:rsidP="005C7DFC">
            <w:pPr>
              <w:spacing w:before="100" w:beforeAutospacing="1" w:after="100" w:afterAutospacing="1" w:line="240" w:lineRule="auto"/>
              <w:jc w:val="center"/>
              <w:rPr>
                <w:b/>
              </w:rPr>
            </w:pPr>
            <w:r w:rsidRPr="006B734D">
              <w:rPr>
                <w:b/>
              </w:rPr>
              <w:t>Unvanı</w:t>
            </w:r>
          </w:p>
        </w:tc>
      </w:tr>
      <w:tr w:rsidR="005C7DFC" w:rsidRPr="006B734D" w14:paraId="65AC9AF2" w14:textId="77777777" w:rsidTr="005C7DFC">
        <w:trPr>
          <w:trHeight w:hRule="exact" w:val="567"/>
          <w:jc w:val="center"/>
        </w:trPr>
        <w:tc>
          <w:tcPr>
            <w:tcW w:w="2368" w:type="pct"/>
            <w:vAlign w:val="center"/>
          </w:tcPr>
          <w:p w14:paraId="643EA290" w14:textId="310DF20A" w:rsidR="005C7DFC" w:rsidRPr="006B734D" w:rsidRDefault="0060343E" w:rsidP="005C7DFC">
            <w:pPr>
              <w:spacing w:before="100" w:beforeAutospacing="1" w:after="100" w:afterAutospacing="1" w:line="240" w:lineRule="auto"/>
            </w:pPr>
            <w:r>
              <w:t>Görkem GÖKBELEN</w:t>
            </w:r>
          </w:p>
        </w:tc>
        <w:tc>
          <w:tcPr>
            <w:tcW w:w="2632" w:type="pct"/>
            <w:vAlign w:val="center"/>
          </w:tcPr>
          <w:p w14:paraId="51EF556A" w14:textId="047D3288" w:rsidR="005C7DFC" w:rsidRPr="006B734D" w:rsidRDefault="005C7DFC" w:rsidP="005C7DFC">
            <w:pPr>
              <w:spacing w:before="100" w:beforeAutospacing="1" w:after="100" w:afterAutospacing="1" w:line="240" w:lineRule="auto"/>
              <w:jc w:val="right"/>
            </w:pPr>
            <w:r w:rsidRPr="006B734D">
              <w:t>Okul Müdürü</w:t>
            </w:r>
          </w:p>
        </w:tc>
      </w:tr>
      <w:tr w:rsidR="005C7DFC" w:rsidRPr="006B734D" w14:paraId="204ACFDA"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68" w:type="pct"/>
            <w:vAlign w:val="center"/>
          </w:tcPr>
          <w:p w14:paraId="29C13525" w14:textId="6A17B971" w:rsidR="005C7DFC" w:rsidRPr="006B734D" w:rsidRDefault="0060343E" w:rsidP="005C7DFC">
            <w:pPr>
              <w:spacing w:before="100" w:beforeAutospacing="1" w:after="100" w:afterAutospacing="1" w:line="240" w:lineRule="auto"/>
            </w:pPr>
            <w:r>
              <w:t>Bahattin GÜNAYDIN</w:t>
            </w:r>
          </w:p>
        </w:tc>
        <w:tc>
          <w:tcPr>
            <w:tcW w:w="2632" w:type="pct"/>
            <w:vAlign w:val="center"/>
          </w:tcPr>
          <w:p w14:paraId="74209040" w14:textId="0027C286" w:rsidR="005C7DFC" w:rsidRPr="006B734D" w:rsidRDefault="005C7DFC" w:rsidP="005C7DFC">
            <w:pPr>
              <w:spacing w:before="100" w:beforeAutospacing="1" w:after="100" w:afterAutospacing="1" w:line="240" w:lineRule="auto"/>
              <w:jc w:val="right"/>
            </w:pPr>
            <w:r w:rsidRPr="006B734D">
              <w:t>Müdür Yardımcısı</w:t>
            </w:r>
          </w:p>
        </w:tc>
      </w:tr>
      <w:tr w:rsidR="005C7DFC" w:rsidRPr="006B734D" w14:paraId="222BB125" w14:textId="77777777" w:rsidTr="005C7DFC">
        <w:trPr>
          <w:trHeight w:hRule="exact" w:val="567"/>
          <w:jc w:val="center"/>
        </w:trPr>
        <w:tc>
          <w:tcPr>
            <w:tcW w:w="2368" w:type="pct"/>
            <w:vAlign w:val="center"/>
          </w:tcPr>
          <w:p w14:paraId="7114A78C" w14:textId="74F9ABE4" w:rsidR="005C7DFC" w:rsidRPr="006B734D" w:rsidRDefault="0060343E" w:rsidP="005C7DFC">
            <w:pPr>
              <w:spacing w:before="100" w:beforeAutospacing="1" w:after="100" w:afterAutospacing="1" w:line="240" w:lineRule="auto"/>
            </w:pPr>
            <w:r w:rsidRPr="0060343E">
              <w:t xml:space="preserve">Muzaffer EMİR  </w:t>
            </w:r>
          </w:p>
        </w:tc>
        <w:tc>
          <w:tcPr>
            <w:tcW w:w="2632" w:type="pct"/>
            <w:vAlign w:val="center"/>
          </w:tcPr>
          <w:p w14:paraId="406C9F65" w14:textId="173EF83E" w:rsidR="005C7DFC" w:rsidRPr="006B734D" w:rsidRDefault="005C7DFC" w:rsidP="005C7DFC">
            <w:pPr>
              <w:spacing w:before="100" w:beforeAutospacing="1" w:after="100" w:afterAutospacing="1" w:line="240" w:lineRule="auto"/>
              <w:jc w:val="right"/>
            </w:pPr>
            <w:r w:rsidRPr="006B734D">
              <w:t>Sınıf Öğretmeni</w:t>
            </w:r>
          </w:p>
        </w:tc>
      </w:tr>
      <w:tr w:rsidR="005C7DFC" w:rsidRPr="006B734D" w14:paraId="72861253"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68" w:type="pct"/>
            <w:vAlign w:val="center"/>
          </w:tcPr>
          <w:p w14:paraId="0137AEEA" w14:textId="0B7A62B3" w:rsidR="005C7DFC" w:rsidRPr="006B734D" w:rsidRDefault="0060343E" w:rsidP="005C7DFC">
            <w:pPr>
              <w:spacing w:before="100" w:beforeAutospacing="1" w:after="100" w:afterAutospacing="1" w:line="240" w:lineRule="auto"/>
            </w:pPr>
            <w:r w:rsidRPr="0060343E">
              <w:t>Ezgi KIZILÇAM CENGİ</w:t>
            </w:r>
            <w:r>
              <w:t>Z</w:t>
            </w:r>
          </w:p>
        </w:tc>
        <w:tc>
          <w:tcPr>
            <w:tcW w:w="2632" w:type="pct"/>
            <w:vAlign w:val="center"/>
          </w:tcPr>
          <w:p w14:paraId="503DEBA6" w14:textId="3D5DF892" w:rsidR="005C7DFC" w:rsidRPr="006B734D" w:rsidRDefault="005C7DFC" w:rsidP="005C7DFC">
            <w:pPr>
              <w:spacing w:before="100" w:beforeAutospacing="1" w:after="100" w:afterAutospacing="1" w:line="240" w:lineRule="auto"/>
              <w:jc w:val="right"/>
            </w:pPr>
            <w:r w:rsidRPr="006B734D">
              <w:t>Okul Aile Birliği Başkanı</w:t>
            </w:r>
          </w:p>
        </w:tc>
      </w:tr>
      <w:tr w:rsidR="005C7DFC" w:rsidRPr="006B734D" w14:paraId="07E46825" w14:textId="77777777" w:rsidTr="005C7DFC">
        <w:trPr>
          <w:trHeight w:hRule="exact" w:val="567"/>
          <w:jc w:val="center"/>
        </w:trPr>
        <w:tc>
          <w:tcPr>
            <w:tcW w:w="2368" w:type="pct"/>
            <w:vAlign w:val="center"/>
          </w:tcPr>
          <w:p w14:paraId="1C79E959" w14:textId="36558FCC" w:rsidR="005C7DFC" w:rsidRPr="006B734D" w:rsidRDefault="0060343E" w:rsidP="005C7DFC">
            <w:pPr>
              <w:spacing w:before="100" w:beforeAutospacing="1" w:after="100" w:afterAutospacing="1" w:line="240" w:lineRule="auto"/>
            </w:pPr>
            <w:r w:rsidRPr="0060343E">
              <w:t>Pınar ÖZCAN</w:t>
            </w:r>
          </w:p>
        </w:tc>
        <w:tc>
          <w:tcPr>
            <w:tcW w:w="2632" w:type="pct"/>
            <w:vAlign w:val="center"/>
          </w:tcPr>
          <w:p w14:paraId="0BF9C417" w14:textId="15C8C811" w:rsidR="005C7DFC" w:rsidRPr="006B734D" w:rsidRDefault="005C7DFC" w:rsidP="005C7DFC">
            <w:pPr>
              <w:spacing w:before="100" w:beforeAutospacing="1" w:after="100" w:afterAutospacing="1" w:line="240" w:lineRule="auto"/>
              <w:jc w:val="right"/>
            </w:pPr>
            <w:r w:rsidRPr="006B734D">
              <w:t>Okul Aile Birliği Üyesi</w:t>
            </w:r>
          </w:p>
        </w:tc>
      </w:tr>
      <w:bookmarkEnd w:id="45"/>
      <w:bookmarkEnd w:id="46"/>
    </w:tbl>
    <w:p w14:paraId="604E3F1E" w14:textId="77777777" w:rsidR="004873B9" w:rsidRDefault="004873B9" w:rsidP="008F6A28">
      <w:pPr>
        <w:contextualSpacing/>
        <w:jc w:val="center"/>
        <w:textAlignment w:val="baseline"/>
        <w:rPr>
          <w:b/>
        </w:rPr>
      </w:pPr>
    </w:p>
    <w:p w14:paraId="045AED3C" w14:textId="3E5BBC29" w:rsidR="005C7DFC" w:rsidRPr="00717B30" w:rsidRDefault="005C7DFC" w:rsidP="008F6A28">
      <w:pPr>
        <w:contextualSpacing/>
        <w:jc w:val="center"/>
        <w:textAlignment w:val="baseline"/>
        <w:rPr>
          <w:kern w:val="24"/>
          <w:sz w:val="28"/>
          <w:szCs w:val="28"/>
        </w:rPr>
      </w:pPr>
      <w:r w:rsidRPr="00717B30">
        <w:rPr>
          <w:b/>
        </w:rPr>
        <w:t>Tablo-1:</w:t>
      </w:r>
      <w:r w:rsidRPr="00717B30">
        <w:t xml:space="preserve"> Okul Stratejik Plan Üst Kurulu</w:t>
      </w:r>
    </w:p>
    <w:p w14:paraId="1D5D2CDD" w14:textId="77777777" w:rsidR="005C7DFC" w:rsidRPr="006B734D" w:rsidRDefault="005C7DFC" w:rsidP="00E6444F">
      <w:pPr>
        <w:ind w:firstLine="708"/>
        <w:contextualSpacing/>
        <w:textAlignment w:val="baseline"/>
        <w:rPr>
          <w:b/>
          <w:sz w:val="22"/>
          <w:szCs w:val="22"/>
        </w:rPr>
      </w:pPr>
    </w:p>
    <w:p w14:paraId="76BFDDBF" w14:textId="77777777" w:rsidR="005C7DFC" w:rsidRPr="006B734D" w:rsidRDefault="005C7DFC" w:rsidP="00E6444F">
      <w:pPr>
        <w:ind w:firstLine="708"/>
        <w:contextualSpacing/>
        <w:textAlignment w:val="baseline"/>
        <w:rPr>
          <w:b/>
          <w:sz w:val="22"/>
          <w:szCs w:val="22"/>
        </w:rPr>
      </w:pPr>
    </w:p>
    <w:p w14:paraId="14BC946A" w14:textId="57C032DB" w:rsidR="00A21979" w:rsidRPr="006B734D" w:rsidRDefault="00A21979" w:rsidP="00E6444F">
      <w:pPr>
        <w:ind w:firstLine="708"/>
        <w:contextualSpacing/>
        <w:textAlignment w:val="baseline"/>
        <w:rPr>
          <w:kern w:val="24"/>
        </w:rPr>
      </w:pPr>
    </w:p>
    <w:tbl>
      <w:tblPr>
        <w:tblStyle w:val="OrtaKlavuz1-Vurgu5"/>
        <w:tblW w:w="5000" w:type="pct"/>
        <w:jc w:val="center"/>
        <w:tblLook w:val="0400" w:firstRow="0" w:lastRow="0" w:firstColumn="0" w:lastColumn="0" w:noHBand="0" w:noVBand="1"/>
      </w:tblPr>
      <w:tblGrid>
        <w:gridCol w:w="4268"/>
        <w:gridCol w:w="4782"/>
      </w:tblGrid>
      <w:tr w:rsidR="00A21979" w:rsidRPr="006B734D" w14:paraId="7CF172DD"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58" w:type="pct"/>
            <w:vAlign w:val="center"/>
          </w:tcPr>
          <w:p w14:paraId="21966DC4" w14:textId="77777777" w:rsidR="00A21979" w:rsidRPr="006B734D" w:rsidRDefault="00A21979" w:rsidP="005C7DFC">
            <w:pPr>
              <w:spacing w:before="100" w:beforeAutospacing="1" w:after="100" w:afterAutospacing="1" w:line="240" w:lineRule="auto"/>
              <w:jc w:val="center"/>
              <w:rPr>
                <w:b/>
              </w:rPr>
            </w:pPr>
            <w:r w:rsidRPr="006B734D">
              <w:rPr>
                <w:b/>
              </w:rPr>
              <w:t>Adı Soyadı</w:t>
            </w:r>
          </w:p>
        </w:tc>
        <w:tc>
          <w:tcPr>
            <w:tcW w:w="2642" w:type="pct"/>
            <w:vAlign w:val="center"/>
          </w:tcPr>
          <w:p w14:paraId="22FDC814" w14:textId="0F9CF42E" w:rsidR="00A21979" w:rsidRPr="006B734D" w:rsidRDefault="005C7DFC" w:rsidP="005C7DFC">
            <w:pPr>
              <w:spacing w:before="100" w:beforeAutospacing="1" w:after="100" w:afterAutospacing="1" w:line="240" w:lineRule="auto"/>
              <w:jc w:val="center"/>
              <w:rPr>
                <w:b/>
              </w:rPr>
            </w:pPr>
            <w:r w:rsidRPr="006B734D">
              <w:rPr>
                <w:b/>
              </w:rPr>
              <w:t>Unvanı</w:t>
            </w:r>
          </w:p>
        </w:tc>
      </w:tr>
      <w:tr w:rsidR="00A21979" w:rsidRPr="006B734D" w14:paraId="2E5F529A" w14:textId="77777777" w:rsidTr="005C7DFC">
        <w:trPr>
          <w:trHeight w:hRule="exact" w:val="567"/>
          <w:jc w:val="center"/>
        </w:trPr>
        <w:tc>
          <w:tcPr>
            <w:tcW w:w="2358" w:type="pct"/>
            <w:vAlign w:val="center"/>
          </w:tcPr>
          <w:p w14:paraId="55D0930D" w14:textId="26BC8868" w:rsidR="00A21979" w:rsidRPr="006B734D" w:rsidRDefault="0060343E" w:rsidP="005C7DFC">
            <w:pPr>
              <w:spacing w:before="100" w:beforeAutospacing="1" w:after="100" w:afterAutospacing="1" w:line="240" w:lineRule="auto"/>
            </w:pPr>
            <w:r w:rsidRPr="0060343E">
              <w:t xml:space="preserve">Bahattin GÜNAYDIN  </w:t>
            </w:r>
          </w:p>
        </w:tc>
        <w:tc>
          <w:tcPr>
            <w:tcW w:w="2642" w:type="pct"/>
            <w:vAlign w:val="center"/>
          </w:tcPr>
          <w:p w14:paraId="3DA642D9" w14:textId="025160E1" w:rsidR="00A21979" w:rsidRPr="006B734D" w:rsidRDefault="00A21979" w:rsidP="005C7DFC">
            <w:pPr>
              <w:spacing w:before="100" w:beforeAutospacing="1" w:after="100" w:afterAutospacing="1" w:line="240" w:lineRule="auto"/>
              <w:jc w:val="right"/>
            </w:pPr>
            <w:r w:rsidRPr="006B734D">
              <w:t>Müdür Yardımcısı</w:t>
            </w:r>
          </w:p>
        </w:tc>
      </w:tr>
      <w:tr w:rsidR="00A21979" w:rsidRPr="006B734D" w14:paraId="55EEF689"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58" w:type="pct"/>
            <w:vAlign w:val="center"/>
          </w:tcPr>
          <w:p w14:paraId="19F0BAA2" w14:textId="66BC4873" w:rsidR="00A21979" w:rsidRPr="006B734D" w:rsidRDefault="0060343E" w:rsidP="005C7DFC">
            <w:pPr>
              <w:spacing w:before="100" w:beforeAutospacing="1" w:after="100" w:afterAutospacing="1" w:line="240" w:lineRule="auto"/>
            </w:pPr>
            <w:r w:rsidRPr="0060343E">
              <w:t xml:space="preserve">  Samet CEVİZ</w:t>
            </w:r>
          </w:p>
        </w:tc>
        <w:tc>
          <w:tcPr>
            <w:tcW w:w="2642" w:type="pct"/>
            <w:vAlign w:val="center"/>
          </w:tcPr>
          <w:p w14:paraId="4334A6C7" w14:textId="2B34C9E4" w:rsidR="00A21979" w:rsidRPr="006B734D" w:rsidRDefault="00240AC3" w:rsidP="005C7DFC">
            <w:pPr>
              <w:spacing w:before="100" w:beforeAutospacing="1" w:after="100" w:afterAutospacing="1" w:line="240" w:lineRule="auto"/>
              <w:jc w:val="right"/>
            </w:pPr>
            <w:r w:rsidRPr="006B734D">
              <w:t>Öğretmen</w:t>
            </w:r>
          </w:p>
        </w:tc>
      </w:tr>
      <w:tr w:rsidR="00A21979" w:rsidRPr="006B734D" w14:paraId="5AF9A488" w14:textId="77777777" w:rsidTr="005C7DFC">
        <w:trPr>
          <w:trHeight w:hRule="exact" w:val="567"/>
          <w:jc w:val="center"/>
        </w:trPr>
        <w:tc>
          <w:tcPr>
            <w:tcW w:w="2358" w:type="pct"/>
            <w:vAlign w:val="center"/>
          </w:tcPr>
          <w:p w14:paraId="4B74C23B" w14:textId="417E270F" w:rsidR="00A21979" w:rsidRPr="006B734D" w:rsidRDefault="0060343E" w:rsidP="005C7DFC">
            <w:pPr>
              <w:spacing w:before="100" w:beforeAutospacing="1" w:after="100" w:afterAutospacing="1" w:line="240" w:lineRule="auto"/>
            </w:pPr>
            <w:r w:rsidRPr="0060343E">
              <w:t>Muzaffer EMİR</w:t>
            </w:r>
          </w:p>
        </w:tc>
        <w:tc>
          <w:tcPr>
            <w:tcW w:w="2642" w:type="pct"/>
            <w:vAlign w:val="center"/>
          </w:tcPr>
          <w:p w14:paraId="594C30D1" w14:textId="07E8031D" w:rsidR="00A21979" w:rsidRPr="006B734D" w:rsidRDefault="00240AC3" w:rsidP="005C7DFC">
            <w:pPr>
              <w:spacing w:before="100" w:beforeAutospacing="1" w:after="100" w:afterAutospacing="1" w:line="240" w:lineRule="auto"/>
              <w:jc w:val="right"/>
            </w:pPr>
            <w:r w:rsidRPr="006B734D">
              <w:t>Öğretmen</w:t>
            </w:r>
          </w:p>
        </w:tc>
      </w:tr>
      <w:tr w:rsidR="00A21979" w:rsidRPr="006B734D" w14:paraId="332B0E27"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tcW w:w="2358" w:type="pct"/>
            <w:vAlign w:val="center"/>
          </w:tcPr>
          <w:p w14:paraId="3629D0BF" w14:textId="2FCAC24D" w:rsidR="00A21979" w:rsidRPr="006B734D" w:rsidRDefault="0060343E" w:rsidP="005C7DFC">
            <w:pPr>
              <w:spacing w:before="100" w:beforeAutospacing="1" w:after="100" w:afterAutospacing="1" w:line="240" w:lineRule="auto"/>
            </w:pPr>
            <w:r w:rsidRPr="0060343E">
              <w:t xml:space="preserve">Hatice AYGÜN  </w:t>
            </w:r>
          </w:p>
        </w:tc>
        <w:tc>
          <w:tcPr>
            <w:tcW w:w="2642" w:type="pct"/>
            <w:vAlign w:val="center"/>
          </w:tcPr>
          <w:p w14:paraId="7D39F2F8" w14:textId="35DACB14" w:rsidR="00A21979" w:rsidRPr="006B734D" w:rsidRDefault="00240AC3" w:rsidP="005C7DFC">
            <w:pPr>
              <w:spacing w:before="100" w:beforeAutospacing="1" w:after="100" w:afterAutospacing="1" w:line="240" w:lineRule="auto"/>
              <w:jc w:val="right"/>
            </w:pPr>
            <w:r w:rsidRPr="006B734D">
              <w:t>Öğretmen</w:t>
            </w:r>
          </w:p>
        </w:tc>
      </w:tr>
      <w:tr w:rsidR="00A21979" w:rsidRPr="006B734D" w14:paraId="2858BA5A" w14:textId="77777777" w:rsidTr="005C7DFC">
        <w:trPr>
          <w:trHeight w:hRule="exact" w:val="567"/>
          <w:jc w:val="center"/>
        </w:trPr>
        <w:tc>
          <w:tcPr>
            <w:tcW w:w="2358" w:type="pct"/>
            <w:vAlign w:val="center"/>
          </w:tcPr>
          <w:p w14:paraId="15CAC3F7" w14:textId="004464DF" w:rsidR="00A21979" w:rsidRPr="006B734D" w:rsidRDefault="0060343E" w:rsidP="005C7DFC">
            <w:pPr>
              <w:spacing w:before="100" w:beforeAutospacing="1" w:after="100" w:afterAutospacing="1" w:line="240" w:lineRule="auto"/>
            </w:pPr>
            <w:r w:rsidRPr="0060343E">
              <w:t>Adem ALBAYRAK</w:t>
            </w:r>
            <w:r w:rsidR="00240AC3" w:rsidRPr="006B734D">
              <w:tab/>
            </w:r>
          </w:p>
        </w:tc>
        <w:tc>
          <w:tcPr>
            <w:tcW w:w="2642" w:type="pct"/>
            <w:vAlign w:val="center"/>
          </w:tcPr>
          <w:p w14:paraId="1ECC8D62" w14:textId="5AD77860" w:rsidR="00A21979" w:rsidRPr="006B734D" w:rsidRDefault="00240AC3" w:rsidP="005C7DFC">
            <w:pPr>
              <w:spacing w:before="100" w:beforeAutospacing="1" w:after="100" w:afterAutospacing="1" w:line="240" w:lineRule="auto"/>
              <w:jc w:val="right"/>
            </w:pPr>
            <w:r w:rsidRPr="006B734D">
              <w:t>Veli</w:t>
            </w:r>
          </w:p>
        </w:tc>
      </w:tr>
    </w:tbl>
    <w:p w14:paraId="6A1BE96E" w14:textId="77777777" w:rsidR="004873B9" w:rsidRDefault="004873B9" w:rsidP="008F6A28">
      <w:pPr>
        <w:jc w:val="center"/>
        <w:rPr>
          <w:b/>
        </w:rPr>
      </w:pPr>
    </w:p>
    <w:p w14:paraId="66B5004E" w14:textId="34D85404" w:rsidR="00F74FB9" w:rsidRPr="00717B30" w:rsidRDefault="005C7DFC" w:rsidP="008F6A28">
      <w:pPr>
        <w:jc w:val="center"/>
      </w:pPr>
      <w:r w:rsidRPr="00717B30">
        <w:rPr>
          <w:b/>
        </w:rPr>
        <w:t>Tablo-2:</w:t>
      </w:r>
      <w:r w:rsidRPr="00717B30">
        <w:t xml:space="preserve"> Okul Stratejik Plan Komisyonu</w:t>
      </w:r>
    </w:p>
    <w:p w14:paraId="6B205836" w14:textId="77777777" w:rsidR="008F6A28" w:rsidRDefault="008F6A28" w:rsidP="004873B9">
      <w:pPr>
        <w:rPr>
          <w:lang w:eastAsia="en-US"/>
        </w:rPr>
      </w:pPr>
    </w:p>
    <w:p w14:paraId="00497C11" w14:textId="77777777" w:rsidR="00A87958" w:rsidRDefault="00A87958" w:rsidP="004873B9">
      <w:pPr>
        <w:rPr>
          <w:lang w:eastAsia="en-US"/>
        </w:rPr>
      </w:pPr>
    </w:p>
    <w:p w14:paraId="0239E2A6" w14:textId="77777777" w:rsidR="00A87958" w:rsidRPr="006B734D" w:rsidRDefault="00A87958" w:rsidP="004873B9">
      <w:pPr>
        <w:rPr>
          <w:lang w:eastAsia="en-US"/>
        </w:rPr>
      </w:pPr>
    </w:p>
    <w:p w14:paraId="48D9A2D3" w14:textId="77777777" w:rsidR="00BE695E" w:rsidRPr="004873B9" w:rsidRDefault="00BE695E" w:rsidP="009F2783">
      <w:pPr>
        <w:pStyle w:val="Stil2"/>
        <w:numPr>
          <w:ilvl w:val="1"/>
          <w:numId w:val="10"/>
        </w:numPr>
        <w:rPr>
          <w:b/>
          <w:bCs/>
          <w:color w:val="00B0F0"/>
        </w:rPr>
      </w:pPr>
      <w:bookmarkStart w:id="47" w:name="_Toc143608093"/>
      <w:r w:rsidRPr="004873B9">
        <w:rPr>
          <w:b/>
          <w:bCs/>
          <w:color w:val="00B0F0"/>
        </w:rPr>
        <w:lastRenderedPageBreak/>
        <w:t>Çalışma Takvimi</w:t>
      </w:r>
      <w:bookmarkEnd w:id="43"/>
      <w:bookmarkEnd w:id="44"/>
      <w:bookmarkEnd w:id="47"/>
    </w:p>
    <w:p w14:paraId="60486778" w14:textId="77777777" w:rsidR="00BE695E" w:rsidRPr="006B734D" w:rsidRDefault="00BE695E" w:rsidP="00BE695E">
      <w:pPr>
        <w:ind w:firstLine="709"/>
        <w:rPr>
          <w:kern w:val="24"/>
        </w:rPr>
      </w:pPr>
      <w:r w:rsidRPr="006B734D">
        <w:rPr>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395B00D6" w14:textId="260BD7ED" w:rsidR="00BE695E" w:rsidRPr="006B734D" w:rsidRDefault="00BE695E" w:rsidP="006B734D">
      <w:pPr>
        <w:ind w:firstLine="709"/>
        <w:rPr>
          <w:szCs w:val="28"/>
        </w:rPr>
      </w:pPr>
      <w:r w:rsidRPr="006B734D">
        <w:rPr>
          <w:szCs w:val="28"/>
        </w:rPr>
        <w:t>Stratejik planlama çalışmaları Tablo 3’de belirtilen takvime uygun yürütülmüştür.</w:t>
      </w:r>
    </w:p>
    <w:p w14:paraId="79334D1D" w14:textId="77777777" w:rsidR="006B734D" w:rsidRPr="006B734D" w:rsidRDefault="006B734D" w:rsidP="006B734D">
      <w:pPr>
        <w:ind w:firstLine="709"/>
        <w:rPr>
          <w:szCs w:val="28"/>
        </w:rPr>
      </w:pPr>
    </w:p>
    <w:tbl>
      <w:tblPr>
        <w:tblStyle w:val="OrtaKlavuz1-Vurgu5"/>
        <w:tblW w:w="5000" w:type="pct"/>
        <w:jc w:val="center"/>
        <w:tblLook w:val="04A0" w:firstRow="1" w:lastRow="0" w:firstColumn="1" w:lastColumn="0" w:noHBand="0" w:noVBand="1"/>
      </w:tblPr>
      <w:tblGrid>
        <w:gridCol w:w="933"/>
        <w:gridCol w:w="4835"/>
        <w:gridCol w:w="3282"/>
      </w:tblGrid>
      <w:tr w:rsidR="00BE695E" w:rsidRPr="006B734D" w14:paraId="177EB5F4" w14:textId="77777777" w:rsidTr="005C7DFC">
        <w:trPr>
          <w:cnfStyle w:val="100000000000" w:firstRow="1" w:lastRow="0" w:firstColumn="0" w:lastColumn="0" w:oddVBand="0" w:evenVBand="0" w:oddHBand="0"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733BE8E2" w14:textId="6712F7C8" w:rsidR="00BE695E" w:rsidRPr="006B734D" w:rsidRDefault="00BE695E" w:rsidP="005C7DFC">
            <w:pPr>
              <w:spacing w:before="100" w:beforeAutospacing="1" w:after="100" w:afterAutospacing="1" w:line="240" w:lineRule="auto"/>
              <w:jc w:val="center"/>
            </w:pPr>
            <w:r w:rsidRPr="006B734D">
              <w:t>S</w:t>
            </w:r>
            <w:r w:rsidR="005C7DFC" w:rsidRPr="006B734D">
              <w:t xml:space="preserve">ıra </w:t>
            </w:r>
            <w:r w:rsidRPr="006B734D">
              <w:t>No</w:t>
            </w:r>
          </w:p>
        </w:tc>
        <w:tc>
          <w:tcPr>
            <w:tcW w:w="2671" w:type="pct"/>
            <w:vAlign w:val="center"/>
          </w:tcPr>
          <w:p w14:paraId="5C620975" w14:textId="188A4956" w:rsidR="00BE695E" w:rsidRPr="006B734D" w:rsidRDefault="00BE695E" w:rsidP="005C7DFC">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pPr>
            <w:r w:rsidRPr="006B734D">
              <w:t>Yürütülen Çalışma</w:t>
            </w:r>
          </w:p>
        </w:tc>
        <w:tc>
          <w:tcPr>
            <w:tcW w:w="1813" w:type="pct"/>
            <w:vAlign w:val="center"/>
          </w:tcPr>
          <w:p w14:paraId="3811A1F3" w14:textId="77777777" w:rsidR="00BE695E" w:rsidRPr="006B734D" w:rsidRDefault="00BE695E" w:rsidP="005C7DFC">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pPr>
            <w:r w:rsidRPr="006B734D">
              <w:t>Tarih</w:t>
            </w:r>
          </w:p>
        </w:tc>
      </w:tr>
      <w:tr w:rsidR="00BE695E" w:rsidRPr="006B734D" w14:paraId="75A5B035"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731720D6"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1</w:t>
            </w:r>
          </w:p>
        </w:tc>
        <w:tc>
          <w:tcPr>
            <w:tcW w:w="2671" w:type="pct"/>
            <w:vAlign w:val="center"/>
          </w:tcPr>
          <w:p w14:paraId="5953B1B8" w14:textId="77777777" w:rsidR="00BE695E" w:rsidRPr="006B734D" w:rsidRDefault="00BE695E" w:rsidP="005C7DF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rPr>
            </w:pPr>
            <w:r w:rsidRPr="006B734D">
              <w:rPr>
                <w:bCs/>
                <w:color w:val="000000"/>
              </w:rPr>
              <w:t>Bilgilendirmelerin Yapılması</w:t>
            </w:r>
          </w:p>
        </w:tc>
        <w:tc>
          <w:tcPr>
            <w:tcW w:w="1813" w:type="pct"/>
            <w:vAlign w:val="center"/>
          </w:tcPr>
          <w:p w14:paraId="7AD5C2F8" w14:textId="77777777" w:rsidR="00BE695E" w:rsidRPr="006B734D" w:rsidRDefault="003469E9" w:rsidP="005C7DFC">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B734D">
              <w:rPr>
                <w:color w:val="000000"/>
              </w:rPr>
              <w:t>Ocak</w:t>
            </w:r>
            <w:r w:rsidR="00BE695E" w:rsidRPr="006B734D">
              <w:rPr>
                <w:color w:val="000000"/>
              </w:rPr>
              <w:t xml:space="preserve"> 2023</w:t>
            </w:r>
          </w:p>
        </w:tc>
      </w:tr>
      <w:tr w:rsidR="00BE695E" w:rsidRPr="006B734D" w14:paraId="33F1B295" w14:textId="77777777" w:rsidTr="005C7DFC">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7065D4DE"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2</w:t>
            </w:r>
          </w:p>
        </w:tc>
        <w:tc>
          <w:tcPr>
            <w:tcW w:w="2671" w:type="pct"/>
            <w:vAlign w:val="center"/>
          </w:tcPr>
          <w:p w14:paraId="0DA42CFB" w14:textId="77777777" w:rsidR="00BE695E" w:rsidRPr="006B734D" w:rsidRDefault="00BE695E" w:rsidP="005C7DFC">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rPr>
            </w:pPr>
            <w:r w:rsidRPr="006B734D">
              <w:rPr>
                <w:bCs/>
                <w:color w:val="000000"/>
              </w:rPr>
              <w:t>Ekiplerin kurulması</w:t>
            </w:r>
          </w:p>
        </w:tc>
        <w:tc>
          <w:tcPr>
            <w:tcW w:w="1813" w:type="pct"/>
            <w:vAlign w:val="center"/>
          </w:tcPr>
          <w:p w14:paraId="6E5E550C" w14:textId="0753B88C" w:rsidR="00BE695E" w:rsidRPr="006B734D" w:rsidRDefault="005C7DFC" w:rsidP="005C7DFC">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B734D">
              <w:rPr>
                <w:color w:val="000000"/>
              </w:rPr>
              <w:t>Şubat 2023</w:t>
            </w:r>
          </w:p>
        </w:tc>
      </w:tr>
      <w:tr w:rsidR="00BE695E" w:rsidRPr="006B734D" w14:paraId="0228EF65"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5A5CD678"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3</w:t>
            </w:r>
          </w:p>
        </w:tc>
        <w:tc>
          <w:tcPr>
            <w:tcW w:w="2671" w:type="pct"/>
            <w:vAlign w:val="center"/>
          </w:tcPr>
          <w:p w14:paraId="369C995A" w14:textId="77777777" w:rsidR="00BE695E" w:rsidRPr="006B734D" w:rsidRDefault="00BE695E" w:rsidP="005C7DF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rPr>
            </w:pPr>
            <w:r w:rsidRPr="006B734D">
              <w:rPr>
                <w:bCs/>
                <w:color w:val="000000"/>
              </w:rPr>
              <w:t>Durum Analizi</w:t>
            </w:r>
          </w:p>
        </w:tc>
        <w:tc>
          <w:tcPr>
            <w:tcW w:w="1813" w:type="pct"/>
            <w:vAlign w:val="center"/>
          </w:tcPr>
          <w:p w14:paraId="30B3F0C8" w14:textId="77777777" w:rsidR="00BE695E" w:rsidRPr="006B734D" w:rsidRDefault="00BE695E" w:rsidP="005C7DFC">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B734D">
              <w:rPr>
                <w:color w:val="000000"/>
              </w:rPr>
              <w:t>Ağustos 2023</w:t>
            </w:r>
          </w:p>
        </w:tc>
      </w:tr>
      <w:tr w:rsidR="00BE695E" w:rsidRPr="006B734D" w14:paraId="446F4275" w14:textId="77777777" w:rsidTr="005C7DFC">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777494C9"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4</w:t>
            </w:r>
          </w:p>
        </w:tc>
        <w:tc>
          <w:tcPr>
            <w:tcW w:w="2671" w:type="pct"/>
            <w:vAlign w:val="center"/>
          </w:tcPr>
          <w:p w14:paraId="4E7CCB79" w14:textId="77777777" w:rsidR="00BE695E" w:rsidRPr="006B734D" w:rsidRDefault="00BE695E" w:rsidP="005C7DFC">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rPr>
            </w:pPr>
            <w:r w:rsidRPr="006B734D">
              <w:rPr>
                <w:bCs/>
                <w:color w:val="000000"/>
              </w:rPr>
              <w:t>Geleceğe bakış</w:t>
            </w:r>
          </w:p>
        </w:tc>
        <w:tc>
          <w:tcPr>
            <w:tcW w:w="1813" w:type="pct"/>
            <w:vAlign w:val="center"/>
          </w:tcPr>
          <w:p w14:paraId="2496B375" w14:textId="77777777" w:rsidR="00BE695E" w:rsidRPr="006B734D" w:rsidRDefault="003469E9" w:rsidP="005C7DFC">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B734D">
              <w:rPr>
                <w:color w:val="000000"/>
              </w:rPr>
              <w:t xml:space="preserve">Ağustos </w:t>
            </w:r>
            <w:r w:rsidR="00BE695E" w:rsidRPr="006B734D">
              <w:rPr>
                <w:color w:val="000000"/>
              </w:rPr>
              <w:t>2023</w:t>
            </w:r>
          </w:p>
        </w:tc>
      </w:tr>
      <w:tr w:rsidR="00BE695E" w:rsidRPr="006B734D" w14:paraId="799CD6C5"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7B5549C2"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5</w:t>
            </w:r>
          </w:p>
        </w:tc>
        <w:tc>
          <w:tcPr>
            <w:tcW w:w="2671" w:type="pct"/>
            <w:vAlign w:val="center"/>
          </w:tcPr>
          <w:p w14:paraId="11FB8DB7" w14:textId="77777777" w:rsidR="00BE695E" w:rsidRPr="006B734D" w:rsidRDefault="003469E9" w:rsidP="005C7DF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rPr>
            </w:pPr>
            <w:r w:rsidRPr="006B734D">
              <w:rPr>
                <w:bCs/>
                <w:color w:val="000000"/>
              </w:rPr>
              <w:t>Taslağın İl Milli Eğitim Müdürlüğüne</w:t>
            </w:r>
            <w:r w:rsidR="00BE695E" w:rsidRPr="006B734D">
              <w:rPr>
                <w:bCs/>
                <w:color w:val="000000"/>
              </w:rPr>
              <w:t xml:space="preserve"> Gönderilmesi</w:t>
            </w:r>
          </w:p>
        </w:tc>
        <w:tc>
          <w:tcPr>
            <w:tcW w:w="1813" w:type="pct"/>
            <w:vAlign w:val="center"/>
          </w:tcPr>
          <w:p w14:paraId="7A78713B" w14:textId="4F30323B" w:rsidR="00BE695E" w:rsidRPr="006B734D" w:rsidRDefault="005C7DFC" w:rsidP="005C7DFC">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B734D">
              <w:rPr>
                <w:color w:val="000000"/>
              </w:rPr>
              <w:t>Kasım 2023</w:t>
            </w:r>
          </w:p>
        </w:tc>
      </w:tr>
      <w:tr w:rsidR="00BE695E" w:rsidRPr="006B734D" w14:paraId="61EBF3CD" w14:textId="77777777" w:rsidTr="005C7DFC">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10E84AF7"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6</w:t>
            </w:r>
          </w:p>
        </w:tc>
        <w:tc>
          <w:tcPr>
            <w:tcW w:w="2671" w:type="pct"/>
            <w:vAlign w:val="center"/>
          </w:tcPr>
          <w:p w14:paraId="3A90A1E6" w14:textId="77777777" w:rsidR="00BE695E" w:rsidRPr="006B734D" w:rsidRDefault="00BE695E" w:rsidP="005C7DFC">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color w:val="000000"/>
              </w:rPr>
            </w:pPr>
            <w:r w:rsidRPr="006B734D">
              <w:rPr>
                <w:color w:val="000000"/>
              </w:rPr>
              <w:t>Taslakta Düzeltmelerin Yapılması</w:t>
            </w:r>
          </w:p>
        </w:tc>
        <w:tc>
          <w:tcPr>
            <w:tcW w:w="1813" w:type="pct"/>
            <w:vAlign w:val="center"/>
          </w:tcPr>
          <w:p w14:paraId="599FC8EC" w14:textId="77777777" w:rsidR="00BE695E" w:rsidRPr="006B734D" w:rsidRDefault="00BE695E" w:rsidP="005C7DFC">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6B734D">
              <w:rPr>
                <w:color w:val="000000"/>
              </w:rPr>
              <w:t>Aralık 2023</w:t>
            </w:r>
          </w:p>
        </w:tc>
      </w:tr>
      <w:tr w:rsidR="00BE695E" w:rsidRPr="006B734D" w14:paraId="7A5D2056" w14:textId="77777777" w:rsidTr="005C7DFC">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16" w:type="pct"/>
            <w:vAlign w:val="center"/>
          </w:tcPr>
          <w:p w14:paraId="33F4F928" w14:textId="77777777" w:rsidR="00BE695E" w:rsidRPr="006B734D" w:rsidRDefault="00BE695E" w:rsidP="005C7DFC">
            <w:pPr>
              <w:spacing w:before="100" w:beforeAutospacing="1" w:after="100" w:afterAutospacing="1" w:line="240" w:lineRule="auto"/>
              <w:jc w:val="center"/>
              <w:rPr>
                <w:b w:val="0"/>
                <w:color w:val="000000"/>
              </w:rPr>
            </w:pPr>
            <w:r w:rsidRPr="006B734D">
              <w:rPr>
                <w:color w:val="000000"/>
              </w:rPr>
              <w:t>7</w:t>
            </w:r>
          </w:p>
        </w:tc>
        <w:tc>
          <w:tcPr>
            <w:tcW w:w="2671" w:type="pct"/>
            <w:vAlign w:val="center"/>
          </w:tcPr>
          <w:p w14:paraId="58074CC5" w14:textId="77777777" w:rsidR="00BE695E" w:rsidRPr="006B734D" w:rsidRDefault="00BE695E" w:rsidP="005C7DF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rPr>
            </w:pPr>
            <w:r w:rsidRPr="006B734D">
              <w:rPr>
                <w:color w:val="000000"/>
              </w:rPr>
              <w:t>Onay ve Yayım</w:t>
            </w:r>
          </w:p>
        </w:tc>
        <w:tc>
          <w:tcPr>
            <w:tcW w:w="1813" w:type="pct"/>
            <w:vAlign w:val="center"/>
          </w:tcPr>
          <w:p w14:paraId="2B190838" w14:textId="3AC07570" w:rsidR="00BE695E" w:rsidRPr="006B734D" w:rsidRDefault="005C7DFC" w:rsidP="005C7DFC">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6B734D">
              <w:rPr>
                <w:color w:val="000000"/>
              </w:rPr>
              <w:t>Ocak 2024</w:t>
            </w:r>
          </w:p>
        </w:tc>
      </w:tr>
    </w:tbl>
    <w:p w14:paraId="126E8FFE" w14:textId="77777777" w:rsidR="004873B9" w:rsidRDefault="004873B9" w:rsidP="008F6A28">
      <w:pPr>
        <w:contextualSpacing/>
        <w:jc w:val="center"/>
        <w:textAlignment w:val="baseline"/>
        <w:rPr>
          <w:b/>
        </w:rPr>
      </w:pPr>
      <w:bookmarkStart w:id="48" w:name="_Toc531853187"/>
      <w:bookmarkStart w:id="49" w:name="_Toc532154559"/>
    </w:p>
    <w:p w14:paraId="7A2213B0" w14:textId="4BD701D8" w:rsidR="00240AC3" w:rsidRPr="00717B30" w:rsidRDefault="005C7DFC" w:rsidP="008F6A28">
      <w:pPr>
        <w:contextualSpacing/>
        <w:jc w:val="center"/>
        <w:textAlignment w:val="baseline"/>
      </w:pPr>
      <w:r w:rsidRPr="00717B30">
        <w:rPr>
          <w:b/>
        </w:rPr>
        <w:t>Tablo-3:</w:t>
      </w:r>
      <w:r w:rsidRPr="00717B30">
        <w:t xml:space="preserve"> Çalışma Takvimi</w:t>
      </w:r>
    </w:p>
    <w:p w14:paraId="1103E3FE" w14:textId="77777777" w:rsidR="008F6A28" w:rsidRPr="008F6A28" w:rsidRDefault="008F6A28" w:rsidP="008F6A28">
      <w:pPr>
        <w:contextualSpacing/>
        <w:jc w:val="center"/>
        <w:textAlignment w:val="baseline"/>
        <w:rPr>
          <w:kern w:val="24"/>
        </w:rPr>
      </w:pPr>
    </w:p>
    <w:p w14:paraId="411BC570" w14:textId="77777777" w:rsidR="00BE695E" w:rsidRPr="00FB2E73" w:rsidRDefault="00BE695E" w:rsidP="009F2783">
      <w:pPr>
        <w:pStyle w:val="Stil1"/>
        <w:numPr>
          <w:ilvl w:val="0"/>
          <w:numId w:val="10"/>
        </w:numPr>
        <w:ind w:left="0" w:firstLine="0"/>
        <w:rPr>
          <w:color w:val="00B0F0"/>
        </w:rPr>
      </w:pPr>
      <w:bookmarkStart w:id="50" w:name="_Toc143608094"/>
      <w:r w:rsidRPr="00FB2E73">
        <w:rPr>
          <w:color w:val="00B0F0"/>
        </w:rPr>
        <w:t>Durum Analizi</w:t>
      </w:r>
      <w:bookmarkEnd w:id="48"/>
      <w:bookmarkEnd w:id="49"/>
      <w:bookmarkEnd w:id="50"/>
    </w:p>
    <w:p w14:paraId="61722F8E" w14:textId="77777777" w:rsidR="00BE695E" w:rsidRPr="006B734D" w:rsidRDefault="00BE695E" w:rsidP="00BE695E">
      <w:pPr>
        <w:ind w:firstLine="709"/>
        <w:rPr>
          <w:szCs w:val="28"/>
        </w:rPr>
      </w:pPr>
      <w:r w:rsidRPr="006B734D">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36EFE4A0" w14:textId="3EA5F702" w:rsidR="00A92026" w:rsidRDefault="00BE695E" w:rsidP="00240AC3">
      <w:pPr>
        <w:ind w:firstLine="709"/>
        <w:rPr>
          <w:kern w:val="24"/>
        </w:rPr>
      </w:pPr>
      <w:r w:rsidRPr="006B734D">
        <w:rPr>
          <w:kern w:val="24"/>
        </w:rPr>
        <w:t>2024-2028 Stratejik Planı hazırlanırken Stratejik Plan Hazırlama ekibi olarak bu alan da Müdürlüğümüzün Tarihsel Gelişimi, Yasal yükümlülükleri ve Mevzuat Analizi, Faaliyet alanları ürün ve hizmetlerin ilişkilendirilmesi, paydaş analizi ve Kurum içi</w:t>
      </w:r>
      <w:r w:rsidR="00E6444F" w:rsidRPr="006B734D">
        <w:rPr>
          <w:kern w:val="24"/>
        </w:rPr>
        <w:t xml:space="preserve"> </w:t>
      </w:r>
      <w:r w:rsidRPr="006B734D">
        <w:rPr>
          <w:kern w:val="24"/>
        </w:rPr>
        <w:t>analizler yapılmıştır.</w:t>
      </w:r>
    </w:p>
    <w:p w14:paraId="490A2D6B" w14:textId="77777777" w:rsidR="004873B9" w:rsidRPr="006B734D" w:rsidRDefault="004873B9" w:rsidP="00240AC3">
      <w:pPr>
        <w:ind w:firstLine="709"/>
        <w:rPr>
          <w:kern w:val="24"/>
        </w:rPr>
      </w:pPr>
    </w:p>
    <w:p w14:paraId="464DDA87" w14:textId="01087B77" w:rsidR="003469E9" w:rsidRPr="004873B9" w:rsidRDefault="00BE695E" w:rsidP="009F2783">
      <w:pPr>
        <w:pStyle w:val="Stil2"/>
        <w:numPr>
          <w:ilvl w:val="1"/>
          <w:numId w:val="10"/>
        </w:numPr>
        <w:rPr>
          <w:b/>
          <w:bCs/>
          <w:color w:val="00B0F0"/>
        </w:rPr>
      </w:pPr>
      <w:bookmarkStart w:id="51" w:name="_Toc531853188"/>
      <w:bookmarkStart w:id="52" w:name="_Toc532154560"/>
      <w:bookmarkStart w:id="53" w:name="_Toc143608095"/>
      <w:bookmarkStart w:id="54" w:name="_Toc530061504"/>
      <w:bookmarkStart w:id="55" w:name="_Toc531853189"/>
      <w:bookmarkStart w:id="56" w:name="_Toc532154561"/>
      <w:r w:rsidRPr="004873B9">
        <w:rPr>
          <w:b/>
          <w:bCs/>
          <w:color w:val="00B0F0"/>
        </w:rPr>
        <w:t>Kurumsal Tarihçe</w:t>
      </w:r>
      <w:bookmarkEnd w:id="51"/>
      <w:bookmarkEnd w:id="52"/>
      <w:bookmarkEnd w:id="53"/>
    </w:p>
    <w:p w14:paraId="13F00F95" w14:textId="2B32317A" w:rsidR="00FB2E73" w:rsidRDefault="0060343E" w:rsidP="00FB2E73">
      <w:pPr>
        <w:ind w:firstLine="709"/>
      </w:pPr>
      <w:r w:rsidRPr="0060343E">
        <w:t xml:space="preserve">Okulumuz, 1952 yılında 3 derslikli bir ilkokul olarak açılmıştır. 1996-1997 Eğitim Öğretim yılında İlköğretim Okulu olarak devam eden okulumuz, 2002 yılında 8 derslikli yeni binanın yapılmasıyla burada hizmetine devam etmiştir. Halen bu binada hizmetine devam etmektedir. </w:t>
      </w:r>
      <w:r w:rsidRPr="0060343E">
        <w:sym w:font="Symbol" w:char="F0B7"/>
      </w:r>
      <w:r w:rsidRPr="0060343E">
        <w:t xml:space="preserve"> Okulumuz Normal Öğretim şekli olarak hem ilkokul hem de ortaokul olarak iki bölümden oluşmaktadır. Bu iki farklı bölüm üst kat ve alt kat olarak birbirinden ayrılmış olup giriş çıkışları ayrı kapılardan sağlanmaktadır. Okulumuzun bölümleri olarak 20</w:t>
      </w:r>
      <w:r>
        <w:t>23</w:t>
      </w:r>
      <w:r w:rsidRPr="0060343E">
        <w:t xml:space="preserve"> yılı Eylül ayı itibariyle ilkokul anasınıfıyla birlikte </w:t>
      </w:r>
      <w:r>
        <w:t>3(üç</w:t>
      </w:r>
      <w:r w:rsidRPr="0060343E">
        <w:t>) derslik, ortaokul 4 (dö</w:t>
      </w:r>
      <w:r>
        <w:t>rt) derslik olmak üzere toplam 7 (yedi</w:t>
      </w:r>
      <w:r w:rsidRPr="0060343E">
        <w:t xml:space="preserve">) adet derslik bulunmaktadır. Ayrıca alt katta 1 (bir) anasınıfı öğrenci tuvaleti ve kız/erkek olmak üzere 2 öğrenci tuvaleti vardır. Alt kat merdiven altına pvc ile küçük bir kitap </w:t>
      </w:r>
      <w:r w:rsidRPr="0060343E">
        <w:lastRenderedPageBreak/>
        <w:t>kütüphane odası eklenmiştir. Alt ve Üst katta 2 deposu ve kazan dairesi vardır. Üst katta ise 1’er bayan/erkek Öğretmen tuvaleti, 1 Mutfak, 1 Öğretmenler Odası, 1 Müdür, 1 Müdür Yardımcısı vardır.</w:t>
      </w:r>
    </w:p>
    <w:p w14:paraId="25AE4C56" w14:textId="77777777" w:rsidR="00A018CD" w:rsidRDefault="00A018CD" w:rsidP="00FB2E73">
      <w:pPr>
        <w:ind w:firstLine="709"/>
      </w:pPr>
    </w:p>
    <w:p w14:paraId="0FFA0714" w14:textId="77777777" w:rsidR="00A018CD" w:rsidRDefault="00A018CD" w:rsidP="00FB2E73">
      <w:pPr>
        <w:ind w:firstLine="709"/>
      </w:pPr>
    </w:p>
    <w:p w14:paraId="05EE42C4" w14:textId="77777777" w:rsidR="00A018CD" w:rsidRDefault="00A018CD" w:rsidP="00FB2E73">
      <w:pPr>
        <w:ind w:firstLine="709"/>
      </w:pPr>
    </w:p>
    <w:p w14:paraId="20840B08" w14:textId="77777777" w:rsidR="00A018CD" w:rsidRDefault="00A018CD" w:rsidP="00FB2E73">
      <w:pPr>
        <w:ind w:firstLine="709"/>
      </w:pPr>
    </w:p>
    <w:p w14:paraId="04A803BB" w14:textId="77777777" w:rsidR="00A018CD" w:rsidRDefault="00A018CD" w:rsidP="00FB2E73">
      <w:pPr>
        <w:ind w:firstLine="709"/>
      </w:pPr>
    </w:p>
    <w:p w14:paraId="3CA3DDE6" w14:textId="77777777" w:rsidR="00A018CD" w:rsidRDefault="00A018CD" w:rsidP="00FB2E73">
      <w:pPr>
        <w:ind w:firstLine="709"/>
      </w:pPr>
    </w:p>
    <w:p w14:paraId="75848689" w14:textId="77777777" w:rsidR="00A018CD" w:rsidRDefault="00A018CD" w:rsidP="00FB2E73">
      <w:pPr>
        <w:ind w:firstLine="709"/>
      </w:pPr>
    </w:p>
    <w:p w14:paraId="4DA601C9" w14:textId="77777777" w:rsidR="00A018CD" w:rsidRDefault="00A018CD" w:rsidP="00FB2E73">
      <w:pPr>
        <w:ind w:firstLine="709"/>
      </w:pPr>
    </w:p>
    <w:p w14:paraId="749F5721" w14:textId="77777777" w:rsidR="00A018CD" w:rsidRDefault="00A018CD" w:rsidP="00FB2E73">
      <w:pPr>
        <w:ind w:firstLine="709"/>
      </w:pPr>
    </w:p>
    <w:p w14:paraId="1FDE8866" w14:textId="77777777" w:rsidR="00A018CD" w:rsidRDefault="00A018CD" w:rsidP="00FB2E73">
      <w:pPr>
        <w:ind w:firstLine="709"/>
      </w:pPr>
    </w:p>
    <w:p w14:paraId="37236AD3" w14:textId="77777777" w:rsidR="00A018CD" w:rsidRDefault="00A018CD" w:rsidP="00FB2E73">
      <w:pPr>
        <w:ind w:firstLine="709"/>
      </w:pPr>
    </w:p>
    <w:p w14:paraId="618AC349" w14:textId="77777777" w:rsidR="00A018CD" w:rsidRPr="006B734D" w:rsidRDefault="00A018CD" w:rsidP="00FB2E73">
      <w:pPr>
        <w:ind w:firstLine="709"/>
        <w:rPr>
          <w:kern w:val="24"/>
        </w:rPr>
      </w:pPr>
    </w:p>
    <w:p w14:paraId="03DE0790" w14:textId="47108813" w:rsidR="00BE695E" w:rsidRPr="004873B9" w:rsidRDefault="00BE695E" w:rsidP="009F2783">
      <w:pPr>
        <w:pStyle w:val="Stil2"/>
        <w:numPr>
          <w:ilvl w:val="1"/>
          <w:numId w:val="10"/>
        </w:numPr>
        <w:rPr>
          <w:b/>
          <w:bCs/>
          <w:color w:val="00B0F0"/>
        </w:rPr>
      </w:pPr>
      <w:bookmarkStart w:id="57" w:name="_Toc533978124"/>
      <w:bookmarkStart w:id="58" w:name="_Toc143608096"/>
      <w:bookmarkEnd w:id="54"/>
      <w:bookmarkEnd w:id="55"/>
      <w:bookmarkEnd w:id="56"/>
      <w:r w:rsidRPr="004873B9">
        <w:rPr>
          <w:b/>
          <w:bCs/>
          <w:color w:val="00B0F0"/>
        </w:rPr>
        <w:t>Uygulanmakta Olan Planın Değerlendirilmesi</w:t>
      </w:r>
      <w:bookmarkEnd w:id="57"/>
      <w:bookmarkEnd w:id="58"/>
    </w:p>
    <w:p w14:paraId="08F98FDB" w14:textId="0D35A51D" w:rsidR="003824A5" w:rsidRPr="00FB2E73" w:rsidRDefault="00A92026" w:rsidP="00D53EA5">
      <w:pPr>
        <w:pStyle w:val="ListeParagraf"/>
        <w:ind w:left="0" w:firstLine="708"/>
        <w:rPr>
          <w:rFonts w:ascii="Times New Roman" w:hAnsi="Times New Roman" w:cs="Times New Roman"/>
          <w:kern w:val="24"/>
          <w:sz w:val="24"/>
          <w:szCs w:val="24"/>
        </w:rPr>
      </w:pPr>
      <w:r w:rsidRPr="00FB2E73">
        <w:rPr>
          <w:rFonts w:ascii="Times New Roman" w:hAnsi="Times New Roman" w:cs="Times New Roman"/>
          <w:kern w:val="24"/>
          <w:sz w:val="24"/>
          <w:szCs w:val="24"/>
        </w:rPr>
        <w:t xml:space="preserve">2019 yılında yürürlüğe giren </w:t>
      </w:r>
      <w:r w:rsidR="0060343E">
        <w:rPr>
          <w:rFonts w:ascii="Times New Roman" w:hAnsi="Times New Roman" w:cs="Times New Roman"/>
          <w:kern w:val="24"/>
          <w:sz w:val="24"/>
          <w:szCs w:val="24"/>
        </w:rPr>
        <w:t>Çömlekçi İlkokulu</w:t>
      </w:r>
      <w:r w:rsidRPr="00FB2E73">
        <w:rPr>
          <w:rFonts w:ascii="Times New Roman" w:hAnsi="Times New Roman" w:cs="Times New Roman"/>
          <w:kern w:val="24"/>
          <w:sz w:val="24"/>
          <w:szCs w:val="24"/>
        </w:rPr>
        <w:t xml:space="preserve"> 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Söz konusu üç tema altında 7 stratejik amaç, 21 stratejik hedef,</w:t>
      </w:r>
      <w:r w:rsidR="00F60F08" w:rsidRPr="00FB2E73">
        <w:rPr>
          <w:rFonts w:ascii="Times New Roman" w:hAnsi="Times New Roman" w:cs="Times New Roman"/>
          <w:kern w:val="24"/>
          <w:sz w:val="24"/>
          <w:szCs w:val="24"/>
        </w:rPr>
        <w:t xml:space="preserve"> 41 </w:t>
      </w:r>
      <w:r w:rsidRPr="00FB2E73">
        <w:rPr>
          <w:rFonts w:ascii="Times New Roman" w:hAnsi="Times New Roman" w:cs="Times New Roman"/>
          <w:kern w:val="24"/>
          <w:sz w:val="24"/>
          <w:szCs w:val="24"/>
        </w:rPr>
        <w:t>performans göstergesi ve</w:t>
      </w:r>
      <w:r w:rsidR="003824A5" w:rsidRPr="00FB2E73">
        <w:rPr>
          <w:rFonts w:ascii="Times New Roman" w:hAnsi="Times New Roman" w:cs="Times New Roman"/>
          <w:kern w:val="24"/>
          <w:sz w:val="24"/>
          <w:szCs w:val="24"/>
        </w:rPr>
        <w:t xml:space="preserve"> </w:t>
      </w:r>
      <w:r w:rsidRPr="00FB2E73">
        <w:rPr>
          <w:rFonts w:ascii="Times New Roman" w:hAnsi="Times New Roman" w:cs="Times New Roman"/>
          <w:kern w:val="24"/>
          <w:sz w:val="24"/>
          <w:szCs w:val="24"/>
        </w:rPr>
        <w:t>stratejiye yer verilmiştir</w:t>
      </w:r>
      <w:r w:rsidR="00D72605" w:rsidRPr="00FB2E73">
        <w:rPr>
          <w:rFonts w:ascii="Times New Roman" w:hAnsi="Times New Roman" w:cs="Times New Roman"/>
          <w:kern w:val="24"/>
          <w:sz w:val="24"/>
          <w:szCs w:val="24"/>
        </w:rPr>
        <w:t xml:space="preserve">. </w:t>
      </w:r>
      <w:r w:rsidR="0060343E">
        <w:rPr>
          <w:rFonts w:ascii="Times New Roman" w:hAnsi="Times New Roman" w:cs="Times New Roman"/>
          <w:kern w:val="24"/>
          <w:sz w:val="24"/>
          <w:szCs w:val="24"/>
        </w:rPr>
        <w:t>Çömlekçi</w:t>
      </w:r>
      <w:r w:rsidR="003824A5" w:rsidRPr="00FB2E73">
        <w:rPr>
          <w:rFonts w:ascii="Times New Roman" w:hAnsi="Times New Roman" w:cs="Times New Roman"/>
          <w:kern w:val="24"/>
          <w:sz w:val="24"/>
          <w:szCs w:val="24"/>
        </w:rPr>
        <w:t xml:space="preserve"> İlkokulu</w:t>
      </w:r>
      <w:r w:rsidRPr="00FB2E73">
        <w:rPr>
          <w:rFonts w:ascii="Times New Roman" w:hAnsi="Times New Roman" w:cs="Times New Roman"/>
          <w:kern w:val="24"/>
          <w:sz w:val="24"/>
          <w:szCs w:val="24"/>
        </w:rPr>
        <w:t xml:space="preserve"> Stratejik Planı İzleme ve Değerlendirme kapsamında, performans göstergeleri ve stratejiler ile gerçekleştirilen faaliyetlerin gerçekleşme durumları tespit edilerek, hedeflerle kıyaslanmış ve aşağıda belirtilen hususlar ortaya çıkmıştır:</w:t>
      </w:r>
    </w:p>
    <w:p w14:paraId="0F29DAD4" w14:textId="53BC9F8D" w:rsidR="00FB2E73" w:rsidRDefault="00A92026" w:rsidP="00D53EA5">
      <w:pPr>
        <w:pStyle w:val="ListeParagraf"/>
        <w:ind w:left="0" w:firstLine="708"/>
        <w:rPr>
          <w:rFonts w:ascii="Times New Roman" w:hAnsi="Times New Roman" w:cs="Times New Roman"/>
          <w:kern w:val="24"/>
          <w:sz w:val="24"/>
          <w:szCs w:val="24"/>
        </w:rPr>
      </w:pPr>
      <w:r w:rsidRPr="00FB2E73">
        <w:rPr>
          <w:rFonts w:ascii="Times New Roman" w:hAnsi="Times New Roman" w:cs="Times New Roman"/>
          <w:kern w:val="24"/>
          <w:sz w:val="24"/>
          <w:szCs w:val="24"/>
        </w:rPr>
        <w:t>2019-2023 stratejik planı dönemi içerisinde yer alan bireyin her alanda okullaşmasını sağlama hedefi altında birbirine bağlı birden çok gösterge ile desteklenmiştir.</w:t>
      </w:r>
    </w:p>
    <w:p w14:paraId="24AF0BC5" w14:textId="77777777" w:rsidR="00FB2E73" w:rsidRPr="00FB2E73" w:rsidRDefault="00FB2E73" w:rsidP="00FB2E73">
      <w:pPr>
        <w:pStyle w:val="ListeParagraf"/>
        <w:ind w:left="0" w:firstLine="360"/>
        <w:rPr>
          <w:rFonts w:ascii="Times New Roman" w:hAnsi="Times New Roman" w:cs="Times New Roman"/>
          <w:kern w:val="24"/>
          <w:sz w:val="24"/>
          <w:szCs w:val="24"/>
        </w:rPr>
      </w:pPr>
    </w:p>
    <w:p w14:paraId="38C0BB4F" w14:textId="75F92E41" w:rsidR="00A92026" w:rsidRPr="00D3291C" w:rsidRDefault="00DD58B0" w:rsidP="009F2783">
      <w:pPr>
        <w:pStyle w:val="ListeParagraf"/>
        <w:numPr>
          <w:ilvl w:val="0"/>
          <w:numId w:val="13"/>
        </w:numPr>
        <w:rPr>
          <w:rFonts w:ascii="Times New Roman" w:hAnsi="Times New Roman" w:cs="Times New Roman"/>
          <w:kern w:val="24"/>
          <w:sz w:val="24"/>
          <w:szCs w:val="24"/>
        </w:rPr>
      </w:pPr>
      <w:r w:rsidRPr="00D3291C">
        <w:rPr>
          <w:rFonts w:ascii="Times New Roman" w:hAnsi="Times New Roman" w:cs="Times New Roman"/>
          <w:sz w:val="24"/>
          <w:szCs w:val="24"/>
        </w:rPr>
        <w:t>Bir</w:t>
      </w:r>
      <w:r w:rsidRPr="00D3291C">
        <w:rPr>
          <w:rFonts w:ascii="Times New Roman" w:hAnsi="Times New Roman" w:cs="Times New Roman"/>
          <w:spacing w:val="-32"/>
          <w:sz w:val="24"/>
          <w:szCs w:val="24"/>
        </w:rPr>
        <w:t xml:space="preserve"> </w:t>
      </w:r>
      <w:r w:rsidRPr="00D3291C">
        <w:rPr>
          <w:rFonts w:ascii="Times New Roman" w:hAnsi="Times New Roman" w:cs="Times New Roman"/>
          <w:sz w:val="24"/>
          <w:szCs w:val="24"/>
        </w:rPr>
        <w:t>Kayıt</w:t>
      </w:r>
      <w:r w:rsidR="003824A5" w:rsidRPr="00D3291C">
        <w:rPr>
          <w:rFonts w:ascii="Times New Roman" w:hAnsi="Times New Roman" w:cs="Times New Roman"/>
          <w:sz w:val="24"/>
          <w:szCs w:val="24"/>
        </w:rPr>
        <w:t xml:space="preserve"> bölgesindeki öğrencilerden okula kayıt yaptıranların oranı </w:t>
      </w:r>
      <w:r w:rsidRPr="00D3291C">
        <w:rPr>
          <w:rFonts w:ascii="Times New Roman" w:hAnsi="Times New Roman" w:cs="Times New Roman"/>
          <w:sz w:val="24"/>
          <w:szCs w:val="24"/>
        </w:rPr>
        <w:t>%96</w:t>
      </w:r>
      <w:r w:rsidR="003824A5" w:rsidRPr="00D3291C">
        <w:rPr>
          <w:rFonts w:ascii="Times New Roman" w:hAnsi="Times New Roman" w:cs="Times New Roman"/>
          <w:sz w:val="24"/>
          <w:szCs w:val="24"/>
        </w:rPr>
        <w:t xml:space="preserve">’dan </w:t>
      </w:r>
      <w:r w:rsidRPr="00D3291C">
        <w:rPr>
          <w:rFonts w:ascii="Times New Roman" w:hAnsi="Times New Roman" w:cs="Times New Roman"/>
          <w:sz w:val="24"/>
          <w:szCs w:val="24"/>
        </w:rPr>
        <w:t xml:space="preserve">2023 yılı itibariyle </w:t>
      </w:r>
      <w:r w:rsidR="003824A5" w:rsidRPr="00D3291C">
        <w:rPr>
          <w:rFonts w:ascii="Times New Roman" w:hAnsi="Times New Roman" w:cs="Times New Roman"/>
          <w:sz w:val="24"/>
          <w:szCs w:val="24"/>
        </w:rPr>
        <w:t>%100’e çık</w:t>
      </w:r>
      <w:r w:rsidR="000A659E" w:rsidRPr="00D3291C">
        <w:rPr>
          <w:rFonts w:ascii="Times New Roman" w:hAnsi="Times New Roman" w:cs="Times New Roman"/>
          <w:sz w:val="24"/>
          <w:szCs w:val="24"/>
        </w:rPr>
        <w:t>mıştır.</w:t>
      </w:r>
    </w:p>
    <w:p w14:paraId="54DE84CA" w14:textId="5F7175C4" w:rsidR="00A92026"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İlkokul birinci sınıf öğrencilerinden en az bir yıl okul öncesi eğitim almış olanların oranı %87’den 2023 yılı itibariyle %98’e çık</w:t>
      </w:r>
      <w:r w:rsidR="000A659E" w:rsidRPr="00D3291C">
        <w:rPr>
          <w:rFonts w:ascii="Times New Roman" w:hAnsi="Times New Roman" w:cs="Times New Roman"/>
          <w:sz w:val="24"/>
          <w:szCs w:val="24"/>
        </w:rPr>
        <w:t>mıştır</w:t>
      </w:r>
    </w:p>
    <w:p w14:paraId="78BD78C9" w14:textId="1A47ED5B"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Okula yeni başlayan öğrencilerden uyum eğitimine katılanların oranı %100 olarak devamı sağlanmıştır.</w:t>
      </w:r>
    </w:p>
    <w:p w14:paraId="431BE9FF" w14:textId="43689C40"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Bir eğitim ve öğretim döneminde 20 gün ve üzeri devamsızlık yapan öğrenci oranı %5’in altında kalması sağlanmıştır.</w:t>
      </w:r>
    </w:p>
    <w:p w14:paraId="571C0DEF" w14:textId="231F3342"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Özel Eğitime İhtiyaç Duyan Öğrencilerden Destek Eğitim Odasından Yararlananların Oranı %100 olarak devamı sağlanmıştır.</w:t>
      </w:r>
    </w:p>
    <w:p w14:paraId="795871FA" w14:textId="2330C205"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lastRenderedPageBreak/>
        <w:t>Veli eğitimlerine katılan veli oranı %65’ten 2023 yılı itibariyle %80’e yüksel</w:t>
      </w:r>
      <w:r w:rsidR="000A659E" w:rsidRPr="00D3291C">
        <w:rPr>
          <w:rFonts w:ascii="Times New Roman" w:hAnsi="Times New Roman" w:cs="Times New Roman"/>
          <w:sz w:val="24"/>
          <w:szCs w:val="24"/>
        </w:rPr>
        <w:t>miştir.</w:t>
      </w:r>
    </w:p>
    <w:p w14:paraId="56676A02" w14:textId="6966B2E6"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Veli toplantılarına katılan veli oranının %96’dan 2023 yılı itibariyle %98’e çıkması sağlanmıştır.</w:t>
      </w:r>
    </w:p>
    <w:p w14:paraId="6726AC45" w14:textId="5D6C98C1" w:rsidR="00DD58B0" w:rsidRPr="00D3291C" w:rsidRDefault="00DD58B0"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Öğrenci Başına Okunan Kitap Sayısı 5’ten 2023 yılı itibariyle 3</w:t>
      </w:r>
      <w:r w:rsidR="000A659E" w:rsidRPr="00D3291C">
        <w:rPr>
          <w:rFonts w:ascii="Times New Roman" w:hAnsi="Times New Roman" w:cs="Times New Roman"/>
          <w:sz w:val="24"/>
          <w:szCs w:val="24"/>
        </w:rPr>
        <w:t>4’e çıkmıştır.</w:t>
      </w:r>
    </w:p>
    <w:p w14:paraId="32DCAAD0" w14:textId="25585D98"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EBA Portalına Kayıtlı Öğretmen Oranı %40’tan 2023 yılı itibariyle %70’e yükselmiştir.</w:t>
      </w:r>
    </w:p>
    <w:p w14:paraId="3843B6D9" w14:textId="51D7535B"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EBA Portalına Kayıtlı Öğrenci Oranı %10’dan 2023 yılı itibariyle %100’e çıkmıştır.</w:t>
      </w:r>
    </w:p>
    <w:p w14:paraId="09933FF9" w14:textId="410CCFAD"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Eğitim-öğretim yılı içerisinde 4. Sınıf öğrencilerden belge alanların oranı %40’tan 2023 yılı itibariyle %55’e yükselmiştir.</w:t>
      </w:r>
    </w:p>
    <w:p w14:paraId="34BEACE0" w14:textId="38186536"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İlkokul Yetiştirme programına dâhil edilen öğrencilerden başarılı olanların oranı %100 olarak devam etmiştir.</w:t>
      </w:r>
    </w:p>
    <w:p w14:paraId="72C2DC01" w14:textId="0F1E8F69"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 Sağlığı ve Hijyen Eğitimi Konusunda Yapılan Faaliyet Sayısı yıllık bazda 2’den 5’e çıkarılmıştır.</w:t>
      </w:r>
    </w:p>
    <w:p w14:paraId="4CCF0792" w14:textId="56935E02"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Ders bazında yılsonu puan ortalamaları 4. sınıf Yabancı dil dersi için %70’den 2023 yılı itibariyle %80’e yükselmiştir.</w:t>
      </w:r>
    </w:p>
    <w:p w14:paraId="0B9EE77E" w14:textId="67027750"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Ders bazında yılsonu puan ortalamaları 4. sınıf Türkçe dersi için %80’den 2023 yılı itibariyle %95’e yükselmiştir.</w:t>
      </w:r>
    </w:p>
    <w:p w14:paraId="64A82D79" w14:textId="720D2251"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Ders bazında yılsonu puan ortalamaları 4. sınıf Matematik dersi için %75’den 2023 yılı itibariyle %90’a yükselmiştir.</w:t>
      </w:r>
    </w:p>
    <w:p w14:paraId="722896C7" w14:textId="664B0E59"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 Dışı Öğrenme Ortamları Kapsamında Düzenlenen Gezi/Etkinlik Sayısı 1’den 2023 yılı itibariyle 4’e çıkmıştır.</w:t>
      </w:r>
    </w:p>
    <w:p w14:paraId="078FA2E5" w14:textId="284CB384" w:rsidR="000A659E" w:rsidRPr="00D3291C" w:rsidRDefault="000A659E"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 xml:space="preserve">Yerel ve Ulusal Yarışmalara Katılan Öğrenci yokken 2023 yılı itibariyle </w:t>
      </w:r>
      <w:r w:rsidR="008743DB" w:rsidRPr="00D3291C">
        <w:rPr>
          <w:rFonts w:ascii="Times New Roman" w:hAnsi="Times New Roman" w:cs="Times New Roman"/>
          <w:sz w:val="24"/>
          <w:szCs w:val="24"/>
        </w:rPr>
        <w:t>3’e yükselmiştir.</w:t>
      </w:r>
    </w:p>
    <w:p w14:paraId="1C37A8DB" w14:textId="0EAA778F"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Yürütülen Ders Dışı Egzersiz Faaliyeti Sayısı 0’dan 2023 yılı itibariyle 2’ye çıkmıştır.</w:t>
      </w:r>
    </w:p>
    <w:p w14:paraId="2D5DDBCE" w14:textId="7A94147E"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Yürütülen Ders Dışı Egzersiz Faaliyetlere katılan öğrenci oranı 0’dan 2023 yılı itibariyle %50’ye yükselmiştir.</w:t>
      </w:r>
    </w:p>
    <w:p w14:paraId="04428B1E" w14:textId="2012EBF1"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Sanatsal, bilimsel, kültürel ve sportif alanlarda en az bir faaliyete katılan öğrenci sayısı 0’dan 2023 yılı itibariyle 5’e çıkmıştır.</w:t>
      </w:r>
    </w:p>
    <w:p w14:paraId="36546C47" w14:textId="70494D89"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Okulda yapılan ortak etkinlik sayısı 0’dan 2023 yılı itibariyle 10’a yükselmiştir.</w:t>
      </w:r>
    </w:p>
    <w:p w14:paraId="277528CD" w14:textId="3EC9EF31"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 dışı öğrenme alanlarına katılan öğrenci sayısı 0’dan 2023 yılı itibariyle 20’ye yükselmiştir.</w:t>
      </w:r>
    </w:p>
    <w:p w14:paraId="2D1AE5FC" w14:textId="1115CFDE"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Web 2 Araçları, STEM, Robotik Kodlama Eğitimleri Alan Öğretmen Oranı 0’dan 2023 yılı itibariyle %25’e yükselmiştir.</w:t>
      </w:r>
    </w:p>
    <w:p w14:paraId="461C330B" w14:textId="0DA04E9D"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Tasarım Beceri Atölyelerine Yönelik Eğitim Alan Öğretmen Sayısı/Oranı 0’dan 2023 yılı itibariyle %25’e yükselmiştir.</w:t>
      </w:r>
    </w:p>
    <w:p w14:paraId="7219A65C" w14:textId="64A636B1"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Ders Dışı Eğitim/Egzersiz Faaliyetleri Yürüten Öğretmen Oranı 0’dan 2023 yılı itibariyle %50’ye yükselmiştir.</w:t>
      </w:r>
    </w:p>
    <w:p w14:paraId="5BDB24C0" w14:textId="7B0623B0"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Öğretmenlerin motivasyonunu artırmaya yönelik yapılan etkinlik sayısı 1’den 2023 yılı itibariyle 7’ye çıkmıştır.</w:t>
      </w:r>
    </w:p>
    <w:p w14:paraId="0DFDA9C1" w14:textId="56F5B6FF"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Öğretmen başına düşen hizmet içi eğitim saati (Eğitim Öğretim Yılı İçi) 0’dan 2023 yılı itibariyle 25’e çıkmıştır.</w:t>
      </w:r>
    </w:p>
    <w:p w14:paraId="0983CDED" w14:textId="04C277B0"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Mesleki gelişim faaliyetlerine katılan personel oran 0’dan 2023 yılı itibariyle %100’e yükselmiştir.</w:t>
      </w:r>
    </w:p>
    <w:p w14:paraId="5E06DA88" w14:textId="78CD63FA"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Öğrenci sayısı 30’dan fazla olan şube oranı 0 olarak sabit kalmıştır.</w:t>
      </w:r>
    </w:p>
    <w:p w14:paraId="517258FE" w14:textId="5120DE4E"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Lisansüstü eğitim sahibi personel oranı 0’dan 2023 yılı itibariyle %50’ye yükselmiştir.</w:t>
      </w:r>
    </w:p>
    <w:p w14:paraId="31F14BB7" w14:textId="66296EA4" w:rsidR="008743DB" w:rsidRPr="00D3291C" w:rsidRDefault="008743DB"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lastRenderedPageBreak/>
        <w:t xml:space="preserve">Bilimsel ve sanatsal etkinliklere katılan personel oranı 0’dan </w:t>
      </w:r>
      <w:r w:rsidR="004C79E0" w:rsidRPr="00D3291C">
        <w:rPr>
          <w:rFonts w:ascii="Times New Roman" w:hAnsi="Times New Roman" w:cs="Times New Roman"/>
          <w:sz w:val="24"/>
          <w:szCs w:val="24"/>
        </w:rPr>
        <w:t xml:space="preserve">2023 yılı itibariyle </w:t>
      </w:r>
      <w:r w:rsidRPr="00D3291C">
        <w:rPr>
          <w:rFonts w:ascii="Times New Roman" w:hAnsi="Times New Roman" w:cs="Times New Roman"/>
          <w:sz w:val="24"/>
          <w:szCs w:val="24"/>
        </w:rPr>
        <w:t xml:space="preserve">%100’e </w:t>
      </w:r>
      <w:r w:rsidR="004C79E0" w:rsidRPr="00D3291C">
        <w:rPr>
          <w:rFonts w:ascii="Times New Roman" w:hAnsi="Times New Roman" w:cs="Times New Roman"/>
          <w:sz w:val="24"/>
          <w:szCs w:val="24"/>
        </w:rPr>
        <w:t>çıkmıştır.</w:t>
      </w:r>
    </w:p>
    <w:p w14:paraId="69079ED8" w14:textId="340942B0" w:rsidR="004C79E0"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Beslenme Dostu Okul Sertifika Sayısı (0-1) 0’dan 2023 yılı itibariyle 1 olmuştur.</w:t>
      </w:r>
    </w:p>
    <w:p w14:paraId="3768375A" w14:textId="144A43C6"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Beyaz Bayrak Sertifika durumu (0-1) 0’dan 2023 yılı itibariyle 1 olmuştur.</w:t>
      </w:r>
    </w:p>
    <w:p w14:paraId="00EDB624" w14:textId="6F39B7B7"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Kütüphanede yer alan kitap sayısı 0’dan 2023 yılı itibariyle 3.000’e çıkmıştır.</w:t>
      </w:r>
    </w:p>
    <w:p w14:paraId="6E8FA141" w14:textId="660CAE3C"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Kütüphaneden faydalanan öğrenci oranı 0’dan 2023 yılı itibariyle %95’a çıkmıştır.</w:t>
      </w:r>
    </w:p>
    <w:p w14:paraId="0309429C" w14:textId="337A3CCF"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Geri Dönüşüm Kapsamında Yapılan Etkinlik Sayısı 0’dan 2023 yılı itibariyle 5’e yükselmiştir.</w:t>
      </w:r>
    </w:p>
    <w:p w14:paraId="69801A43" w14:textId="18020CFC"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Veli memnuniyet oranı %40’dan 2023 yılı itibariyle %90’a yükselmiştir.</w:t>
      </w:r>
    </w:p>
    <w:p w14:paraId="57820860" w14:textId="4E97CFE8"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Çalışan Memnuniyet oranı %60’tan 2023 yılı itibariyle %90’a yükselmiştir.</w:t>
      </w:r>
    </w:p>
    <w:p w14:paraId="39552F83" w14:textId="6F344E64" w:rsidR="00F60F08"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 sitelerine giren yıllık haber sayısı 5’ten 2023 yılı itibariyle 20’ye yükselmiştir.</w:t>
      </w:r>
    </w:p>
    <w:p w14:paraId="0577E82A" w14:textId="38873E09" w:rsidR="00BE695E" w:rsidRPr="00D3291C" w:rsidRDefault="00F60F08" w:rsidP="009F2783">
      <w:pPr>
        <w:pStyle w:val="ListeParagraf"/>
        <w:numPr>
          <w:ilvl w:val="0"/>
          <w:numId w:val="13"/>
        </w:numPr>
        <w:rPr>
          <w:rFonts w:ascii="Times New Roman" w:hAnsi="Times New Roman" w:cs="Times New Roman"/>
          <w:sz w:val="24"/>
          <w:szCs w:val="24"/>
        </w:rPr>
      </w:pPr>
      <w:r w:rsidRPr="00D3291C">
        <w:rPr>
          <w:rFonts w:ascii="Times New Roman" w:hAnsi="Times New Roman" w:cs="Times New Roman"/>
          <w:sz w:val="24"/>
          <w:szCs w:val="24"/>
        </w:rPr>
        <w:t>Okul internet sitesi yıllık ziyaretçi sayısı 10’dan 2023 yılı itibariyle 250’ye yükselmiştir.</w:t>
      </w:r>
    </w:p>
    <w:p w14:paraId="1A839B44" w14:textId="77777777" w:rsidR="00D3291C" w:rsidRPr="006B734D" w:rsidRDefault="00D3291C" w:rsidP="00566834">
      <w:bookmarkStart w:id="59" w:name="_Toc530061505"/>
      <w:bookmarkStart w:id="60" w:name="_Toc531853190"/>
      <w:bookmarkStart w:id="61" w:name="_Toc532154562"/>
    </w:p>
    <w:p w14:paraId="20E9FEB0" w14:textId="18EEE367" w:rsidR="00BE695E" w:rsidRPr="004873B9" w:rsidRDefault="00BE695E" w:rsidP="009F2783">
      <w:pPr>
        <w:pStyle w:val="Stil2"/>
        <w:numPr>
          <w:ilvl w:val="1"/>
          <w:numId w:val="10"/>
        </w:numPr>
        <w:rPr>
          <w:b/>
          <w:bCs/>
          <w:color w:val="00B0F0"/>
        </w:rPr>
      </w:pPr>
      <w:bookmarkStart w:id="62" w:name="_Toc143608097"/>
      <w:r w:rsidRPr="004873B9">
        <w:rPr>
          <w:b/>
          <w:bCs/>
          <w:color w:val="00B0F0"/>
        </w:rPr>
        <w:t>Mevzuat Analizi</w:t>
      </w:r>
      <w:bookmarkEnd w:id="59"/>
      <w:bookmarkEnd w:id="60"/>
      <w:bookmarkEnd w:id="61"/>
      <w:bookmarkEnd w:id="62"/>
    </w:p>
    <w:p w14:paraId="4BDC65DA" w14:textId="3FA5A3F8" w:rsidR="00BE695E" w:rsidRPr="00FD28B6" w:rsidRDefault="00BE695E" w:rsidP="00BE695E">
      <w:pPr>
        <w:spacing w:after="0"/>
        <w:ind w:firstLine="709"/>
        <w:rPr>
          <w:rFonts w:eastAsia="Calibri"/>
          <w:color w:val="000000" w:themeColor="text1"/>
          <w:lang w:eastAsia="en-US"/>
        </w:rPr>
      </w:pPr>
      <w:r w:rsidRPr="00FD28B6">
        <w:rPr>
          <w:rFonts w:eastAsia="Calibri"/>
          <w:color w:val="000000" w:themeColor="text1"/>
          <w:lang w:eastAsia="en-US"/>
        </w:rPr>
        <w:t xml:space="preserve">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w:t>
      </w:r>
      <w:r w:rsidR="00240E8D" w:rsidRPr="00FD28B6">
        <w:rPr>
          <w:rFonts w:eastAsia="Calibri"/>
          <w:color w:val="000000" w:themeColor="text1"/>
          <w:lang w:eastAsia="en-US"/>
        </w:rPr>
        <w:t>çerçevesinde, Müdürlüğümüz</w:t>
      </w:r>
      <w:r w:rsidRPr="00FD28B6">
        <w:rPr>
          <w:rFonts w:eastAsia="Calibri"/>
          <w:color w:val="000000" w:themeColor="text1"/>
          <w:lang w:eastAsia="en-US"/>
        </w:rPr>
        <w:t xml:space="preserve"> faaliyet alanı kapsamında olan ve önümüzdeki 5 yıllık sürede ulaşılması öngörülen stratejik amaç ve hedeflere dayanak oluşturan mevzuat hükümleri de incelenmiştir.</w:t>
      </w:r>
    </w:p>
    <w:p w14:paraId="613C33B6" w14:textId="2D5C21DE" w:rsidR="00BE695E" w:rsidRPr="00FD28B6" w:rsidRDefault="00BE695E" w:rsidP="00BE695E">
      <w:pPr>
        <w:spacing w:after="0"/>
        <w:ind w:firstLine="709"/>
        <w:rPr>
          <w:rFonts w:eastAsia="Calibri"/>
          <w:color w:val="000000" w:themeColor="text1"/>
          <w:lang w:eastAsia="en-US"/>
        </w:rPr>
      </w:pPr>
      <w:r w:rsidRPr="00FD28B6">
        <w:rPr>
          <w:rFonts w:eastAsia="Calibri"/>
          <w:color w:val="000000" w:themeColor="text1"/>
          <w:lang w:eastAsia="en-US"/>
        </w:rPr>
        <w:t xml:space="preserve">Buna göre Millî Eğitim Bakanlığı </w:t>
      </w:r>
      <w:r w:rsidR="00F9144A" w:rsidRPr="00FD28B6">
        <w:rPr>
          <w:rFonts w:eastAsia="Calibri"/>
          <w:color w:val="000000" w:themeColor="text1"/>
          <w:lang w:eastAsia="en-US"/>
        </w:rPr>
        <w:t>Okul Öncesi ve İlköğretim Kurumlar</w:t>
      </w:r>
      <w:r w:rsidRPr="00FD28B6">
        <w:rPr>
          <w:rFonts w:eastAsia="Calibri"/>
          <w:color w:val="000000" w:themeColor="text1"/>
          <w:lang w:eastAsia="en-US"/>
        </w:rPr>
        <w:t xml:space="preserve"> Yönetmeliği hükmünce, </w:t>
      </w:r>
      <w:r w:rsidR="00F9144A" w:rsidRPr="00FD28B6">
        <w:rPr>
          <w:rFonts w:eastAsia="Calibri"/>
          <w:color w:val="000000" w:themeColor="text1"/>
          <w:lang w:eastAsia="en-US"/>
        </w:rPr>
        <w:t>okul müdürlüklerinin</w:t>
      </w:r>
      <w:r w:rsidRPr="00FD28B6">
        <w:rPr>
          <w:rFonts w:eastAsia="Calibri"/>
          <w:color w:val="000000" w:themeColor="text1"/>
          <w:lang w:eastAsia="en-US"/>
        </w:rPr>
        <w:t xml:space="preserve"> görevleri şunlardır:</w:t>
      </w:r>
    </w:p>
    <w:p w14:paraId="64E0BAFE" w14:textId="77777777" w:rsidR="00F9144A" w:rsidRPr="00FD28B6" w:rsidRDefault="00F9144A" w:rsidP="00F9144A">
      <w:pPr>
        <w:spacing w:after="0"/>
        <w:rPr>
          <w:rFonts w:eastAsia="Calibri"/>
          <w:color w:val="000000" w:themeColor="text1"/>
          <w:lang w:eastAsia="en-US"/>
        </w:rPr>
      </w:pPr>
    </w:p>
    <w:p w14:paraId="227C7688" w14:textId="61E20F44" w:rsidR="00F9144A" w:rsidRPr="00FD28B6" w:rsidRDefault="00F9144A" w:rsidP="009F2783">
      <w:pPr>
        <w:pStyle w:val="ListeParagraf"/>
        <w:numPr>
          <w:ilvl w:val="0"/>
          <w:numId w:val="24"/>
        </w:numPr>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Okul müdürünün görev, yetki ve sorumluluğu</w:t>
      </w:r>
    </w:p>
    <w:p w14:paraId="538C359E" w14:textId="5858957B" w:rsidR="00F9144A" w:rsidRPr="00FD28B6" w:rsidRDefault="00F9144A" w:rsidP="00F9144A">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389B93C6" w14:textId="77777777" w:rsidR="00F9144A" w:rsidRPr="00FD28B6" w:rsidRDefault="00F9144A" w:rsidP="00F9144A">
      <w:pPr>
        <w:pStyle w:val="ListeParagraf"/>
        <w:spacing w:after="0"/>
        <w:rPr>
          <w:rFonts w:ascii="Times New Roman" w:eastAsia="Calibri" w:hAnsi="Times New Roman" w:cs="Times New Roman"/>
          <w:color w:val="000000" w:themeColor="text1"/>
          <w:sz w:val="24"/>
          <w:szCs w:val="24"/>
        </w:rPr>
      </w:pPr>
    </w:p>
    <w:p w14:paraId="089F4CA6" w14:textId="6D15995B" w:rsidR="00F9144A" w:rsidRPr="00FD28B6" w:rsidRDefault="00F9144A" w:rsidP="009F2783">
      <w:pPr>
        <w:pStyle w:val="ListeParagraf"/>
        <w:numPr>
          <w:ilvl w:val="0"/>
          <w:numId w:val="24"/>
        </w:numPr>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Müdür başyardımcısının görev, yetki ve sorumluluğu</w:t>
      </w:r>
    </w:p>
    <w:p w14:paraId="23931A1C" w14:textId="49958620" w:rsidR="00F9144A" w:rsidRPr="00FD28B6" w:rsidRDefault="00F9144A" w:rsidP="00F9144A">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p w14:paraId="35E6508C" w14:textId="77777777" w:rsidR="00F9144A" w:rsidRPr="00FD28B6" w:rsidRDefault="00F9144A" w:rsidP="00F9144A">
      <w:pPr>
        <w:spacing w:after="0"/>
        <w:rPr>
          <w:rFonts w:eastAsia="Calibri"/>
          <w:color w:val="000000" w:themeColor="text1"/>
          <w:sz w:val="28"/>
          <w:szCs w:val="28"/>
        </w:rPr>
      </w:pPr>
    </w:p>
    <w:p w14:paraId="61336D02" w14:textId="4186BC61" w:rsidR="00F9144A" w:rsidRPr="00FD28B6" w:rsidRDefault="00F9144A" w:rsidP="009F2783">
      <w:pPr>
        <w:pStyle w:val="ListeParagraf"/>
        <w:numPr>
          <w:ilvl w:val="0"/>
          <w:numId w:val="24"/>
        </w:numPr>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Müdür yardımcısının görev, yetki ve sorumluluğu</w:t>
      </w:r>
    </w:p>
    <w:p w14:paraId="32B57874" w14:textId="1AE7B88E" w:rsidR="00F9144A" w:rsidRPr="00FD28B6" w:rsidRDefault="00F9144A" w:rsidP="00F9144A">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Müdürün ve müdür başyardımcısının olmadığı zamanlarda müdüre vekâlet eder. Müdür yardımcısı, görev tanımında belirtilen görevler ile müdür tarafından verilen görevleri yerine getirir.</w:t>
      </w:r>
    </w:p>
    <w:p w14:paraId="3EC82462" w14:textId="77777777" w:rsidR="004873B9" w:rsidRDefault="004873B9" w:rsidP="00F9144A">
      <w:pPr>
        <w:spacing w:after="0"/>
        <w:rPr>
          <w:rFonts w:eastAsia="Calibri"/>
          <w:color w:val="000000" w:themeColor="text1"/>
          <w:sz w:val="28"/>
          <w:szCs w:val="28"/>
        </w:rPr>
      </w:pPr>
    </w:p>
    <w:p w14:paraId="4E4CBCAA" w14:textId="77777777" w:rsidR="004873B9" w:rsidRPr="00FD28B6" w:rsidRDefault="004873B9" w:rsidP="00F9144A">
      <w:pPr>
        <w:spacing w:after="0"/>
        <w:rPr>
          <w:rFonts w:eastAsia="Calibri"/>
          <w:color w:val="000000" w:themeColor="text1"/>
          <w:sz w:val="28"/>
          <w:szCs w:val="28"/>
        </w:rPr>
      </w:pPr>
    </w:p>
    <w:p w14:paraId="3AF81002" w14:textId="51F6284A" w:rsidR="00F9144A" w:rsidRPr="00FD28B6" w:rsidRDefault="00F9144A" w:rsidP="009F2783">
      <w:pPr>
        <w:pStyle w:val="ListeParagraf"/>
        <w:numPr>
          <w:ilvl w:val="0"/>
          <w:numId w:val="24"/>
        </w:numPr>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lastRenderedPageBreak/>
        <w:t>Öğretmenin görev, yetki ve sorumluluğu</w:t>
      </w:r>
    </w:p>
    <w:p w14:paraId="7189BD5F" w14:textId="02F0F8FE" w:rsidR="00F9144A" w:rsidRPr="00FD28B6" w:rsidRDefault="00F9144A" w:rsidP="00F9144A">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41AC5F62" w14:textId="0769E216" w:rsidR="00F9144A" w:rsidRPr="00FD28B6" w:rsidRDefault="00F9144A" w:rsidP="00F9144A">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İlkokullarda sınıf öğretmenleri, okuttukları sınıfı bir üst sınıfta da okuturlar. Ancak istekleri yönetimce uygun görülmesi hâlinde başka bir sınıfı da okutabilirler.</w:t>
      </w:r>
    </w:p>
    <w:p w14:paraId="6E4025AF" w14:textId="205C43E3" w:rsidR="00F9144A" w:rsidRPr="00FD28B6" w:rsidRDefault="00F9144A" w:rsidP="00F9144A">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14:paraId="726549BB" w14:textId="77777777" w:rsidR="00F9144A" w:rsidRPr="00FD28B6" w:rsidRDefault="00F9144A" w:rsidP="00F9144A">
      <w:pPr>
        <w:pStyle w:val="ListeParagraf"/>
        <w:spacing w:after="0"/>
        <w:rPr>
          <w:rFonts w:ascii="Times New Roman" w:eastAsia="Calibri" w:hAnsi="Times New Roman" w:cs="Times New Roman"/>
          <w:color w:val="000000" w:themeColor="text1"/>
          <w:sz w:val="24"/>
          <w:szCs w:val="24"/>
        </w:rPr>
      </w:pPr>
    </w:p>
    <w:p w14:paraId="31DFE509" w14:textId="573ECDFA" w:rsidR="00F9144A" w:rsidRPr="00FD28B6" w:rsidRDefault="00F9144A" w:rsidP="009F2783">
      <w:pPr>
        <w:pStyle w:val="ListeParagraf"/>
        <w:numPr>
          <w:ilvl w:val="0"/>
          <w:numId w:val="24"/>
        </w:numPr>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Diğer personelin görev, yetki ve sorumluluğu</w:t>
      </w:r>
    </w:p>
    <w:p w14:paraId="6717C2E3" w14:textId="2BEA72E2" w:rsidR="00FD28B6" w:rsidRPr="00FD28B6" w:rsidRDefault="00FD28B6" w:rsidP="00FD28B6">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Bakım, onarım ve uygulama sınıfları dâhil alanlarıyla ilgili hizmetleri yürütmek, eğitim ve öğretim etkinliklerinde öğretmenlere yardımcı olmak için teknisyen, Büro işlerini yürütmek üzere büro memuru, Kütüphaneyle ilgili işleri yürütmek üzere kütüphane memuru, Aracı bulunan okullarda şoför, Temizlik hizmetlerini yürütmek üzere hizmetli,</w:t>
      </w:r>
    </w:p>
    <w:p w14:paraId="45255F59" w14:textId="66BE0D05" w:rsidR="00FD28B6" w:rsidRPr="00FD28B6" w:rsidRDefault="00FD28B6" w:rsidP="00FD28B6">
      <w:pPr>
        <w:pStyle w:val="ListeParagraf"/>
        <w:spacing w:after="0"/>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Bahçeyle ilgili görevleri yürütmek üzere bahçıvan,</w:t>
      </w:r>
      <w:r>
        <w:rPr>
          <w:rFonts w:ascii="Times New Roman" w:eastAsia="Calibri" w:hAnsi="Times New Roman" w:cs="Times New Roman"/>
          <w:color w:val="000000" w:themeColor="text1"/>
          <w:sz w:val="24"/>
          <w:szCs w:val="24"/>
        </w:rPr>
        <w:t xml:space="preserve"> </w:t>
      </w:r>
      <w:r w:rsidRPr="00FD28B6">
        <w:rPr>
          <w:rFonts w:ascii="Times New Roman" w:eastAsia="Calibri" w:hAnsi="Times New Roman" w:cs="Times New Roman"/>
          <w:color w:val="000000" w:themeColor="text1"/>
          <w:sz w:val="24"/>
          <w:szCs w:val="24"/>
        </w:rPr>
        <w:t xml:space="preserve">Okulun ısınma işlerini yürütmek üzere kaloriferci, Bina ve tesisler ile araç ve gerecin güvenliğini sağlamak üzere gece bekçisi, koruma memuru veya güvenlik görevlisi, Ambar ve depoyla ilgili görevleri yürütmek üzere ambar memuru, Sağlık hizmetleri ve okul revirinin iş ve işlemlerini yürütmek üzere hemşire, Yemekhanesi bulunan okullarda yemek çıkarılmasına yönelik iş ve işlemleri yürütmek üzere aşçı ve aşçı yardımcısı, İhtiyaç duyulan diğer alanlarda personel çalıştırılabilir. </w:t>
      </w:r>
    </w:p>
    <w:p w14:paraId="19AD0B19" w14:textId="77777777" w:rsidR="00FD28B6" w:rsidRPr="00FD28B6" w:rsidRDefault="00FD28B6" w:rsidP="00F9144A">
      <w:pPr>
        <w:pStyle w:val="ListeParagraf"/>
        <w:spacing w:after="0"/>
        <w:rPr>
          <w:rFonts w:ascii="Times New Roman" w:eastAsia="Calibri" w:hAnsi="Times New Roman" w:cs="Times New Roman"/>
          <w:color w:val="000000" w:themeColor="text1"/>
          <w:sz w:val="24"/>
          <w:szCs w:val="24"/>
        </w:rPr>
      </w:pPr>
    </w:p>
    <w:p w14:paraId="4D235AE9" w14:textId="3BE661B8" w:rsidR="00FD28B6" w:rsidRPr="00FD28B6" w:rsidRDefault="00FD28B6" w:rsidP="00FD28B6">
      <w:pPr>
        <w:pStyle w:val="ListeParagraf"/>
        <w:spacing w:after="0"/>
        <w:ind w:firstLine="696"/>
        <w:rPr>
          <w:rFonts w:ascii="Times New Roman" w:eastAsia="Calibri" w:hAnsi="Times New Roman" w:cs="Times New Roman"/>
          <w:color w:val="000000" w:themeColor="text1"/>
          <w:sz w:val="24"/>
          <w:szCs w:val="24"/>
        </w:rPr>
      </w:pPr>
      <w:r w:rsidRPr="00FD28B6">
        <w:rPr>
          <w:rFonts w:ascii="Times New Roman" w:eastAsia="Calibri" w:hAnsi="Times New Roman" w:cs="Times New Roman"/>
          <w:color w:val="000000" w:themeColor="text1"/>
          <w:sz w:val="24"/>
          <w:szCs w:val="24"/>
        </w:rPr>
        <w:t>Personelin görevleri, ilgili mevzuatı çerçevesinde okul müdürünce belirlenerek ilgililere yazılı olarak tebliğ edilir. Kadrolu personel dışında, ücretleri genel bütçe veya bütçe dışı kaynaklarca karşılanarak hizmet satın alma yoluyla çalıştırılacak personelin görevlerine ilişkin esas ve usuller sözleşmeyle belirlenir.</w:t>
      </w:r>
    </w:p>
    <w:p w14:paraId="32592582" w14:textId="77777777" w:rsidR="00D3291C" w:rsidRDefault="00D3291C" w:rsidP="00D3291C">
      <w:pPr>
        <w:pStyle w:val="Stil2"/>
        <w:jc w:val="both"/>
        <w:rPr>
          <w:color w:val="00B0F0"/>
        </w:rPr>
      </w:pPr>
      <w:bookmarkStart w:id="63" w:name="_Toc530061506"/>
      <w:bookmarkStart w:id="64" w:name="_Toc534361103"/>
      <w:bookmarkStart w:id="65" w:name="_Toc143608098"/>
      <w:bookmarkStart w:id="66" w:name="_Toc530061507"/>
      <w:bookmarkStart w:id="67" w:name="_Toc531853192"/>
      <w:bookmarkStart w:id="68" w:name="_Toc532154564"/>
    </w:p>
    <w:p w14:paraId="34511C25" w14:textId="77777777" w:rsidR="00D3291C" w:rsidRDefault="00D3291C" w:rsidP="00D3291C">
      <w:pPr>
        <w:pStyle w:val="Stil2"/>
        <w:jc w:val="both"/>
        <w:rPr>
          <w:color w:val="00B0F0"/>
        </w:rPr>
      </w:pPr>
    </w:p>
    <w:p w14:paraId="50E785C9" w14:textId="77777777" w:rsidR="00D3291C" w:rsidRDefault="00D3291C" w:rsidP="00D3291C">
      <w:pPr>
        <w:pStyle w:val="Stil2"/>
        <w:jc w:val="both"/>
        <w:rPr>
          <w:color w:val="00B0F0"/>
        </w:rPr>
      </w:pPr>
    </w:p>
    <w:p w14:paraId="7930EFAC" w14:textId="77777777" w:rsidR="00D3291C" w:rsidRDefault="00D3291C" w:rsidP="00D3291C">
      <w:pPr>
        <w:pStyle w:val="Stil2"/>
        <w:jc w:val="both"/>
        <w:rPr>
          <w:color w:val="00B0F0"/>
        </w:rPr>
      </w:pPr>
    </w:p>
    <w:p w14:paraId="2FBDDD3C" w14:textId="45D909C8" w:rsidR="00BE695E" w:rsidRPr="004873B9" w:rsidRDefault="00BE695E" w:rsidP="009F2783">
      <w:pPr>
        <w:pStyle w:val="Stil2"/>
        <w:numPr>
          <w:ilvl w:val="1"/>
          <w:numId w:val="10"/>
        </w:numPr>
        <w:rPr>
          <w:b/>
          <w:bCs/>
          <w:color w:val="00B0F0"/>
        </w:rPr>
      </w:pPr>
      <w:r w:rsidRPr="004873B9">
        <w:rPr>
          <w:b/>
          <w:bCs/>
          <w:color w:val="00B0F0"/>
        </w:rPr>
        <w:lastRenderedPageBreak/>
        <w:t>Üst Politika Belgeleri Analizi</w:t>
      </w:r>
      <w:bookmarkEnd w:id="63"/>
      <w:bookmarkEnd w:id="64"/>
      <w:bookmarkEnd w:id="65"/>
    </w:p>
    <w:p w14:paraId="21DD183F" w14:textId="60357E3E" w:rsidR="00BE695E" w:rsidRPr="006B734D" w:rsidRDefault="0060343E" w:rsidP="00BE695E">
      <w:pPr>
        <w:ind w:left="119" w:right="119" w:firstLine="709"/>
        <w:rPr>
          <w:rFonts w:eastAsia="Calibri"/>
          <w:sz w:val="20"/>
          <w:szCs w:val="20"/>
          <w:lang w:eastAsia="en-US"/>
        </w:rPr>
      </w:pPr>
      <w:r>
        <w:rPr>
          <w:rFonts w:eastAsia="Book Antiqua"/>
          <w:lang w:eastAsia="en-US"/>
        </w:rPr>
        <w:t>Çömlekçi İlkokulu</w:t>
      </w:r>
      <w:r w:rsidR="00BE695E" w:rsidRPr="006B734D">
        <w:rPr>
          <w:rFonts w:eastAsia="Book Antiqua"/>
          <w:lang w:eastAsia="en-US"/>
        </w:rPr>
        <w:t xml:space="preserve"> Müdürlüğü’ne görev ve sorumluluk yükleyen amir hükümlerin tespit edilmesi için tüm üst politika belgeleri ayrıntılı olarak taranmış ve bu belgelerde yer alan politikalar inc</w:t>
      </w:r>
      <w:r w:rsidR="00A077FD" w:rsidRPr="006B734D">
        <w:rPr>
          <w:rFonts w:eastAsia="Book Antiqua"/>
          <w:lang w:eastAsia="en-US"/>
        </w:rPr>
        <w:t xml:space="preserve">elenmiştir. Bu çerçevede </w:t>
      </w:r>
      <w:r>
        <w:rPr>
          <w:rFonts w:eastAsia="Book Antiqua"/>
          <w:lang w:eastAsia="en-US"/>
        </w:rPr>
        <w:t>Çömlekçi İlkokulu</w:t>
      </w:r>
      <w:r w:rsidR="00BE695E" w:rsidRPr="006B734D">
        <w:rPr>
          <w:rFonts w:eastAsia="Book Antiqua"/>
          <w:lang w:eastAsia="en-US"/>
        </w:rPr>
        <w:t xml:space="preserve"> </w:t>
      </w:r>
      <w:r w:rsidR="00A077FD" w:rsidRPr="006B734D">
        <w:rPr>
          <w:rFonts w:eastAsia="Book Antiqua"/>
          <w:lang w:eastAsia="en-US"/>
        </w:rPr>
        <w:t>Müdürlüğü 2024-2028</w:t>
      </w:r>
      <w:r w:rsidR="00BE695E" w:rsidRPr="006B734D">
        <w:rPr>
          <w:rFonts w:eastAsia="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14:paraId="39F7ED5F" w14:textId="586D3B65" w:rsidR="00BE695E" w:rsidRPr="006B734D" w:rsidRDefault="00A077FD" w:rsidP="00BE695E">
      <w:pPr>
        <w:ind w:left="119" w:right="119" w:firstLine="709"/>
        <w:rPr>
          <w:rFonts w:eastAsia="Book Antiqua"/>
          <w:lang w:eastAsia="en-US"/>
        </w:rPr>
      </w:pPr>
      <w:r w:rsidRPr="006B734D">
        <w:rPr>
          <w:rFonts w:eastAsia="Book Antiqua"/>
          <w:lang w:eastAsia="en-US"/>
        </w:rPr>
        <w:t xml:space="preserve">Cumhurbaşkanlığının </w:t>
      </w:r>
      <w:r w:rsidRPr="006B734D">
        <w:rPr>
          <w:rFonts w:eastAsia="Book Antiqua"/>
          <w:i/>
          <w:lang w:eastAsia="en-US"/>
        </w:rPr>
        <w:t>Türkiye Yüzyılı</w:t>
      </w:r>
      <w:r w:rsidRPr="006B734D">
        <w:rPr>
          <w:rFonts w:eastAsia="Book Antiqua"/>
          <w:lang w:eastAsia="en-US"/>
        </w:rPr>
        <w:t xml:space="preserve"> ve </w:t>
      </w:r>
      <w:r w:rsidR="008F0938" w:rsidRPr="006B734D">
        <w:rPr>
          <w:rFonts w:eastAsia="Book Antiqua"/>
          <w:lang w:eastAsia="en-US"/>
        </w:rPr>
        <w:t>Millî</w:t>
      </w:r>
      <w:r w:rsidRPr="006B734D">
        <w:rPr>
          <w:rFonts w:eastAsia="Book Antiqua"/>
          <w:lang w:eastAsia="en-US"/>
        </w:rPr>
        <w:t xml:space="preserve"> Eğitim Bakanlığının Eğitimde </w:t>
      </w:r>
      <w:r w:rsidRPr="006B734D">
        <w:rPr>
          <w:rFonts w:eastAsia="Book Antiqua"/>
          <w:i/>
          <w:lang w:eastAsia="en-US"/>
        </w:rPr>
        <w:t>Türkiye Yüzyılı Vizyonu</w:t>
      </w:r>
      <w:r w:rsidRPr="006B734D">
        <w:rPr>
          <w:rFonts w:eastAsia="Book Antiqua"/>
          <w:lang w:eastAsia="en-US"/>
        </w:rPr>
        <w:t xml:space="preserve"> </w:t>
      </w:r>
      <w:r w:rsidR="00BE695E" w:rsidRPr="006B734D">
        <w:rPr>
          <w:rFonts w:eastAsia="Book Antiqua"/>
          <w:lang w:eastAsia="en-US"/>
        </w:rPr>
        <w:t>merkezde olmak üzere üst politika belgeleri, temel üst politika belgeleri ve diğer üst politika belgeleri olarak iki bölümde incelenmiştir (Tablo</w:t>
      </w:r>
      <w:r w:rsidR="00FB2E73">
        <w:rPr>
          <w:rFonts w:eastAsia="Book Antiqua"/>
          <w:lang w:eastAsia="en-US"/>
        </w:rPr>
        <w:t>-4</w:t>
      </w:r>
      <w:r w:rsidR="00BE695E" w:rsidRPr="006B734D">
        <w:rPr>
          <w:rFonts w:eastAsia="Book Antiqua"/>
          <w:lang w:eastAsia="en-US"/>
        </w:rPr>
        <w:t xml:space="preserve">). </w:t>
      </w:r>
    </w:p>
    <w:p w14:paraId="775A3019" w14:textId="77777777" w:rsidR="00042B4D" w:rsidRPr="006B734D" w:rsidRDefault="00042B4D" w:rsidP="00BE695E">
      <w:pPr>
        <w:spacing w:after="0" w:line="240" w:lineRule="auto"/>
        <w:jc w:val="center"/>
        <w:rPr>
          <w:rFonts w:eastAsia="Calibri"/>
          <w:b/>
          <w:lang w:eastAsia="en-US"/>
        </w:rPr>
      </w:pPr>
    </w:p>
    <w:p w14:paraId="59F42013" w14:textId="4E9CD3E9" w:rsidR="00BE695E" w:rsidRPr="006B734D" w:rsidRDefault="00BE695E" w:rsidP="00BE695E">
      <w:pPr>
        <w:spacing w:after="0" w:line="240" w:lineRule="auto"/>
        <w:jc w:val="center"/>
        <w:rPr>
          <w:rFonts w:eastAsia="Calibri"/>
          <w:b/>
          <w:lang w:eastAsia="en-US"/>
        </w:rPr>
      </w:pPr>
    </w:p>
    <w:tbl>
      <w:tblPr>
        <w:tblStyle w:val="OrtaKlavuz1-Vurgu5"/>
        <w:tblW w:w="5000" w:type="pct"/>
        <w:jc w:val="center"/>
        <w:tblLook w:val="04A0" w:firstRow="1" w:lastRow="0" w:firstColumn="1" w:lastColumn="0" w:noHBand="0" w:noVBand="1"/>
      </w:tblPr>
      <w:tblGrid>
        <w:gridCol w:w="4527"/>
        <w:gridCol w:w="4523"/>
      </w:tblGrid>
      <w:tr w:rsidR="00BE695E" w:rsidRPr="006B734D" w14:paraId="248A96DE" w14:textId="77777777" w:rsidTr="008F0938">
        <w:trPr>
          <w:cnfStyle w:val="100000000000" w:firstRow="1" w:lastRow="0" w:firstColumn="0" w:lastColumn="0" w:oddVBand="0" w:evenVBand="0" w:oddHBand="0"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057F4F73" w14:textId="77777777" w:rsidR="00BE695E" w:rsidRPr="008F0938" w:rsidRDefault="00BE695E" w:rsidP="008F0938">
            <w:pPr>
              <w:spacing w:before="100" w:beforeAutospacing="1" w:after="100" w:afterAutospacing="1" w:line="240" w:lineRule="auto"/>
              <w:jc w:val="center"/>
              <w:rPr>
                <w:b w:val="0"/>
                <w:bCs w:val="0"/>
                <w:szCs w:val="32"/>
              </w:rPr>
            </w:pPr>
            <w:r w:rsidRPr="008F0938">
              <w:rPr>
                <w:szCs w:val="32"/>
              </w:rPr>
              <w:t>Temel Üst Politika Belgeleri</w:t>
            </w:r>
          </w:p>
        </w:tc>
        <w:tc>
          <w:tcPr>
            <w:tcW w:w="2499" w:type="pct"/>
            <w:vAlign w:val="center"/>
          </w:tcPr>
          <w:p w14:paraId="00179A64" w14:textId="77777777" w:rsidR="00BE695E" w:rsidRPr="008F0938" w:rsidRDefault="00BE695E" w:rsidP="008F093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bCs w:val="0"/>
                <w:szCs w:val="32"/>
              </w:rPr>
            </w:pPr>
            <w:r w:rsidRPr="008F0938">
              <w:rPr>
                <w:szCs w:val="32"/>
              </w:rPr>
              <w:t>Diğer Üst Politika Belgeleri</w:t>
            </w:r>
          </w:p>
        </w:tc>
      </w:tr>
      <w:tr w:rsidR="00BE695E" w:rsidRPr="006B734D" w14:paraId="009ABF90" w14:textId="77777777" w:rsidTr="008F093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73CA8063" w14:textId="77777777" w:rsidR="00BE695E" w:rsidRPr="008F0938" w:rsidRDefault="00A077FD" w:rsidP="008F0938">
            <w:pPr>
              <w:spacing w:before="100" w:beforeAutospacing="1" w:after="100" w:afterAutospacing="1" w:line="240" w:lineRule="auto"/>
              <w:jc w:val="left"/>
              <w:rPr>
                <w:b w:val="0"/>
                <w:bCs w:val="0"/>
                <w:szCs w:val="32"/>
              </w:rPr>
            </w:pPr>
            <w:r w:rsidRPr="008F0938">
              <w:rPr>
                <w:b w:val="0"/>
                <w:bCs w:val="0"/>
                <w:szCs w:val="32"/>
              </w:rPr>
              <w:t xml:space="preserve">12. </w:t>
            </w:r>
            <w:r w:rsidR="00BE695E" w:rsidRPr="008F0938">
              <w:rPr>
                <w:b w:val="0"/>
                <w:bCs w:val="0"/>
                <w:szCs w:val="32"/>
              </w:rPr>
              <w:t>Kalkınm</w:t>
            </w:r>
            <w:r w:rsidRPr="008F0938">
              <w:rPr>
                <w:b w:val="0"/>
                <w:bCs w:val="0"/>
                <w:szCs w:val="32"/>
              </w:rPr>
              <w:t>a Planı</w:t>
            </w:r>
          </w:p>
        </w:tc>
        <w:tc>
          <w:tcPr>
            <w:tcW w:w="2499" w:type="pct"/>
            <w:vAlign w:val="center"/>
          </w:tcPr>
          <w:p w14:paraId="3AAC5738" w14:textId="77777777" w:rsidR="00BE695E" w:rsidRPr="008F0938" w:rsidRDefault="00BE695E" w:rsidP="008F093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32"/>
              </w:rPr>
            </w:pPr>
          </w:p>
        </w:tc>
      </w:tr>
      <w:tr w:rsidR="00BE695E" w:rsidRPr="006B734D" w14:paraId="20AA17A3" w14:textId="77777777" w:rsidTr="008F093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4BB39DFA" w14:textId="77777777" w:rsidR="00BE695E" w:rsidRPr="008F0938" w:rsidRDefault="00BE695E" w:rsidP="008F0938">
            <w:pPr>
              <w:spacing w:before="100" w:beforeAutospacing="1" w:after="100" w:afterAutospacing="1" w:line="240" w:lineRule="auto"/>
              <w:jc w:val="left"/>
              <w:rPr>
                <w:b w:val="0"/>
                <w:bCs w:val="0"/>
                <w:szCs w:val="32"/>
              </w:rPr>
            </w:pPr>
            <w:r w:rsidRPr="008F0938">
              <w:rPr>
                <w:b w:val="0"/>
                <w:bCs w:val="0"/>
                <w:szCs w:val="32"/>
              </w:rPr>
              <w:t>Orta Vadeli Programlar</w:t>
            </w:r>
            <w:r w:rsidR="00A077FD" w:rsidRPr="008F0938">
              <w:rPr>
                <w:b w:val="0"/>
                <w:bCs w:val="0"/>
                <w:szCs w:val="32"/>
              </w:rPr>
              <w:t xml:space="preserve"> (2024-2026) </w:t>
            </w:r>
          </w:p>
        </w:tc>
        <w:tc>
          <w:tcPr>
            <w:tcW w:w="2499" w:type="pct"/>
            <w:vAlign w:val="center"/>
          </w:tcPr>
          <w:p w14:paraId="44C04F2C" w14:textId="77777777" w:rsidR="00BE695E" w:rsidRPr="008F0938" w:rsidRDefault="00BE695E" w:rsidP="008F093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32"/>
              </w:rPr>
            </w:pPr>
            <w:r w:rsidRPr="008F0938">
              <w:rPr>
                <w:szCs w:val="32"/>
              </w:rPr>
              <w:t>TÜBİTAK Vizyon 2023 Eğitim ve İnsan Kaynakları Raporu</w:t>
            </w:r>
          </w:p>
        </w:tc>
      </w:tr>
      <w:tr w:rsidR="00BE695E" w:rsidRPr="006B734D" w14:paraId="5FB6A808" w14:textId="77777777" w:rsidTr="008F093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38599B16" w14:textId="77777777" w:rsidR="00BE695E" w:rsidRPr="008F0938" w:rsidRDefault="00BE695E" w:rsidP="008F0938">
            <w:pPr>
              <w:spacing w:before="100" w:beforeAutospacing="1" w:after="100" w:afterAutospacing="1" w:line="240" w:lineRule="auto"/>
              <w:jc w:val="left"/>
              <w:rPr>
                <w:b w:val="0"/>
                <w:bCs w:val="0"/>
                <w:szCs w:val="32"/>
              </w:rPr>
            </w:pPr>
            <w:r w:rsidRPr="008F0938">
              <w:rPr>
                <w:b w:val="0"/>
                <w:bCs w:val="0"/>
                <w:szCs w:val="32"/>
              </w:rPr>
              <w:t>Orta Vadeli Mali Planlar</w:t>
            </w:r>
          </w:p>
        </w:tc>
        <w:tc>
          <w:tcPr>
            <w:tcW w:w="2499" w:type="pct"/>
            <w:vAlign w:val="center"/>
          </w:tcPr>
          <w:p w14:paraId="609F70C9" w14:textId="77777777" w:rsidR="00BE695E" w:rsidRPr="008F0938" w:rsidRDefault="00BE695E" w:rsidP="008F093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32"/>
              </w:rPr>
            </w:pPr>
          </w:p>
        </w:tc>
      </w:tr>
      <w:tr w:rsidR="00BE695E" w:rsidRPr="006B734D" w14:paraId="41B6F5D1" w14:textId="77777777" w:rsidTr="008F093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7D593303" w14:textId="77777777" w:rsidR="00BE695E" w:rsidRPr="008F0938" w:rsidRDefault="00A077FD" w:rsidP="008F0938">
            <w:pPr>
              <w:spacing w:before="100" w:beforeAutospacing="1" w:after="100" w:afterAutospacing="1" w:line="240" w:lineRule="auto"/>
              <w:jc w:val="left"/>
              <w:rPr>
                <w:b w:val="0"/>
                <w:bCs w:val="0"/>
                <w:szCs w:val="32"/>
              </w:rPr>
            </w:pPr>
            <w:r w:rsidRPr="008F0938">
              <w:rPr>
                <w:b w:val="0"/>
                <w:bCs w:val="0"/>
                <w:szCs w:val="32"/>
              </w:rPr>
              <w:t xml:space="preserve">2024 </w:t>
            </w:r>
            <w:r w:rsidR="00BE695E" w:rsidRPr="008F0938">
              <w:rPr>
                <w:b w:val="0"/>
                <w:bCs w:val="0"/>
                <w:szCs w:val="32"/>
              </w:rPr>
              <w:t>Yılı Cumhurbaşkanlığı Yıllık Programı</w:t>
            </w:r>
          </w:p>
        </w:tc>
        <w:tc>
          <w:tcPr>
            <w:tcW w:w="2499" w:type="pct"/>
            <w:vAlign w:val="center"/>
          </w:tcPr>
          <w:p w14:paraId="620700CF" w14:textId="77777777" w:rsidR="00BE695E" w:rsidRPr="008F0938" w:rsidRDefault="00BE695E" w:rsidP="008F093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32"/>
              </w:rPr>
            </w:pPr>
            <w:r w:rsidRPr="008F0938">
              <w:rPr>
                <w:szCs w:val="32"/>
              </w:rPr>
              <w:t>Hayat Boyu Öğre</w:t>
            </w:r>
            <w:r w:rsidR="00A077FD" w:rsidRPr="008F0938">
              <w:rPr>
                <w:szCs w:val="32"/>
              </w:rPr>
              <w:t xml:space="preserve">nme Strateji Belgesi </w:t>
            </w:r>
          </w:p>
        </w:tc>
      </w:tr>
      <w:tr w:rsidR="00BE695E" w:rsidRPr="006B734D" w14:paraId="34DCA470" w14:textId="77777777" w:rsidTr="008F093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23012CFE" w14:textId="582F8148" w:rsidR="00BE695E" w:rsidRPr="008F0938" w:rsidRDefault="008F0938" w:rsidP="008F0938">
            <w:pPr>
              <w:spacing w:before="100" w:beforeAutospacing="1" w:after="100" w:afterAutospacing="1" w:line="240" w:lineRule="auto"/>
              <w:jc w:val="left"/>
              <w:rPr>
                <w:b w:val="0"/>
                <w:bCs w:val="0"/>
                <w:szCs w:val="32"/>
              </w:rPr>
            </w:pPr>
            <w:r w:rsidRPr="008F0938">
              <w:rPr>
                <w:b w:val="0"/>
                <w:bCs w:val="0"/>
                <w:szCs w:val="32"/>
              </w:rPr>
              <w:t>Cumhurbaşkanlığı Türkiye</w:t>
            </w:r>
            <w:r w:rsidR="00BE695E" w:rsidRPr="008F0938">
              <w:rPr>
                <w:b w:val="0"/>
                <w:bCs w:val="0"/>
                <w:szCs w:val="32"/>
              </w:rPr>
              <w:t xml:space="preserve"> Yüzyılı Vizyonu</w:t>
            </w:r>
          </w:p>
        </w:tc>
        <w:tc>
          <w:tcPr>
            <w:tcW w:w="2499" w:type="pct"/>
            <w:vAlign w:val="center"/>
          </w:tcPr>
          <w:p w14:paraId="7F27CC7C" w14:textId="77777777" w:rsidR="00BE695E" w:rsidRPr="008F0938" w:rsidRDefault="00BE695E" w:rsidP="008F093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32"/>
              </w:rPr>
            </w:pPr>
            <w:r w:rsidRPr="008F0938">
              <w:rPr>
                <w:szCs w:val="32"/>
              </w:rPr>
              <w:t>Meslekî ve Teknik Eği</w:t>
            </w:r>
            <w:r w:rsidR="0069110A" w:rsidRPr="008F0938">
              <w:rPr>
                <w:szCs w:val="32"/>
              </w:rPr>
              <w:t xml:space="preserve">tim Strateji Belgesi </w:t>
            </w:r>
          </w:p>
        </w:tc>
      </w:tr>
      <w:tr w:rsidR="00BE695E" w:rsidRPr="006B734D" w14:paraId="2CBD1F2E" w14:textId="77777777" w:rsidTr="008F093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0F9D2C0A" w14:textId="77777777" w:rsidR="00BE695E" w:rsidRPr="008F0938" w:rsidRDefault="00BE695E" w:rsidP="008F0938">
            <w:pPr>
              <w:spacing w:before="100" w:beforeAutospacing="1" w:after="100" w:afterAutospacing="1" w:line="240" w:lineRule="auto"/>
              <w:jc w:val="left"/>
              <w:rPr>
                <w:b w:val="0"/>
                <w:bCs w:val="0"/>
                <w:szCs w:val="32"/>
              </w:rPr>
            </w:pPr>
            <w:r w:rsidRPr="008F0938">
              <w:rPr>
                <w:b w:val="0"/>
                <w:bCs w:val="0"/>
                <w:szCs w:val="32"/>
              </w:rPr>
              <w:t>Millî Eğitim Bakanlığı Eğitim de Türkiye Yüzyılı Vizyonu</w:t>
            </w:r>
          </w:p>
        </w:tc>
        <w:tc>
          <w:tcPr>
            <w:tcW w:w="2499" w:type="pct"/>
            <w:vAlign w:val="center"/>
          </w:tcPr>
          <w:p w14:paraId="1BAF3CD3" w14:textId="77777777" w:rsidR="00BE695E" w:rsidRPr="008F0938" w:rsidRDefault="00BE695E" w:rsidP="008F093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32"/>
              </w:rPr>
            </w:pPr>
            <w:r w:rsidRPr="008F0938">
              <w:rPr>
                <w:szCs w:val="32"/>
              </w:rPr>
              <w:t>Mesleki Eğitim Kurulu Kararları</w:t>
            </w:r>
          </w:p>
        </w:tc>
      </w:tr>
      <w:tr w:rsidR="00BE695E" w:rsidRPr="006B734D" w14:paraId="04C7FD2A" w14:textId="77777777" w:rsidTr="008F093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6E61E7D9" w14:textId="77777777" w:rsidR="00BE695E" w:rsidRPr="008F0938" w:rsidRDefault="00A077FD" w:rsidP="008F0938">
            <w:pPr>
              <w:spacing w:before="100" w:beforeAutospacing="1" w:after="100" w:afterAutospacing="1" w:line="240" w:lineRule="auto"/>
              <w:jc w:val="left"/>
              <w:rPr>
                <w:b w:val="0"/>
                <w:bCs w:val="0"/>
                <w:szCs w:val="32"/>
              </w:rPr>
            </w:pPr>
            <w:r w:rsidRPr="008F0938">
              <w:rPr>
                <w:b w:val="0"/>
                <w:bCs w:val="0"/>
                <w:szCs w:val="32"/>
              </w:rPr>
              <w:t>MEB 2019-2023</w:t>
            </w:r>
            <w:r w:rsidR="00BE695E" w:rsidRPr="008F0938">
              <w:rPr>
                <w:b w:val="0"/>
                <w:bCs w:val="0"/>
                <w:szCs w:val="32"/>
              </w:rPr>
              <w:t xml:space="preserve"> Stratejik Planı</w:t>
            </w:r>
          </w:p>
        </w:tc>
        <w:tc>
          <w:tcPr>
            <w:tcW w:w="2499" w:type="pct"/>
            <w:vAlign w:val="center"/>
          </w:tcPr>
          <w:p w14:paraId="3D085C41" w14:textId="03CC6514" w:rsidR="00BE695E" w:rsidRPr="008F0938" w:rsidRDefault="00BE695E" w:rsidP="008F093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32"/>
              </w:rPr>
            </w:pPr>
            <w:r w:rsidRPr="008F0938">
              <w:rPr>
                <w:szCs w:val="32"/>
              </w:rPr>
              <w:t xml:space="preserve">Ulusal Öğretmen Strateji </w:t>
            </w:r>
            <w:r w:rsidR="008F0938" w:rsidRPr="008F0938">
              <w:rPr>
                <w:szCs w:val="32"/>
              </w:rPr>
              <w:t>Belgesi (</w:t>
            </w:r>
            <w:r w:rsidRPr="008F0938">
              <w:rPr>
                <w:szCs w:val="32"/>
              </w:rPr>
              <w:t>2017-2023)</w:t>
            </w:r>
          </w:p>
        </w:tc>
      </w:tr>
      <w:tr w:rsidR="00BE695E" w:rsidRPr="006B734D" w14:paraId="64599BD5" w14:textId="77777777" w:rsidTr="008F0938">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0747D5AE" w14:textId="77777777" w:rsidR="00BE695E" w:rsidRPr="008F0938" w:rsidRDefault="00BE695E" w:rsidP="008F0938">
            <w:pPr>
              <w:spacing w:before="100" w:beforeAutospacing="1" w:after="100" w:afterAutospacing="1" w:line="240" w:lineRule="auto"/>
              <w:jc w:val="left"/>
              <w:rPr>
                <w:b w:val="0"/>
                <w:bCs w:val="0"/>
                <w:szCs w:val="32"/>
              </w:rPr>
            </w:pPr>
            <w:r w:rsidRPr="008F0938">
              <w:rPr>
                <w:b w:val="0"/>
                <w:bCs w:val="0"/>
                <w:szCs w:val="32"/>
              </w:rPr>
              <w:t>Millî Eğitim Şura Kararları</w:t>
            </w:r>
          </w:p>
        </w:tc>
        <w:tc>
          <w:tcPr>
            <w:tcW w:w="2499" w:type="pct"/>
            <w:vAlign w:val="center"/>
          </w:tcPr>
          <w:p w14:paraId="69DD2822" w14:textId="77777777" w:rsidR="00BE695E" w:rsidRPr="008F0938" w:rsidRDefault="00BE695E" w:rsidP="008F0938">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szCs w:val="32"/>
              </w:rPr>
            </w:pPr>
            <w:r w:rsidRPr="008F0938">
              <w:rPr>
                <w:szCs w:val="32"/>
              </w:rPr>
              <w:t>Türkiye Yeterlilikler Çerçevesi</w:t>
            </w:r>
          </w:p>
        </w:tc>
      </w:tr>
      <w:tr w:rsidR="00BE695E" w:rsidRPr="006B734D" w14:paraId="7E9E9199" w14:textId="77777777" w:rsidTr="008F0938">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5CBC2167" w14:textId="77777777" w:rsidR="00BE695E" w:rsidRPr="008F0938" w:rsidRDefault="00BE695E" w:rsidP="008F0938">
            <w:pPr>
              <w:spacing w:before="100" w:beforeAutospacing="1" w:after="100" w:afterAutospacing="1" w:line="240" w:lineRule="auto"/>
              <w:jc w:val="left"/>
              <w:rPr>
                <w:b w:val="0"/>
                <w:bCs w:val="0"/>
                <w:szCs w:val="32"/>
              </w:rPr>
            </w:pPr>
            <w:r w:rsidRPr="008F0938">
              <w:rPr>
                <w:b w:val="0"/>
                <w:bCs w:val="0"/>
                <w:szCs w:val="32"/>
              </w:rPr>
              <w:t>Millî Eğitim Kalite Çerçevesi</w:t>
            </w:r>
          </w:p>
        </w:tc>
        <w:tc>
          <w:tcPr>
            <w:tcW w:w="2499" w:type="pct"/>
            <w:vAlign w:val="center"/>
          </w:tcPr>
          <w:p w14:paraId="385A6341" w14:textId="77777777" w:rsidR="00BE695E" w:rsidRPr="008F0938" w:rsidRDefault="00BE695E" w:rsidP="008F093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szCs w:val="32"/>
              </w:rPr>
            </w:pPr>
          </w:p>
        </w:tc>
      </w:tr>
    </w:tbl>
    <w:p w14:paraId="0D734200" w14:textId="77777777" w:rsidR="004873B9" w:rsidRDefault="004873B9" w:rsidP="004873B9">
      <w:pPr>
        <w:jc w:val="center"/>
        <w:rPr>
          <w:b/>
        </w:rPr>
      </w:pPr>
    </w:p>
    <w:p w14:paraId="4AAE6923" w14:textId="70EE9FBE" w:rsidR="00FB2E73" w:rsidRPr="00717B30" w:rsidRDefault="00FB2E73" w:rsidP="004873B9">
      <w:pPr>
        <w:jc w:val="center"/>
      </w:pPr>
      <w:r w:rsidRPr="00717B30">
        <w:rPr>
          <w:b/>
        </w:rPr>
        <w:t>Tablo-4:</w:t>
      </w:r>
      <w:r w:rsidRPr="00717B30">
        <w:t xml:space="preserve"> </w:t>
      </w:r>
      <w:r w:rsidRPr="00717B30">
        <w:rPr>
          <w:rFonts w:eastAsia="Calibri"/>
          <w:lang w:eastAsia="en-US"/>
        </w:rPr>
        <w:t>Üst Politika Belgeleri</w:t>
      </w:r>
    </w:p>
    <w:p w14:paraId="4FC66003" w14:textId="31433738" w:rsidR="00D72605" w:rsidRDefault="00D72605" w:rsidP="00352A7E">
      <w:pPr>
        <w:pStyle w:val="Stil2"/>
        <w:jc w:val="both"/>
      </w:pPr>
    </w:p>
    <w:p w14:paraId="0312CDA7" w14:textId="77777777" w:rsidR="008F0938" w:rsidRDefault="008F0938" w:rsidP="00352A7E">
      <w:pPr>
        <w:pStyle w:val="Stil2"/>
        <w:jc w:val="both"/>
      </w:pPr>
    </w:p>
    <w:p w14:paraId="14256390" w14:textId="77777777" w:rsidR="008F0938" w:rsidRDefault="008F0938" w:rsidP="00352A7E">
      <w:pPr>
        <w:pStyle w:val="Stil2"/>
        <w:jc w:val="both"/>
      </w:pPr>
    </w:p>
    <w:p w14:paraId="5CF3AED1" w14:textId="77777777" w:rsidR="008F6A28" w:rsidRDefault="008F6A28" w:rsidP="00352A7E">
      <w:pPr>
        <w:pStyle w:val="Stil2"/>
        <w:jc w:val="both"/>
      </w:pPr>
    </w:p>
    <w:p w14:paraId="532C25DE" w14:textId="77777777" w:rsidR="004E5ABB" w:rsidRDefault="004E5ABB" w:rsidP="00352A7E">
      <w:pPr>
        <w:pStyle w:val="Stil2"/>
        <w:jc w:val="both"/>
      </w:pPr>
    </w:p>
    <w:p w14:paraId="50356111" w14:textId="77777777" w:rsidR="00D3291C" w:rsidRDefault="00D3291C" w:rsidP="00352A7E">
      <w:pPr>
        <w:pStyle w:val="Stil2"/>
        <w:jc w:val="both"/>
      </w:pPr>
    </w:p>
    <w:p w14:paraId="45498777" w14:textId="77777777" w:rsidR="004873B9" w:rsidRDefault="004873B9" w:rsidP="00352A7E">
      <w:pPr>
        <w:pStyle w:val="Stil2"/>
        <w:jc w:val="both"/>
      </w:pPr>
    </w:p>
    <w:p w14:paraId="336FE546" w14:textId="77777777" w:rsidR="002701C5" w:rsidRPr="006B734D" w:rsidRDefault="002701C5" w:rsidP="00352A7E">
      <w:pPr>
        <w:pStyle w:val="Stil2"/>
        <w:jc w:val="both"/>
      </w:pPr>
    </w:p>
    <w:p w14:paraId="085E273D" w14:textId="0C022AD4" w:rsidR="00BE695E" w:rsidRPr="00D53EA5" w:rsidRDefault="00BE695E" w:rsidP="00BE695E">
      <w:pPr>
        <w:pStyle w:val="Stil2"/>
        <w:ind w:left="360"/>
        <w:rPr>
          <w:color w:val="00B0F0"/>
        </w:rPr>
      </w:pPr>
      <w:r w:rsidRPr="004873B9">
        <w:rPr>
          <w:b/>
          <w:bCs/>
          <w:color w:val="00B0F0"/>
        </w:rPr>
        <w:lastRenderedPageBreak/>
        <w:t xml:space="preserve">2.5.Faaliyet Alanları </w:t>
      </w:r>
      <w:r w:rsidR="008F0938" w:rsidRPr="004873B9">
        <w:rPr>
          <w:b/>
          <w:bCs/>
          <w:color w:val="00B0F0"/>
        </w:rPr>
        <w:t>ile</w:t>
      </w:r>
      <w:r w:rsidRPr="004873B9">
        <w:rPr>
          <w:b/>
          <w:bCs/>
          <w:color w:val="00B0F0"/>
        </w:rPr>
        <w:t xml:space="preserve"> Ürün ve Hizmetlerin Belirlenmesi</w:t>
      </w:r>
    </w:p>
    <w:tbl>
      <w:tblPr>
        <w:tblStyle w:val="OrtaKlavuz1-Vurgu5"/>
        <w:tblW w:w="5000" w:type="pct"/>
        <w:tblLook w:val="04A0" w:firstRow="1" w:lastRow="0" w:firstColumn="1" w:lastColumn="0" w:noHBand="0" w:noVBand="1"/>
      </w:tblPr>
      <w:tblGrid>
        <w:gridCol w:w="1549"/>
        <w:gridCol w:w="7501"/>
      </w:tblGrid>
      <w:tr w:rsidR="00D72605" w:rsidRPr="008F0938" w14:paraId="48A03CD7" w14:textId="77777777" w:rsidTr="008F0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tcPr>
          <w:p w14:paraId="1F1401F7" w14:textId="77777777" w:rsidR="00D72605" w:rsidRPr="00D53EA5" w:rsidRDefault="00D72605" w:rsidP="008F0938">
            <w:pPr>
              <w:spacing w:before="100" w:beforeAutospacing="1" w:after="100" w:afterAutospacing="1" w:line="240" w:lineRule="auto"/>
              <w:jc w:val="center"/>
              <w:rPr>
                <w:color w:val="000000"/>
                <w:sz w:val="22"/>
                <w:szCs w:val="22"/>
              </w:rPr>
            </w:pPr>
            <w:r w:rsidRPr="00D53EA5">
              <w:rPr>
                <w:color w:val="000000"/>
                <w:sz w:val="22"/>
                <w:szCs w:val="22"/>
              </w:rPr>
              <w:t>Faaliyet Alanı</w:t>
            </w:r>
          </w:p>
        </w:tc>
        <w:tc>
          <w:tcPr>
            <w:tcW w:w="4144" w:type="pct"/>
          </w:tcPr>
          <w:p w14:paraId="5D9C1A0D" w14:textId="77777777" w:rsidR="00D72605" w:rsidRPr="00D53EA5" w:rsidRDefault="00D72605" w:rsidP="008F093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D53EA5">
              <w:rPr>
                <w:color w:val="000000"/>
                <w:sz w:val="22"/>
                <w:szCs w:val="22"/>
              </w:rPr>
              <w:t>Ürün ve Hizmetler</w:t>
            </w:r>
          </w:p>
        </w:tc>
      </w:tr>
      <w:tr w:rsidR="00D72605" w:rsidRPr="008F0938" w14:paraId="7918A582" w14:textId="77777777" w:rsidTr="00D5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464ACEF5" w14:textId="77777777"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Eğitim ve Öğretim</w:t>
            </w:r>
          </w:p>
        </w:tc>
        <w:tc>
          <w:tcPr>
            <w:tcW w:w="4144" w:type="pct"/>
          </w:tcPr>
          <w:p w14:paraId="033C945D"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 ve öğretime erişim imkânlarının sağlanması</w:t>
            </w:r>
          </w:p>
          <w:p w14:paraId="3BB5B64F"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 xml:space="preserve">Yabancı öğrencilerin eğitim ve öğretimine yönelik </w:t>
            </w:r>
            <w:hyperlink r:id="rId93" w:history="1">
              <w:r w:rsidRPr="008F6A28">
                <w:rPr>
                  <w:rFonts w:ascii="Times New Roman" w:hAnsi="Times New Roman" w:cs="Times New Roman"/>
                  <w:color w:val="000000"/>
                  <w:sz w:val="18"/>
                  <w:szCs w:val="18"/>
                </w:rPr>
                <w:t xml:space="preserve"> iş ve işlemlerin yürütülmesi</w:t>
              </w:r>
            </w:hyperlink>
          </w:p>
          <w:p w14:paraId="305E84D2"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Hayat boyu öğrenme kapsamında eğitim ve öğretim faaliyetlerinin düzenlenmesi</w:t>
            </w:r>
          </w:p>
          <w:p w14:paraId="1BF955C2"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Öğretim programlarının ve haftalık ders çizelgelerinin hazırlanması ve uygulanması</w:t>
            </w:r>
          </w:p>
          <w:p w14:paraId="6892D814"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Elektronik ders içeriklerinin geliştirilmesi</w:t>
            </w:r>
          </w:p>
          <w:p w14:paraId="17C96F69"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Ders kitaplarının ve diğer eğitim materyallerinin temin edilmesi</w:t>
            </w:r>
          </w:p>
          <w:p w14:paraId="01499080"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Eğitsel tanılama ve yönlendirme faaliyetlerinin yürütülmesi</w:t>
            </w:r>
          </w:p>
          <w:p w14:paraId="658BF517"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Kişisel, eğitsel ve mesleki rehberlik faaliyetlerinin yürütülmesi</w:t>
            </w:r>
          </w:p>
          <w:p w14:paraId="7A5D3413"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Psikososyal koruma, önleme ve müdahale hizmetlerinin verilmesi</w:t>
            </w:r>
          </w:p>
          <w:p w14:paraId="0122B080" w14:textId="77777777" w:rsidR="00292673"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Özel politika gerektiren bireylerin eğitim ve öğretimine ilişkin iş ve işlemlerin yürütülmesi</w:t>
            </w:r>
          </w:p>
          <w:p w14:paraId="3578DF3B" w14:textId="31937600" w:rsidR="00D72605" w:rsidRPr="008F6A28" w:rsidRDefault="00D72605" w:rsidP="009F2783">
            <w:pPr>
              <w:pStyle w:val="ListeParagraf"/>
              <w:numPr>
                <w:ilvl w:val="0"/>
                <w:numId w:val="17"/>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Yatılılık, bursluluk ve özel öğretim teşvikleri hizmetlerinin yürütülmesi</w:t>
            </w:r>
          </w:p>
        </w:tc>
      </w:tr>
      <w:tr w:rsidR="00D72605" w:rsidRPr="008F0938" w14:paraId="73BEFAFF" w14:textId="77777777" w:rsidTr="00D53EA5">
        <w:trPr>
          <w:trHeight w:val="7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37CD1572" w14:textId="53D7C9D3"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Bilimsel, Kültürel, Sanatsal ve Sportif Faaliyetler</w:t>
            </w:r>
          </w:p>
        </w:tc>
        <w:tc>
          <w:tcPr>
            <w:tcW w:w="4144" w:type="pct"/>
          </w:tcPr>
          <w:p w14:paraId="783DB53F" w14:textId="77777777" w:rsidR="0072014B" w:rsidRPr="008F6A28" w:rsidRDefault="00D72605" w:rsidP="009F2783">
            <w:pPr>
              <w:pStyle w:val="ListeParagraf"/>
              <w:numPr>
                <w:ilvl w:val="0"/>
                <w:numId w:val="18"/>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Okuma kültürünün geliştirilmesine yönelik çalışmaların yürütülmesi</w:t>
            </w:r>
          </w:p>
          <w:p w14:paraId="0D9FDFDE" w14:textId="77777777" w:rsidR="0072014B" w:rsidRPr="008F6A28" w:rsidRDefault="00D72605" w:rsidP="009F2783">
            <w:pPr>
              <w:pStyle w:val="ListeParagraf"/>
              <w:numPr>
                <w:ilvl w:val="0"/>
                <w:numId w:val="18"/>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Öğrencilere yönelik yerel, ulusal düzeyde bilimsel, kültürel, sanatsal ve sportif faaliyetlerin düzenlenmesi ve Katılımlarının sağlanması</w:t>
            </w:r>
          </w:p>
          <w:p w14:paraId="6160C66C" w14:textId="77777777" w:rsidR="0072014B" w:rsidRPr="008F6A28" w:rsidRDefault="00D72605" w:rsidP="009F2783">
            <w:pPr>
              <w:pStyle w:val="ListeParagraf"/>
              <w:numPr>
                <w:ilvl w:val="0"/>
                <w:numId w:val="18"/>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Öğrencilerin okul başarısını artıracak çalışmaların yapılması</w:t>
            </w:r>
          </w:p>
          <w:p w14:paraId="4C371294" w14:textId="77777777" w:rsidR="00D72605" w:rsidRPr="008F6A28" w:rsidRDefault="00D72605" w:rsidP="009F2783">
            <w:pPr>
              <w:pStyle w:val="ListeParagraf"/>
              <w:numPr>
                <w:ilvl w:val="0"/>
                <w:numId w:val="18"/>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Öğrencilerin okul dışı etkinliklerine ilişkin çalışmaların yapılması</w:t>
            </w:r>
          </w:p>
          <w:p w14:paraId="5F484D01" w14:textId="6F81CB4A" w:rsidR="0072014B" w:rsidRPr="008F6A28" w:rsidRDefault="0072014B" w:rsidP="008F6A28">
            <w:pPr>
              <w:pStyle w:val="ListeParagraf"/>
              <w:spacing w:before="100" w:beforeAutospacing="1" w:after="100" w:afterAutospacing="1" w:line="240" w:lineRule="auto"/>
              <w:ind w:left="4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D72605" w:rsidRPr="008F0938" w14:paraId="1774C2F3" w14:textId="77777777" w:rsidTr="00D53EA5">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856" w:type="pct"/>
            <w:vAlign w:val="center"/>
          </w:tcPr>
          <w:p w14:paraId="11A2BE55" w14:textId="77777777"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Ölçme ve Değerlendirme</w:t>
            </w:r>
          </w:p>
        </w:tc>
        <w:tc>
          <w:tcPr>
            <w:tcW w:w="4144" w:type="pct"/>
          </w:tcPr>
          <w:p w14:paraId="50AE4116" w14:textId="5BB51CF5" w:rsidR="0072014B" w:rsidRPr="008F6A28" w:rsidRDefault="00D72605" w:rsidP="009F2783">
            <w:pPr>
              <w:pStyle w:val="ListeParagraf"/>
              <w:numPr>
                <w:ilvl w:val="0"/>
                <w:numId w:val="19"/>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 xml:space="preserve">Ölçme ve değerlendirme iş ve işlemlerini birimlerle </w:t>
            </w:r>
            <w:r w:rsidR="0072014B" w:rsidRPr="008F6A28">
              <w:rPr>
                <w:rFonts w:ascii="Times New Roman" w:hAnsi="Times New Roman" w:cs="Times New Roman"/>
                <w:color w:val="000000"/>
                <w:sz w:val="18"/>
                <w:szCs w:val="18"/>
              </w:rPr>
              <w:t>iş birliği</w:t>
            </w:r>
            <w:r w:rsidRPr="008F6A28">
              <w:rPr>
                <w:rFonts w:ascii="Times New Roman" w:hAnsi="Times New Roman" w:cs="Times New Roman"/>
                <w:color w:val="000000"/>
                <w:sz w:val="18"/>
                <w:szCs w:val="18"/>
              </w:rPr>
              <w:t xml:space="preserve"> içerisinde yürütülmesinin sağlanması</w:t>
            </w:r>
          </w:p>
          <w:p w14:paraId="3C4AB913" w14:textId="77777777" w:rsidR="0072014B" w:rsidRPr="008F6A28" w:rsidRDefault="00D72605" w:rsidP="009F2783">
            <w:pPr>
              <w:pStyle w:val="ListeParagraf"/>
              <w:numPr>
                <w:ilvl w:val="0"/>
                <w:numId w:val="19"/>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Bilişime ilişkin Bakanlık ve diğer birim projelerine ilişkin iş ve işlemlerinin yürütülmesi</w:t>
            </w:r>
          </w:p>
          <w:p w14:paraId="5E16457D" w14:textId="5B77A580" w:rsidR="00D72605" w:rsidRPr="008F6A28" w:rsidRDefault="00D72605" w:rsidP="009F2783">
            <w:pPr>
              <w:pStyle w:val="ListeParagraf"/>
              <w:numPr>
                <w:ilvl w:val="0"/>
                <w:numId w:val="19"/>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 bilişim ağının kullanımının yaygınlaştırılmasının sağlanması</w:t>
            </w:r>
          </w:p>
        </w:tc>
      </w:tr>
      <w:tr w:rsidR="00D72605" w:rsidRPr="008F0938" w14:paraId="19E91F3F" w14:textId="77777777" w:rsidTr="00D53EA5">
        <w:trPr>
          <w:trHeight w:val="1503"/>
        </w:trPr>
        <w:tc>
          <w:tcPr>
            <w:cnfStyle w:val="001000000000" w:firstRow="0" w:lastRow="0" w:firstColumn="1" w:lastColumn="0" w:oddVBand="0" w:evenVBand="0" w:oddHBand="0" w:evenHBand="0" w:firstRowFirstColumn="0" w:firstRowLastColumn="0" w:lastRowFirstColumn="0" w:lastRowLastColumn="0"/>
            <w:tcW w:w="856" w:type="pct"/>
            <w:vAlign w:val="center"/>
          </w:tcPr>
          <w:p w14:paraId="7567A563" w14:textId="77777777"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Araştırma, Geliştirme, Proje ve Protokoller</w:t>
            </w:r>
          </w:p>
        </w:tc>
        <w:tc>
          <w:tcPr>
            <w:tcW w:w="4144" w:type="pct"/>
          </w:tcPr>
          <w:p w14:paraId="37F61306" w14:textId="77777777" w:rsidR="0072014B" w:rsidRPr="008F6A28" w:rsidRDefault="00D72605" w:rsidP="009F2783">
            <w:pPr>
              <w:pStyle w:val="ListeParagraf"/>
              <w:numPr>
                <w:ilvl w:val="0"/>
                <w:numId w:val="20"/>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Proje ve protokollerin hazırlanması, uygulanması ve değerlendirilmesi</w:t>
            </w:r>
          </w:p>
          <w:p w14:paraId="10CDD799" w14:textId="77777777" w:rsidR="0072014B" w:rsidRPr="008F6A28" w:rsidRDefault="00D72605" w:rsidP="009F2783">
            <w:pPr>
              <w:pStyle w:val="ListeParagraf"/>
              <w:numPr>
                <w:ilvl w:val="0"/>
                <w:numId w:val="20"/>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 ve öğretimin geliştirilmesine yönelik araştırma ve geliştirme faaliyetlerinin yürütülmesi</w:t>
            </w:r>
          </w:p>
          <w:p w14:paraId="3FF442BA" w14:textId="77777777" w:rsidR="0072014B" w:rsidRPr="008F6A28" w:rsidRDefault="00D72605" w:rsidP="009F2783">
            <w:pPr>
              <w:pStyle w:val="ListeParagraf"/>
              <w:numPr>
                <w:ilvl w:val="0"/>
                <w:numId w:val="20"/>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Öğrenci ve öğretmenlerin değişim ve hareketlilik programlarından yararlanabilmeleri için gerekli iş ve işlemlerin yürütülmesi</w:t>
            </w:r>
          </w:p>
          <w:p w14:paraId="72434634" w14:textId="584A92F2" w:rsidR="00D72605" w:rsidRPr="008F6A28" w:rsidRDefault="00D72605" w:rsidP="009F2783">
            <w:pPr>
              <w:pStyle w:val="ListeParagraf"/>
              <w:numPr>
                <w:ilvl w:val="0"/>
                <w:numId w:val="20"/>
              </w:numPr>
              <w:spacing w:before="100" w:beforeAutospacing="1" w:after="100" w:afterAutospacing="1" w:line="240" w:lineRule="auto"/>
              <w:ind w:left="435"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Stratejik plan ve performans programının hazırlanması, uygulanması izlenip değerlendirilmesi ve faaliyet raporunun hazırlanması</w:t>
            </w:r>
          </w:p>
        </w:tc>
      </w:tr>
      <w:tr w:rsidR="00D72605" w:rsidRPr="008F0938" w14:paraId="6CAC6243" w14:textId="77777777" w:rsidTr="00D53EA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01F4F43E" w14:textId="4F28369F"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Yönetim ve Denetim Hizmetleri</w:t>
            </w:r>
          </w:p>
        </w:tc>
        <w:tc>
          <w:tcPr>
            <w:tcW w:w="4144" w:type="pct"/>
          </w:tcPr>
          <w:p w14:paraId="3594E90F" w14:textId="77777777" w:rsidR="0072014B"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İstatistikî verilerin toplanması, analizi ve yayınlaması</w:t>
            </w:r>
          </w:p>
          <w:p w14:paraId="58B0B1EB" w14:textId="77777777" w:rsidR="0072014B"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Öğretim programlarının uygulamalarını izlemek ve rehberlik faaliyetlerinin yürütülmesi</w:t>
            </w:r>
          </w:p>
          <w:p w14:paraId="6A28A82A" w14:textId="77777777" w:rsidR="0072014B"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Eğitim-öğretim ve yönetim faaliyetlerinin denetim ve değerlendirme çalışmalarının yapılması</w:t>
            </w:r>
          </w:p>
          <w:p w14:paraId="2E6C3B2B" w14:textId="77777777" w:rsidR="0072014B"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İzleme ve değerlendirme raporlarının hazırlanması</w:t>
            </w:r>
          </w:p>
          <w:p w14:paraId="4473D4A2" w14:textId="77777777" w:rsidR="00D720EE"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İnceleme, soruşturma veya ön inceleme raporlarıyla ilgili iş ve işlemlerinin yürütülmesi</w:t>
            </w:r>
          </w:p>
          <w:p w14:paraId="17A12429" w14:textId="77777777" w:rsidR="00D720EE"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 xml:space="preserve">Müdürlüğümüz ödeneklerine ilişkin iş ve işlemleri yürütülmesi </w:t>
            </w:r>
          </w:p>
          <w:p w14:paraId="0A515166" w14:textId="7C802AB5" w:rsidR="00D72605" w:rsidRPr="008F6A28" w:rsidRDefault="00D72605" w:rsidP="009F2783">
            <w:pPr>
              <w:pStyle w:val="ListeParagraf"/>
              <w:numPr>
                <w:ilvl w:val="0"/>
                <w:numId w:val="21"/>
              </w:numPr>
              <w:spacing w:before="100" w:beforeAutospacing="1" w:after="100" w:afterAutospacing="1" w:line="240" w:lineRule="auto"/>
              <w:ind w:left="43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Müdürlüğümüz faaliyetlerine yönelik bilgi edinme, talep, ihbar, şikâyet, görüş ve önerilere ilişkin işlemlerin yürütülmes</w:t>
            </w:r>
            <w:r w:rsidR="008F0938" w:rsidRPr="008F6A28">
              <w:rPr>
                <w:rFonts w:ascii="Times New Roman" w:hAnsi="Times New Roman" w:cs="Times New Roman"/>
                <w:color w:val="000000"/>
                <w:sz w:val="18"/>
                <w:szCs w:val="18"/>
              </w:rPr>
              <w:t>i</w:t>
            </w:r>
          </w:p>
        </w:tc>
      </w:tr>
      <w:tr w:rsidR="00D72605" w:rsidRPr="008F0938" w14:paraId="75D3DEE9" w14:textId="77777777" w:rsidTr="00DF69DA">
        <w:trPr>
          <w:trHeight w:val="702"/>
        </w:trPr>
        <w:tc>
          <w:tcPr>
            <w:cnfStyle w:val="001000000000" w:firstRow="0" w:lastRow="0" w:firstColumn="1" w:lastColumn="0" w:oddVBand="0" w:evenVBand="0" w:oddHBand="0" w:evenHBand="0" w:firstRowFirstColumn="0" w:firstRowLastColumn="0" w:lastRowFirstColumn="0" w:lastRowLastColumn="0"/>
            <w:tcW w:w="856" w:type="pct"/>
            <w:vAlign w:val="center"/>
          </w:tcPr>
          <w:p w14:paraId="2C4284A0" w14:textId="77777777"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İnsan Kaynakları</w:t>
            </w:r>
          </w:p>
        </w:tc>
        <w:tc>
          <w:tcPr>
            <w:tcW w:w="4144" w:type="pct"/>
          </w:tcPr>
          <w:p w14:paraId="7F1100D1" w14:textId="77777777" w:rsidR="00D720EE" w:rsidRPr="008F6A28" w:rsidRDefault="00D72605" w:rsidP="009F2783">
            <w:pPr>
              <w:pStyle w:val="ListeParagraf"/>
              <w:numPr>
                <w:ilvl w:val="0"/>
                <w:numId w:val="22"/>
              </w:numPr>
              <w:spacing w:before="100" w:beforeAutospacing="1" w:after="100" w:afterAutospacing="1" w:line="240" w:lineRule="auto"/>
              <w:ind w:left="435" w:hanging="4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Çalışanların mesleki gelişimlerine yönelik faaliyetlerin yürütülmesi</w:t>
            </w:r>
          </w:p>
          <w:p w14:paraId="54166B1D" w14:textId="43D1C4E7" w:rsidR="00D720EE" w:rsidRPr="008F6A28" w:rsidRDefault="00D72605" w:rsidP="009F2783">
            <w:pPr>
              <w:pStyle w:val="ListeParagraf"/>
              <w:numPr>
                <w:ilvl w:val="0"/>
                <w:numId w:val="22"/>
              </w:numPr>
              <w:spacing w:before="100" w:beforeAutospacing="1" w:after="100" w:afterAutospacing="1" w:line="240" w:lineRule="auto"/>
              <w:ind w:left="435" w:hanging="4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 xml:space="preserve">Norm belirleme, atama, görevlendirme, yer değiştirme, terfi </w:t>
            </w:r>
            <w:r w:rsidR="00DF69DA">
              <w:rPr>
                <w:rFonts w:ascii="Times New Roman" w:hAnsi="Times New Roman" w:cs="Times New Roman"/>
                <w:color w:val="000000"/>
                <w:sz w:val="18"/>
                <w:szCs w:val="18"/>
              </w:rPr>
              <w:t>vb.</w:t>
            </w:r>
            <w:r w:rsidRPr="008F6A28">
              <w:rPr>
                <w:rFonts w:ascii="Times New Roman" w:hAnsi="Times New Roman" w:cs="Times New Roman"/>
                <w:color w:val="000000"/>
                <w:sz w:val="18"/>
                <w:szCs w:val="18"/>
              </w:rPr>
              <w:t xml:space="preserve"> özlük işlemlerinin yürütülmesi</w:t>
            </w:r>
          </w:p>
          <w:p w14:paraId="6D767E30" w14:textId="331F5541" w:rsidR="00D72605" w:rsidRPr="008F6A28" w:rsidRDefault="00D72605" w:rsidP="009F2783">
            <w:pPr>
              <w:pStyle w:val="ListeParagraf"/>
              <w:numPr>
                <w:ilvl w:val="0"/>
                <w:numId w:val="22"/>
              </w:numPr>
              <w:spacing w:before="100" w:beforeAutospacing="1" w:after="100" w:afterAutospacing="1" w:line="240" w:lineRule="auto"/>
              <w:ind w:left="435" w:hanging="4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 ve Öğretim kurumları yöneticilerinin niteliğinin artırılması</w:t>
            </w:r>
          </w:p>
        </w:tc>
      </w:tr>
      <w:tr w:rsidR="00D72605" w:rsidRPr="008F0938" w14:paraId="7057A59D" w14:textId="77777777" w:rsidTr="00D53EA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856" w:type="pct"/>
            <w:vAlign w:val="center"/>
          </w:tcPr>
          <w:p w14:paraId="27B070AB" w14:textId="736A46BA" w:rsidR="00D72605" w:rsidRPr="008F0938" w:rsidRDefault="00D72605" w:rsidP="008F0938">
            <w:pPr>
              <w:spacing w:before="100" w:beforeAutospacing="1" w:after="100" w:afterAutospacing="1" w:line="240" w:lineRule="auto"/>
              <w:jc w:val="center"/>
              <w:rPr>
                <w:color w:val="000000"/>
                <w:sz w:val="20"/>
                <w:szCs w:val="20"/>
              </w:rPr>
            </w:pPr>
            <w:r w:rsidRPr="008F0938">
              <w:rPr>
                <w:color w:val="000000"/>
                <w:sz w:val="20"/>
                <w:szCs w:val="20"/>
              </w:rPr>
              <w:t>Fiziki ve Teknolojik Altyapı</w:t>
            </w:r>
          </w:p>
        </w:tc>
        <w:tc>
          <w:tcPr>
            <w:tcW w:w="4144" w:type="pct"/>
          </w:tcPr>
          <w:p w14:paraId="78391D7F" w14:textId="77777777" w:rsidR="00D720EE" w:rsidRPr="008F6A28" w:rsidRDefault="00D72605" w:rsidP="009F2783">
            <w:pPr>
              <w:pStyle w:val="ListeParagraf"/>
              <w:numPr>
                <w:ilvl w:val="0"/>
                <w:numId w:val="23"/>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Müdürlüğümüzün taşınır ve taşınmazlarına ilişkin işlemlerin yürütülmesi</w:t>
            </w:r>
          </w:p>
          <w:p w14:paraId="1F981668" w14:textId="77777777" w:rsidR="00D720EE" w:rsidRPr="008F6A28" w:rsidRDefault="00D72605" w:rsidP="009F2783">
            <w:pPr>
              <w:pStyle w:val="ListeParagraf"/>
              <w:numPr>
                <w:ilvl w:val="0"/>
                <w:numId w:val="23"/>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Eğitim ve öğretim teknolojilerinin öğrenme süreçlerinde etkin kullanılmasına yönelik altyapı çalışmalarının yürütülmesi</w:t>
            </w:r>
          </w:p>
          <w:p w14:paraId="17BAB252" w14:textId="18EDB8E0" w:rsidR="00D72605" w:rsidRPr="008F6A28" w:rsidRDefault="00D72605" w:rsidP="009F2783">
            <w:pPr>
              <w:pStyle w:val="ListeParagraf"/>
              <w:numPr>
                <w:ilvl w:val="0"/>
                <w:numId w:val="23"/>
              </w:numPr>
              <w:spacing w:before="100" w:beforeAutospacing="1" w:after="100" w:afterAutospacing="1" w:line="240" w:lineRule="auto"/>
              <w:ind w:left="435" w:hanging="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F6A28">
              <w:rPr>
                <w:rFonts w:ascii="Times New Roman" w:hAnsi="Times New Roman" w:cs="Times New Roman"/>
                <w:color w:val="000000"/>
                <w:sz w:val="18"/>
                <w:szCs w:val="18"/>
              </w:rPr>
              <w:t>Hizmet alanlarıyla ilgili bilişim teknolojilerine yönelik çalışmaların yürütülmesi</w:t>
            </w:r>
          </w:p>
        </w:tc>
      </w:tr>
    </w:tbl>
    <w:p w14:paraId="353981FF" w14:textId="77777777" w:rsidR="004873B9" w:rsidRDefault="004873B9" w:rsidP="008F6A28">
      <w:pPr>
        <w:jc w:val="center"/>
        <w:rPr>
          <w:b/>
        </w:rPr>
      </w:pPr>
    </w:p>
    <w:p w14:paraId="1A9D9807" w14:textId="19B7A4C9" w:rsidR="008F6A28" w:rsidRPr="00717B30" w:rsidRDefault="008F6A28" w:rsidP="008F6A28">
      <w:pPr>
        <w:jc w:val="center"/>
      </w:pPr>
      <w:r w:rsidRPr="00717B30">
        <w:rPr>
          <w:b/>
        </w:rPr>
        <w:t>Tablo-5:</w:t>
      </w:r>
      <w:r w:rsidRPr="00717B30">
        <w:t xml:space="preserve"> </w:t>
      </w:r>
      <w:r w:rsidRPr="00717B30">
        <w:rPr>
          <w:rFonts w:eastAsia="Calibri"/>
          <w:lang w:eastAsia="en-US"/>
        </w:rPr>
        <w:t>Faaliyet Alanlarına Göre Ürün ve Hizmetler</w:t>
      </w:r>
    </w:p>
    <w:p w14:paraId="7B74703F" w14:textId="77777777" w:rsidR="004E5ABB" w:rsidRDefault="004E5ABB" w:rsidP="008F6A28">
      <w:pPr>
        <w:spacing w:after="200" w:line="276" w:lineRule="auto"/>
        <w:ind w:firstLine="708"/>
        <w:contextualSpacing/>
        <w:rPr>
          <w:rFonts w:eastAsia="Calibri"/>
          <w:lang w:eastAsia="en-US"/>
        </w:rPr>
      </w:pPr>
    </w:p>
    <w:p w14:paraId="59755E5B" w14:textId="136A98CB" w:rsidR="00047043" w:rsidRPr="006B734D" w:rsidRDefault="00047043" w:rsidP="008F6A28">
      <w:pPr>
        <w:spacing w:after="200" w:line="276" w:lineRule="auto"/>
        <w:ind w:firstLine="708"/>
        <w:contextualSpacing/>
        <w:rPr>
          <w:rFonts w:eastAsia="Calibri"/>
          <w:lang w:eastAsia="en-US"/>
        </w:rPr>
      </w:pPr>
      <w:r w:rsidRPr="006B734D">
        <w:rPr>
          <w:rFonts w:eastAsia="Calibri"/>
          <w:lang w:eastAsia="en-US"/>
        </w:rPr>
        <w:t xml:space="preserve">Mevzuatla </w:t>
      </w:r>
      <w:r w:rsidR="008F6A28">
        <w:rPr>
          <w:rFonts w:eastAsia="Calibri"/>
          <w:lang w:eastAsia="en-US"/>
        </w:rPr>
        <w:t>Okul</w:t>
      </w:r>
      <w:r w:rsidRPr="006B734D">
        <w:rPr>
          <w:rFonts w:eastAsia="Calibri"/>
          <w:lang w:eastAsia="en-US"/>
        </w:rPr>
        <w:t xml:space="preserve">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w:t>
      </w:r>
      <w:r w:rsidRPr="006B734D">
        <w:rPr>
          <w:rFonts w:eastAsia="Calibri"/>
          <w:lang w:eastAsia="en-US"/>
        </w:rPr>
        <w:lastRenderedPageBreak/>
        <w:t>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71783F55" w14:textId="60EF3522" w:rsidR="00D53EA5" w:rsidRDefault="00047043" w:rsidP="008F6A28">
      <w:pPr>
        <w:spacing w:after="200" w:line="276" w:lineRule="auto"/>
        <w:ind w:firstLine="708"/>
        <w:contextualSpacing/>
        <w:rPr>
          <w:rFonts w:eastAsia="Calibri"/>
          <w:lang w:eastAsia="en-US"/>
        </w:rPr>
      </w:pPr>
      <w:r w:rsidRPr="006B734D">
        <w:rPr>
          <w:rFonts w:eastAsia="Calibri"/>
          <w:lang w:eastAsia="en-US"/>
        </w:rPr>
        <w:t>İlçemiz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14:paraId="57595186" w14:textId="77777777" w:rsidR="004E5ABB" w:rsidRDefault="004E5ABB" w:rsidP="008F6A28">
      <w:pPr>
        <w:spacing w:after="200" w:line="276" w:lineRule="auto"/>
        <w:ind w:firstLine="708"/>
        <w:contextualSpacing/>
        <w:rPr>
          <w:rFonts w:eastAsia="Calibri"/>
          <w:lang w:eastAsia="en-US"/>
        </w:rPr>
      </w:pPr>
    </w:p>
    <w:p w14:paraId="4642D30F" w14:textId="77777777" w:rsidR="004E5ABB" w:rsidRDefault="004E5ABB" w:rsidP="008F6A28">
      <w:pPr>
        <w:spacing w:after="200" w:line="276" w:lineRule="auto"/>
        <w:ind w:firstLine="708"/>
        <w:contextualSpacing/>
        <w:rPr>
          <w:rFonts w:eastAsia="Calibri"/>
          <w:lang w:eastAsia="en-US"/>
        </w:rPr>
      </w:pPr>
    </w:p>
    <w:p w14:paraId="1FE561A3" w14:textId="77777777" w:rsidR="004E5ABB" w:rsidRDefault="004E5ABB" w:rsidP="008F6A28">
      <w:pPr>
        <w:spacing w:after="200" w:line="276" w:lineRule="auto"/>
        <w:ind w:firstLine="708"/>
        <w:contextualSpacing/>
        <w:rPr>
          <w:rFonts w:eastAsia="Calibri"/>
          <w:lang w:eastAsia="en-US"/>
        </w:rPr>
      </w:pPr>
    </w:p>
    <w:p w14:paraId="29E39A02" w14:textId="77777777" w:rsidR="004E5ABB" w:rsidRDefault="004E5ABB" w:rsidP="008F6A28">
      <w:pPr>
        <w:spacing w:after="200" w:line="276" w:lineRule="auto"/>
        <w:ind w:firstLine="708"/>
        <w:contextualSpacing/>
        <w:rPr>
          <w:rFonts w:eastAsia="Calibri"/>
          <w:lang w:eastAsia="en-US"/>
        </w:rPr>
      </w:pPr>
    </w:p>
    <w:p w14:paraId="77C3D33F" w14:textId="77777777" w:rsidR="004E5ABB" w:rsidRDefault="004E5ABB" w:rsidP="008F6A28">
      <w:pPr>
        <w:spacing w:after="200" w:line="276" w:lineRule="auto"/>
        <w:ind w:firstLine="708"/>
        <w:contextualSpacing/>
        <w:rPr>
          <w:rFonts w:eastAsia="Calibri"/>
          <w:lang w:eastAsia="en-US"/>
        </w:rPr>
      </w:pPr>
    </w:p>
    <w:p w14:paraId="79785D90" w14:textId="77777777" w:rsidR="004E5ABB" w:rsidRDefault="004E5ABB" w:rsidP="008F6A28">
      <w:pPr>
        <w:spacing w:after="200" w:line="276" w:lineRule="auto"/>
        <w:ind w:firstLine="708"/>
        <w:contextualSpacing/>
        <w:rPr>
          <w:rFonts w:eastAsia="Calibri"/>
          <w:lang w:eastAsia="en-US"/>
        </w:rPr>
      </w:pPr>
    </w:p>
    <w:p w14:paraId="12B74B84" w14:textId="77777777" w:rsidR="004E5ABB" w:rsidRDefault="004E5ABB" w:rsidP="008F6A28">
      <w:pPr>
        <w:spacing w:after="200" w:line="276" w:lineRule="auto"/>
        <w:ind w:firstLine="708"/>
        <w:contextualSpacing/>
        <w:rPr>
          <w:rFonts w:eastAsia="Calibri"/>
          <w:lang w:eastAsia="en-US"/>
        </w:rPr>
      </w:pPr>
    </w:p>
    <w:p w14:paraId="3F7ACD78" w14:textId="77777777" w:rsidR="004E5ABB" w:rsidRDefault="004E5ABB" w:rsidP="008F6A28">
      <w:pPr>
        <w:spacing w:after="200" w:line="276" w:lineRule="auto"/>
        <w:ind w:firstLine="708"/>
        <w:contextualSpacing/>
        <w:rPr>
          <w:rFonts w:eastAsia="Calibri"/>
          <w:lang w:eastAsia="en-US"/>
        </w:rPr>
      </w:pPr>
    </w:p>
    <w:p w14:paraId="3F9F59DE" w14:textId="77777777" w:rsidR="004E5ABB" w:rsidRDefault="004E5ABB" w:rsidP="008F6A28">
      <w:pPr>
        <w:spacing w:after="200" w:line="276" w:lineRule="auto"/>
        <w:ind w:firstLine="708"/>
        <w:contextualSpacing/>
        <w:rPr>
          <w:rFonts w:eastAsia="Calibri"/>
          <w:lang w:eastAsia="en-US"/>
        </w:rPr>
      </w:pPr>
    </w:p>
    <w:p w14:paraId="5036EA3C" w14:textId="77777777" w:rsidR="004E5ABB" w:rsidRDefault="004E5ABB" w:rsidP="008F6A28">
      <w:pPr>
        <w:spacing w:after="200" w:line="276" w:lineRule="auto"/>
        <w:ind w:firstLine="708"/>
        <w:contextualSpacing/>
        <w:rPr>
          <w:rFonts w:eastAsia="Calibri"/>
          <w:lang w:eastAsia="en-US"/>
        </w:rPr>
      </w:pPr>
    </w:p>
    <w:p w14:paraId="1784CA1E" w14:textId="77777777" w:rsidR="004E5ABB" w:rsidRDefault="004E5ABB" w:rsidP="008F6A28">
      <w:pPr>
        <w:spacing w:after="200" w:line="276" w:lineRule="auto"/>
        <w:ind w:firstLine="708"/>
        <w:contextualSpacing/>
        <w:rPr>
          <w:rFonts w:eastAsia="Calibri"/>
          <w:lang w:eastAsia="en-US"/>
        </w:rPr>
      </w:pPr>
    </w:p>
    <w:p w14:paraId="03828EB6" w14:textId="77777777" w:rsidR="004E5ABB" w:rsidRDefault="004E5ABB" w:rsidP="008F6A28">
      <w:pPr>
        <w:spacing w:after="200" w:line="276" w:lineRule="auto"/>
        <w:ind w:firstLine="708"/>
        <w:contextualSpacing/>
        <w:rPr>
          <w:rFonts w:eastAsia="Calibri"/>
          <w:lang w:eastAsia="en-US"/>
        </w:rPr>
      </w:pPr>
    </w:p>
    <w:p w14:paraId="26C9C303" w14:textId="77777777" w:rsidR="004E5ABB" w:rsidRDefault="004E5ABB" w:rsidP="008F6A28">
      <w:pPr>
        <w:spacing w:after="200" w:line="276" w:lineRule="auto"/>
        <w:ind w:firstLine="708"/>
        <w:contextualSpacing/>
        <w:rPr>
          <w:rFonts w:eastAsia="Calibri"/>
          <w:lang w:eastAsia="en-US"/>
        </w:rPr>
      </w:pPr>
    </w:p>
    <w:p w14:paraId="1B92415D" w14:textId="77777777" w:rsidR="004E5ABB" w:rsidRDefault="004E5ABB" w:rsidP="008F6A28">
      <w:pPr>
        <w:spacing w:after="200" w:line="276" w:lineRule="auto"/>
        <w:ind w:firstLine="708"/>
        <w:contextualSpacing/>
        <w:rPr>
          <w:rFonts w:eastAsia="Calibri"/>
          <w:lang w:eastAsia="en-US"/>
        </w:rPr>
      </w:pPr>
    </w:p>
    <w:p w14:paraId="7769CF54" w14:textId="77777777" w:rsidR="004E5ABB" w:rsidRDefault="004E5ABB" w:rsidP="008F6A28">
      <w:pPr>
        <w:spacing w:after="200" w:line="276" w:lineRule="auto"/>
        <w:ind w:firstLine="708"/>
        <w:contextualSpacing/>
        <w:rPr>
          <w:rFonts w:eastAsia="Calibri"/>
          <w:lang w:eastAsia="en-US"/>
        </w:rPr>
      </w:pPr>
    </w:p>
    <w:p w14:paraId="57F9343B" w14:textId="77777777" w:rsidR="004E5ABB" w:rsidRDefault="004E5ABB" w:rsidP="008F6A28">
      <w:pPr>
        <w:spacing w:after="200" w:line="276" w:lineRule="auto"/>
        <w:ind w:firstLine="708"/>
        <w:contextualSpacing/>
        <w:rPr>
          <w:rFonts w:eastAsia="Calibri"/>
          <w:lang w:eastAsia="en-US"/>
        </w:rPr>
      </w:pPr>
    </w:p>
    <w:p w14:paraId="3308D1F9" w14:textId="77777777" w:rsidR="004E5ABB" w:rsidRDefault="004E5ABB" w:rsidP="008F6A28">
      <w:pPr>
        <w:spacing w:after="200" w:line="276" w:lineRule="auto"/>
        <w:ind w:firstLine="708"/>
        <w:contextualSpacing/>
        <w:rPr>
          <w:rFonts w:eastAsia="Calibri"/>
          <w:lang w:eastAsia="en-US"/>
        </w:rPr>
      </w:pPr>
    </w:p>
    <w:p w14:paraId="153645F3" w14:textId="77777777" w:rsidR="004E5ABB" w:rsidRDefault="004E5ABB" w:rsidP="008F6A28">
      <w:pPr>
        <w:spacing w:after="200" w:line="276" w:lineRule="auto"/>
        <w:ind w:firstLine="708"/>
        <w:contextualSpacing/>
        <w:rPr>
          <w:rFonts w:eastAsia="Calibri"/>
          <w:lang w:eastAsia="en-US"/>
        </w:rPr>
      </w:pPr>
    </w:p>
    <w:p w14:paraId="37C3E48C" w14:textId="77777777" w:rsidR="004E5ABB" w:rsidRDefault="004E5ABB" w:rsidP="008F6A28">
      <w:pPr>
        <w:spacing w:after="200" w:line="276" w:lineRule="auto"/>
        <w:ind w:firstLine="708"/>
        <w:contextualSpacing/>
        <w:rPr>
          <w:rFonts w:eastAsia="Calibri"/>
          <w:lang w:eastAsia="en-US"/>
        </w:rPr>
      </w:pPr>
    </w:p>
    <w:p w14:paraId="3840531D" w14:textId="77777777" w:rsidR="004E5ABB" w:rsidRDefault="004E5ABB" w:rsidP="008F6A28">
      <w:pPr>
        <w:spacing w:after="200" w:line="276" w:lineRule="auto"/>
        <w:ind w:firstLine="708"/>
        <w:contextualSpacing/>
        <w:rPr>
          <w:rFonts w:eastAsia="Calibri"/>
          <w:lang w:eastAsia="en-US"/>
        </w:rPr>
      </w:pPr>
    </w:p>
    <w:p w14:paraId="102AA107" w14:textId="77777777" w:rsidR="004E5ABB" w:rsidRDefault="004E5ABB" w:rsidP="008F6A28">
      <w:pPr>
        <w:spacing w:after="200" w:line="276" w:lineRule="auto"/>
        <w:ind w:firstLine="708"/>
        <w:contextualSpacing/>
        <w:rPr>
          <w:rFonts w:eastAsia="Calibri"/>
          <w:lang w:eastAsia="en-US"/>
        </w:rPr>
      </w:pPr>
    </w:p>
    <w:p w14:paraId="75965C5A" w14:textId="77777777" w:rsidR="004E5ABB" w:rsidRDefault="004E5ABB" w:rsidP="008F6A28">
      <w:pPr>
        <w:spacing w:after="200" w:line="276" w:lineRule="auto"/>
        <w:ind w:firstLine="708"/>
        <w:contextualSpacing/>
        <w:rPr>
          <w:rFonts w:eastAsia="Calibri"/>
          <w:lang w:eastAsia="en-US"/>
        </w:rPr>
      </w:pPr>
    </w:p>
    <w:p w14:paraId="25AB2F85" w14:textId="77777777" w:rsidR="004E5ABB" w:rsidRDefault="004E5ABB" w:rsidP="008F6A28">
      <w:pPr>
        <w:spacing w:after="200" w:line="276" w:lineRule="auto"/>
        <w:ind w:firstLine="708"/>
        <w:contextualSpacing/>
        <w:rPr>
          <w:rFonts w:eastAsia="Calibri"/>
          <w:lang w:eastAsia="en-US"/>
        </w:rPr>
      </w:pPr>
    </w:p>
    <w:p w14:paraId="237ABFC7" w14:textId="77777777" w:rsidR="004E5ABB" w:rsidRDefault="004E5ABB" w:rsidP="00A018CD">
      <w:pPr>
        <w:spacing w:after="200" w:line="276" w:lineRule="auto"/>
        <w:contextualSpacing/>
        <w:rPr>
          <w:rFonts w:eastAsia="Calibri"/>
          <w:lang w:eastAsia="en-US"/>
        </w:rPr>
      </w:pPr>
    </w:p>
    <w:p w14:paraId="72D6DF9C" w14:textId="77777777" w:rsidR="004E5ABB" w:rsidRDefault="004E5ABB" w:rsidP="00A018CD">
      <w:pPr>
        <w:spacing w:after="200" w:line="276" w:lineRule="auto"/>
        <w:contextualSpacing/>
        <w:rPr>
          <w:rFonts w:eastAsia="Calibri"/>
          <w:lang w:eastAsia="en-US"/>
        </w:rPr>
      </w:pPr>
    </w:p>
    <w:p w14:paraId="40A4708D" w14:textId="77777777" w:rsidR="002701C5" w:rsidRPr="006B734D" w:rsidRDefault="002701C5" w:rsidP="008F6A28">
      <w:pPr>
        <w:spacing w:after="200" w:line="276" w:lineRule="auto"/>
        <w:ind w:firstLine="708"/>
        <w:contextualSpacing/>
        <w:rPr>
          <w:rFonts w:eastAsia="Calibri"/>
          <w:lang w:eastAsia="en-US"/>
        </w:rPr>
      </w:pPr>
    </w:p>
    <w:p w14:paraId="08D8BDAD" w14:textId="77777777" w:rsidR="00B45F81" w:rsidRPr="004873B9" w:rsidRDefault="00BE695E" w:rsidP="009F2783">
      <w:pPr>
        <w:pStyle w:val="Stil2"/>
        <w:numPr>
          <w:ilvl w:val="1"/>
          <w:numId w:val="11"/>
        </w:numPr>
        <w:rPr>
          <w:b/>
          <w:bCs/>
          <w:color w:val="00B0F0"/>
        </w:rPr>
      </w:pPr>
      <w:bookmarkStart w:id="69" w:name="_Toc530061508"/>
      <w:bookmarkStart w:id="70" w:name="_Toc531853193"/>
      <w:bookmarkStart w:id="71" w:name="_Toc532154565"/>
      <w:bookmarkStart w:id="72" w:name="_Toc143608100"/>
      <w:bookmarkEnd w:id="66"/>
      <w:bookmarkEnd w:id="67"/>
      <w:bookmarkEnd w:id="68"/>
      <w:r w:rsidRPr="004873B9">
        <w:rPr>
          <w:b/>
          <w:bCs/>
          <w:color w:val="00B0F0"/>
        </w:rPr>
        <w:t>Paydaş Analizi</w:t>
      </w:r>
      <w:bookmarkStart w:id="73" w:name="_Toc381625258"/>
      <w:bookmarkEnd w:id="69"/>
      <w:bookmarkEnd w:id="70"/>
      <w:bookmarkEnd w:id="71"/>
      <w:bookmarkEnd w:id="72"/>
    </w:p>
    <w:tbl>
      <w:tblPr>
        <w:tblStyle w:val="OrtaKlavuz1-Vurgu5"/>
        <w:tblW w:w="5440" w:type="pct"/>
        <w:jc w:val="center"/>
        <w:tblLook w:val="04A0" w:firstRow="1" w:lastRow="0" w:firstColumn="1" w:lastColumn="0" w:noHBand="0" w:noVBand="1"/>
      </w:tblPr>
      <w:tblGrid>
        <w:gridCol w:w="1581"/>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tblGrid>
      <w:tr w:rsidR="00D53EA5" w:rsidRPr="006B734D" w14:paraId="7F2043A1" w14:textId="77777777" w:rsidTr="004E5ABB">
        <w:trPr>
          <w:cnfStyle w:val="100000000000" w:firstRow="1" w:lastRow="0" w:firstColumn="0" w:lastColumn="0" w:oddVBand="0" w:evenVBand="0" w:oddHBand="0" w:evenHBand="0" w:firstRowFirstColumn="0" w:firstRowLastColumn="0" w:lastRowFirstColumn="0" w:lastRowLastColumn="0"/>
          <w:trHeight w:val="3526"/>
          <w:jc w:val="center"/>
        </w:trPr>
        <w:tc>
          <w:tcPr>
            <w:cnfStyle w:val="001000000000" w:firstRow="0" w:lastRow="0" w:firstColumn="1" w:lastColumn="0" w:oddVBand="0" w:evenVBand="0" w:oddHBand="0" w:evenHBand="0" w:firstRowFirstColumn="0" w:firstRowLastColumn="0" w:lastRowFirstColumn="0" w:lastRowLastColumn="0"/>
            <w:tcW w:w="904" w:type="pct"/>
            <w:noWrap/>
            <w:vAlign w:val="center"/>
            <w:hideMark/>
          </w:tcPr>
          <w:p w14:paraId="7DF159CE" w14:textId="77777777" w:rsidR="00D72605" w:rsidRPr="004E5ABB" w:rsidRDefault="00D72605" w:rsidP="004E5ABB">
            <w:pPr>
              <w:spacing w:before="100" w:beforeAutospacing="1" w:after="100" w:afterAutospacing="1" w:line="240" w:lineRule="auto"/>
              <w:jc w:val="center"/>
              <w:rPr>
                <w:b w:val="0"/>
                <w:bCs w:val="0"/>
                <w:color w:val="000000"/>
                <w:sz w:val="18"/>
                <w:szCs w:val="18"/>
              </w:rPr>
            </w:pPr>
            <w:r w:rsidRPr="004E5ABB">
              <w:rPr>
                <w:color w:val="000000"/>
                <w:sz w:val="18"/>
                <w:szCs w:val="18"/>
              </w:rPr>
              <w:lastRenderedPageBreak/>
              <w:t>Faaliyet Alanları</w:t>
            </w:r>
          </w:p>
        </w:tc>
        <w:tc>
          <w:tcPr>
            <w:tcW w:w="120" w:type="pct"/>
            <w:textDirection w:val="btLr"/>
            <w:vAlign w:val="center"/>
            <w:hideMark/>
          </w:tcPr>
          <w:p w14:paraId="2F0F2A60"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Ürün/Hizmet No</w:t>
            </w:r>
          </w:p>
        </w:tc>
        <w:tc>
          <w:tcPr>
            <w:tcW w:w="221" w:type="pct"/>
            <w:textDirection w:val="btLr"/>
            <w:vAlign w:val="center"/>
            <w:hideMark/>
          </w:tcPr>
          <w:p w14:paraId="73D96622" w14:textId="657B2F16" w:rsidR="00D72605" w:rsidRPr="006B734D" w:rsidRDefault="00D3291C"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Pr>
                <w:color w:val="000000"/>
                <w:sz w:val="18"/>
                <w:szCs w:val="18"/>
              </w:rPr>
              <w:t>Talas Kaymakamlığı</w:t>
            </w:r>
          </w:p>
        </w:tc>
        <w:tc>
          <w:tcPr>
            <w:tcW w:w="221" w:type="pct"/>
            <w:textDirection w:val="btLr"/>
            <w:vAlign w:val="center"/>
            <w:hideMark/>
          </w:tcPr>
          <w:p w14:paraId="76302E91"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İdari Yönetim</w:t>
            </w:r>
          </w:p>
        </w:tc>
        <w:tc>
          <w:tcPr>
            <w:tcW w:w="221" w:type="pct"/>
            <w:textDirection w:val="btLr"/>
            <w:vAlign w:val="center"/>
            <w:hideMark/>
          </w:tcPr>
          <w:p w14:paraId="31777992"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Personeller</w:t>
            </w:r>
          </w:p>
        </w:tc>
        <w:tc>
          <w:tcPr>
            <w:tcW w:w="221" w:type="pct"/>
            <w:textDirection w:val="btLr"/>
            <w:vAlign w:val="center"/>
            <w:hideMark/>
          </w:tcPr>
          <w:p w14:paraId="4F7FAA7C"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Okul Müdürlükleri</w:t>
            </w:r>
          </w:p>
        </w:tc>
        <w:tc>
          <w:tcPr>
            <w:tcW w:w="221" w:type="pct"/>
            <w:textDirection w:val="btLr"/>
            <w:vAlign w:val="center"/>
            <w:hideMark/>
          </w:tcPr>
          <w:p w14:paraId="6FBC25B8"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Öğretmenler</w:t>
            </w:r>
          </w:p>
        </w:tc>
        <w:tc>
          <w:tcPr>
            <w:tcW w:w="221" w:type="pct"/>
            <w:textDirection w:val="btLr"/>
            <w:vAlign w:val="center"/>
            <w:hideMark/>
          </w:tcPr>
          <w:p w14:paraId="1FFFF969"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Okul/kurum Yöneticileri</w:t>
            </w:r>
          </w:p>
        </w:tc>
        <w:tc>
          <w:tcPr>
            <w:tcW w:w="221" w:type="pct"/>
            <w:textDirection w:val="btLr"/>
            <w:vAlign w:val="center"/>
            <w:hideMark/>
          </w:tcPr>
          <w:p w14:paraId="3A0FE479"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Öğrenci</w:t>
            </w:r>
          </w:p>
        </w:tc>
        <w:tc>
          <w:tcPr>
            <w:tcW w:w="221" w:type="pct"/>
            <w:textDirection w:val="btLr"/>
            <w:vAlign w:val="center"/>
            <w:hideMark/>
          </w:tcPr>
          <w:p w14:paraId="0EBCB9B2"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Veliler</w:t>
            </w:r>
          </w:p>
        </w:tc>
        <w:tc>
          <w:tcPr>
            <w:tcW w:w="221" w:type="pct"/>
            <w:textDirection w:val="btLr"/>
            <w:vAlign w:val="center"/>
            <w:hideMark/>
          </w:tcPr>
          <w:p w14:paraId="792C9CEE"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Sağlık Müdürlüğü</w:t>
            </w:r>
          </w:p>
        </w:tc>
        <w:tc>
          <w:tcPr>
            <w:tcW w:w="221" w:type="pct"/>
            <w:textDirection w:val="btLr"/>
            <w:vAlign w:val="center"/>
            <w:hideMark/>
          </w:tcPr>
          <w:p w14:paraId="3F8D4A4D"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Emniyet Müdürlüğü</w:t>
            </w:r>
          </w:p>
        </w:tc>
        <w:tc>
          <w:tcPr>
            <w:tcW w:w="221" w:type="pct"/>
            <w:textDirection w:val="btLr"/>
            <w:vAlign w:val="center"/>
            <w:hideMark/>
          </w:tcPr>
          <w:p w14:paraId="2A683EEB"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Üniversiteler</w:t>
            </w:r>
          </w:p>
        </w:tc>
        <w:tc>
          <w:tcPr>
            <w:tcW w:w="221" w:type="pct"/>
            <w:textDirection w:val="btLr"/>
            <w:vAlign w:val="center"/>
            <w:hideMark/>
          </w:tcPr>
          <w:p w14:paraId="7C429A21"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Kayseri B.Ş. Belediyesi</w:t>
            </w:r>
          </w:p>
        </w:tc>
        <w:tc>
          <w:tcPr>
            <w:tcW w:w="221" w:type="pct"/>
            <w:textDirection w:val="btLr"/>
            <w:vAlign w:val="center"/>
            <w:hideMark/>
          </w:tcPr>
          <w:p w14:paraId="221FDF3F"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İşkur İl Müdürlüğü</w:t>
            </w:r>
          </w:p>
        </w:tc>
        <w:tc>
          <w:tcPr>
            <w:tcW w:w="221" w:type="pct"/>
            <w:textDirection w:val="btLr"/>
            <w:vAlign w:val="center"/>
            <w:hideMark/>
          </w:tcPr>
          <w:p w14:paraId="3BC44615"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Kültür ve Turizm Müdürlüğü</w:t>
            </w:r>
          </w:p>
        </w:tc>
        <w:tc>
          <w:tcPr>
            <w:tcW w:w="221" w:type="pct"/>
            <w:textDirection w:val="btLr"/>
            <w:vAlign w:val="center"/>
            <w:hideMark/>
          </w:tcPr>
          <w:p w14:paraId="73C1776E"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Gençlik Spor İl Müdürlüğü</w:t>
            </w:r>
          </w:p>
        </w:tc>
        <w:tc>
          <w:tcPr>
            <w:tcW w:w="221" w:type="pct"/>
            <w:textDirection w:val="btLr"/>
            <w:vAlign w:val="center"/>
            <w:hideMark/>
          </w:tcPr>
          <w:p w14:paraId="600FB510"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Kayseri Bilim Merkezi</w:t>
            </w:r>
          </w:p>
        </w:tc>
        <w:tc>
          <w:tcPr>
            <w:tcW w:w="221" w:type="pct"/>
            <w:textDirection w:val="btLr"/>
            <w:vAlign w:val="center"/>
            <w:hideMark/>
          </w:tcPr>
          <w:p w14:paraId="55A21BA0" w14:textId="77777777"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Özel Sektör</w:t>
            </w:r>
          </w:p>
        </w:tc>
        <w:tc>
          <w:tcPr>
            <w:tcW w:w="221" w:type="pct"/>
            <w:textDirection w:val="btLr"/>
            <w:vAlign w:val="center"/>
            <w:hideMark/>
          </w:tcPr>
          <w:p w14:paraId="470AA9C8" w14:textId="215FA79E" w:rsidR="00D72605" w:rsidRPr="006B734D" w:rsidRDefault="00D72605" w:rsidP="004E5ABB">
            <w:pPr>
              <w:spacing w:before="100" w:beforeAutospacing="1" w:after="100" w:afterAutospacing="1"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6B734D">
              <w:rPr>
                <w:color w:val="000000"/>
                <w:sz w:val="18"/>
                <w:szCs w:val="18"/>
              </w:rPr>
              <w:t>Sivil Toplum Kur</w:t>
            </w:r>
            <w:r w:rsidR="004E5ABB">
              <w:rPr>
                <w:color w:val="000000"/>
                <w:sz w:val="18"/>
                <w:szCs w:val="18"/>
              </w:rPr>
              <w:t>uluşları</w:t>
            </w:r>
          </w:p>
        </w:tc>
      </w:tr>
      <w:tr w:rsidR="00D53EA5" w:rsidRPr="006B734D" w14:paraId="60495798"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restart"/>
            <w:vAlign w:val="center"/>
            <w:hideMark/>
          </w:tcPr>
          <w:p w14:paraId="13CF7FDC" w14:textId="77777777" w:rsidR="00D72605" w:rsidRPr="004E5ABB" w:rsidRDefault="00D72605" w:rsidP="004E5ABB">
            <w:pPr>
              <w:spacing w:before="100" w:beforeAutospacing="1" w:after="100" w:afterAutospacing="1" w:line="240" w:lineRule="auto"/>
              <w:jc w:val="center"/>
              <w:rPr>
                <w:b w:val="0"/>
                <w:bCs w:val="0"/>
                <w:color w:val="000000"/>
                <w:sz w:val="18"/>
                <w:szCs w:val="18"/>
              </w:rPr>
            </w:pPr>
            <w:r w:rsidRPr="004E5ABB">
              <w:rPr>
                <w:color w:val="000000"/>
                <w:sz w:val="18"/>
                <w:szCs w:val="18"/>
              </w:rPr>
              <w:t>Eğitim ve Öğretim Faaliyetleri</w:t>
            </w:r>
          </w:p>
        </w:tc>
        <w:tc>
          <w:tcPr>
            <w:tcW w:w="120" w:type="pct"/>
            <w:noWrap/>
            <w:vAlign w:val="center"/>
            <w:hideMark/>
          </w:tcPr>
          <w:p w14:paraId="1A68E4E1"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1</w:t>
            </w:r>
          </w:p>
        </w:tc>
        <w:tc>
          <w:tcPr>
            <w:tcW w:w="221" w:type="pct"/>
            <w:noWrap/>
            <w:vAlign w:val="center"/>
            <w:hideMark/>
          </w:tcPr>
          <w:p w14:paraId="452149E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91E002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EF8F06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F2C3CA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F205971"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7141E6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9DFA49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3BA3E2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AEE2279" w14:textId="6DAE1D7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CAD556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0B2E56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A187497"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73DB792" w14:textId="4BADE3A8"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5B844DE" w14:textId="6903742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936B08C" w14:textId="448AF67F"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321FB1A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04EFB98D" w14:textId="221F3E2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221" w:type="pct"/>
            <w:vAlign w:val="center"/>
            <w:hideMark/>
          </w:tcPr>
          <w:p w14:paraId="7BAE142F" w14:textId="23A12E9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4E5ABB" w:rsidRPr="006B734D" w14:paraId="34BCE04C"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78B23A42"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6871E03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2</w:t>
            </w:r>
          </w:p>
        </w:tc>
        <w:tc>
          <w:tcPr>
            <w:tcW w:w="221" w:type="pct"/>
            <w:noWrap/>
            <w:vAlign w:val="center"/>
            <w:hideMark/>
          </w:tcPr>
          <w:p w14:paraId="73B3DA6C"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5CF5AC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EDA030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CB2AD48"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DAE948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D84ABB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5BBD5C2" w14:textId="79856CC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204444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8BB1DBE" w14:textId="0EAB469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D7101B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35B1DA6" w14:textId="5BC0EEF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98D394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9DA452F" w14:textId="139B81B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59CFC83" w14:textId="4FCB63F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28FD84C" w14:textId="48C65CC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1369C9FB" w14:textId="7CE1658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C766B16" w14:textId="6DFFD65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45F72114" w14:textId="0ACE7E6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335DC7C7"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4CF589E4"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02B7D83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3</w:t>
            </w:r>
          </w:p>
        </w:tc>
        <w:tc>
          <w:tcPr>
            <w:tcW w:w="221" w:type="pct"/>
            <w:noWrap/>
            <w:vAlign w:val="center"/>
            <w:hideMark/>
          </w:tcPr>
          <w:p w14:paraId="61EE1DB4" w14:textId="2ED320B0"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6F661E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517A24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6B96E2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2C4EC9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7B5762A"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782CEF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04A01C4" w14:textId="7499C46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42328C9A" w14:textId="4A113DD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848C5F7" w14:textId="127D925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ADF5C4A" w14:textId="76648A9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5E44844" w14:textId="0A24D0E5"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1B53A30" w14:textId="416E8A2D"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08602F9" w14:textId="48B7C7E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02D0BDB" w14:textId="4D7C9D7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3B2CC513" w14:textId="40B0DE8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3F912EB0" w14:textId="5C56B3A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3FB8E609" w14:textId="0536946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72DD19A8"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2FC5F556"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5861A82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4</w:t>
            </w:r>
          </w:p>
        </w:tc>
        <w:tc>
          <w:tcPr>
            <w:tcW w:w="221" w:type="pct"/>
            <w:noWrap/>
            <w:vAlign w:val="center"/>
            <w:hideMark/>
          </w:tcPr>
          <w:p w14:paraId="357BC332" w14:textId="19E8675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7FC1A6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D8D8E9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AA471B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1ABC6DC" w14:textId="03D0933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5F8BB0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22C55A9" w14:textId="73ABE04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9DF04DE" w14:textId="23C7A19E"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BCA95A3" w14:textId="3C8FE94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5DB51A6" w14:textId="77F4986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9D8396E" w14:textId="7D87012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71FE88E" w14:textId="3F432FD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E29873F" w14:textId="0F90529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A3658CD" w14:textId="2EBDE0E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1F96CF2" w14:textId="456A84B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8D5236E" w14:textId="227154AB"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03BD108D" w14:textId="70C9D9D8"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0730B6AF" w14:textId="0AB7166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25765E16"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272E4A2E"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35E07BD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5</w:t>
            </w:r>
          </w:p>
        </w:tc>
        <w:tc>
          <w:tcPr>
            <w:tcW w:w="221" w:type="pct"/>
            <w:noWrap/>
            <w:vAlign w:val="center"/>
            <w:hideMark/>
          </w:tcPr>
          <w:p w14:paraId="7FFB9243" w14:textId="2CE231B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1270627"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124031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D96C1F3"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B9B5D2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2513FE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20CD396" w14:textId="7C9A5FA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11DFF74" w14:textId="49551EAD"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6DDD671" w14:textId="6186C0E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778639A" w14:textId="09A3CAB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091C76A" w14:textId="6BA3C18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39BF763" w14:textId="0444B1C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16E6E8C" w14:textId="5A65402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493EC0B" w14:textId="795B646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9D32D27" w14:textId="422862E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2577EBC4" w14:textId="2267A990"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049C7355" w14:textId="7DE0CB2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01012F0B" w14:textId="33DDBEA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0CCF8DD2"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49044876"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445CAD5F"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6</w:t>
            </w:r>
          </w:p>
        </w:tc>
        <w:tc>
          <w:tcPr>
            <w:tcW w:w="221" w:type="pct"/>
            <w:noWrap/>
            <w:vAlign w:val="center"/>
            <w:hideMark/>
          </w:tcPr>
          <w:p w14:paraId="3273F738" w14:textId="5CE8DF4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5DFF3C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B985B0F"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EEA1DA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68042EB" w14:textId="6CCA2D8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194148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8E35840" w14:textId="2341C7F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4BD82DE" w14:textId="2DA06D6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5523C8B" w14:textId="7E91BDC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EE95553" w14:textId="3829EEA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87B06CE" w14:textId="3BB47C0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2C0C26A" w14:textId="1606840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7EF0B1E" w14:textId="130349C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88A309F" w14:textId="0031ECE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87842D7" w14:textId="16590CD8"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68A90E57" w14:textId="714E682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21" w:type="pct"/>
            <w:vAlign w:val="center"/>
            <w:hideMark/>
          </w:tcPr>
          <w:p w14:paraId="38981073" w14:textId="67FF66E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21" w:type="pct"/>
            <w:vAlign w:val="center"/>
            <w:hideMark/>
          </w:tcPr>
          <w:p w14:paraId="3CBBD462" w14:textId="4C1BDF8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D53EA5" w:rsidRPr="006B734D" w14:paraId="058E3EBD"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11805914"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03E6190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7</w:t>
            </w:r>
          </w:p>
        </w:tc>
        <w:tc>
          <w:tcPr>
            <w:tcW w:w="221" w:type="pct"/>
            <w:noWrap/>
            <w:vAlign w:val="center"/>
            <w:hideMark/>
          </w:tcPr>
          <w:p w14:paraId="2D5BD7D3" w14:textId="645ADA3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77373C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32E312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E20690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C6B074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1038D8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05A5B1A"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565B81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A54BE7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01BF98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C418F14" w14:textId="0C72553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A1AF1F2" w14:textId="193BBB4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6C0982B" w14:textId="238D6C2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59A9FDD" w14:textId="037A5B8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7F38687" w14:textId="0815F13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747CA715" w14:textId="4CD43E3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6D22B9C0" w14:textId="0562F53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683CF4F5" w14:textId="4066B5F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7D047F98"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3D098312"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30F61C0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8</w:t>
            </w:r>
          </w:p>
        </w:tc>
        <w:tc>
          <w:tcPr>
            <w:tcW w:w="221" w:type="pct"/>
            <w:noWrap/>
            <w:vAlign w:val="center"/>
            <w:hideMark/>
          </w:tcPr>
          <w:p w14:paraId="6C9E5E9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29F67C1"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85C00B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C93A59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744BEDD"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35B0DC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72CA84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740272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32AAC9B"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72C7AF2"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075581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0C0B9A6" w14:textId="3F5ED2C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C9F12F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DA7325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2443988"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4E5FFA2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530BE17D"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09D64AE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r>
      <w:tr w:rsidR="00D53EA5" w:rsidRPr="006B734D" w14:paraId="30B403A8"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309FD7D7"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7F28230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9</w:t>
            </w:r>
          </w:p>
        </w:tc>
        <w:tc>
          <w:tcPr>
            <w:tcW w:w="221" w:type="pct"/>
            <w:noWrap/>
            <w:vAlign w:val="center"/>
            <w:hideMark/>
          </w:tcPr>
          <w:p w14:paraId="41D5A2A8" w14:textId="33C8787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BCDE777"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535914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3142557"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6E969C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38CA63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5D1E73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0A03B9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E1BE1E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EB756E1"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A8CD36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796CBD8" w14:textId="2CC2C0E8"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F16E481" w14:textId="466F3CED"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C48E3D6" w14:textId="3481363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3593A59" w14:textId="5C0A18A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01202541" w14:textId="0A60806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4941D593" w14:textId="3329EE8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7DAB539F" w14:textId="6AB1142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049CEBCB"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04FD187B"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7CA0CEF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10</w:t>
            </w:r>
          </w:p>
        </w:tc>
        <w:tc>
          <w:tcPr>
            <w:tcW w:w="221" w:type="pct"/>
            <w:noWrap/>
            <w:vAlign w:val="center"/>
            <w:hideMark/>
          </w:tcPr>
          <w:p w14:paraId="4031DBD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3CB7A6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024B80F"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BB5F91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F21681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FA3A69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43B573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38D706F" w14:textId="265EE4D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41F269F" w14:textId="217E3A0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A196280" w14:textId="0284757D"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AE49FF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FD8B96B" w14:textId="2E9BDB3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84E01D5" w14:textId="2C354CD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3A9188D" w14:textId="13D16A4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91FC0B4" w14:textId="63E7435E"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723066F2" w14:textId="3A10469D"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45EA3C89" w14:textId="1D71CA3B"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46213FE4" w14:textId="3168011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536738F8"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130E75AF"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2CC5712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11</w:t>
            </w:r>
          </w:p>
        </w:tc>
        <w:tc>
          <w:tcPr>
            <w:tcW w:w="221" w:type="pct"/>
            <w:noWrap/>
            <w:vAlign w:val="center"/>
            <w:hideMark/>
          </w:tcPr>
          <w:p w14:paraId="2D919518" w14:textId="7DFDB58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4511839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BF2622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CACE071"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F2B1A33"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3991DD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41AE979" w14:textId="0929D968"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77B800D" w14:textId="25862AD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7EC5C4D" w14:textId="272685E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19DA6D4" w14:textId="0BEC865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815D6F9" w14:textId="0BEA04F5"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8E504FF" w14:textId="2BCCE69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4FD6BBF" w14:textId="6EB6586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91B78AC" w14:textId="6469B6A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DF122BE" w14:textId="469081F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56CEBF12" w14:textId="30D729D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5484ECA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0A78B29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r>
      <w:tr w:rsidR="004E5ABB" w:rsidRPr="006B734D" w14:paraId="2E48EE25"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restart"/>
            <w:vAlign w:val="center"/>
            <w:hideMark/>
          </w:tcPr>
          <w:p w14:paraId="3A016932" w14:textId="77777777" w:rsidR="00D72605" w:rsidRPr="004E5ABB" w:rsidRDefault="00D72605" w:rsidP="004E5ABB">
            <w:pPr>
              <w:spacing w:before="100" w:beforeAutospacing="1" w:after="100" w:afterAutospacing="1" w:line="240" w:lineRule="auto"/>
              <w:jc w:val="center"/>
              <w:rPr>
                <w:b w:val="0"/>
                <w:bCs w:val="0"/>
                <w:color w:val="000000"/>
                <w:sz w:val="18"/>
                <w:szCs w:val="18"/>
              </w:rPr>
            </w:pPr>
            <w:r w:rsidRPr="004E5ABB">
              <w:rPr>
                <w:color w:val="000000"/>
                <w:sz w:val="18"/>
                <w:szCs w:val="18"/>
              </w:rPr>
              <w:t>Bilimsel, Kültürel, Sanatsal ve Sportif Faaliyetler</w:t>
            </w:r>
          </w:p>
        </w:tc>
        <w:tc>
          <w:tcPr>
            <w:tcW w:w="120" w:type="pct"/>
            <w:noWrap/>
            <w:vAlign w:val="center"/>
            <w:hideMark/>
          </w:tcPr>
          <w:p w14:paraId="632D7A9B"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1</w:t>
            </w:r>
          </w:p>
        </w:tc>
        <w:tc>
          <w:tcPr>
            <w:tcW w:w="221" w:type="pct"/>
            <w:noWrap/>
            <w:vAlign w:val="center"/>
            <w:hideMark/>
          </w:tcPr>
          <w:p w14:paraId="62C5652C"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9C73328"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A026E21"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A47D7B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12B0E0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BC4E84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C0F89D7"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B27D0B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17F3E53" w14:textId="496CE4A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986A5F6" w14:textId="718D132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D997D80"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4706024" w14:textId="4C242D8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62535F4" w14:textId="22F4ACEE"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C93D751"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EB7F3B4" w14:textId="1F9AE21B"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B734D">
              <w:rPr>
                <w:color w:val="000000"/>
                <w:sz w:val="16"/>
                <w:szCs w:val="16"/>
              </w:rPr>
              <w:t>√</w:t>
            </w:r>
          </w:p>
        </w:tc>
        <w:tc>
          <w:tcPr>
            <w:tcW w:w="221" w:type="pct"/>
            <w:vAlign w:val="center"/>
            <w:hideMark/>
          </w:tcPr>
          <w:p w14:paraId="120CF97D" w14:textId="13E0EFC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16CBF3A0" w14:textId="375AF06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294DF1FB" w14:textId="36C5236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3EE35374"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3EE4D19D"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6B4A5B8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2</w:t>
            </w:r>
          </w:p>
        </w:tc>
        <w:tc>
          <w:tcPr>
            <w:tcW w:w="221" w:type="pct"/>
            <w:noWrap/>
            <w:vAlign w:val="center"/>
            <w:hideMark/>
          </w:tcPr>
          <w:p w14:paraId="1EA58483"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ED959D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358C5E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FAC1FBA"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94A1E5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B7B3F3A"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235A0C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E661DA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E8C7951" w14:textId="43EB7ED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E16F69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1FFA4E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764F5EC" w14:textId="3C6E74FF"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73B42B0" w14:textId="748B218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77A3F9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7E75688" w14:textId="1891BEB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10EF79D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4E223686" w14:textId="2A4E2C6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11929178" w14:textId="140A2E8F"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004F5303"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32055F16"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131D8F9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3</w:t>
            </w:r>
          </w:p>
        </w:tc>
        <w:tc>
          <w:tcPr>
            <w:tcW w:w="221" w:type="pct"/>
            <w:noWrap/>
            <w:vAlign w:val="center"/>
            <w:hideMark/>
          </w:tcPr>
          <w:p w14:paraId="701A10A2" w14:textId="65A8CDD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2FCF7F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DC15B6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DDD543D"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EF59AB9"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F3DA11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A58FEAA"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32E9267"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CB360AB" w14:textId="17ED52D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8906580" w14:textId="068F387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692B01F" w14:textId="3F757EC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47B8030" w14:textId="198D5A7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0F16CA2" w14:textId="5ED3FCE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8E1495C" w14:textId="05998E2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5C82557" w14:textId="6EEE063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A4D490E" w14:textId="3C7051DB"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61F87EBE" w14:textId="3C01001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15232501" w14:textId="0D6E7CA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491B453F"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7E303DAD"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1BBB20C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4</w:t>
            </w:r>
          </w:p>
        </w:tc>
        <w:tc>
          <w:tcPr>
            <w:tcW w:w="221" w:type="pct"/>
            <w:noWrap/>
            <w:vAlign w:val="center"/>
            <w:hideMark/>
          </w:tcPr>
          <w:p w14:paraId="74E4DE49"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B30839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F3609DB"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724FF0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157D183"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10D43A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4E8B522"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E79A8ED" w14:textId="62AFFE6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C52623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F8DC052" w14:textId="14BEE3E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C1817C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3550F39" w14:textId="7A39B06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135E722" w14:textId="1231C5C0"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BF0CCA1" w14:textId="1A7C185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FE72F0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4304FB9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3134789E" w14:textId="25BD8C6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221" w:type="pct"/>
            <w:vAlign w:val="center"/>
            <w:hideMark/>
          </w:tcPr>
          <w:p w14:paraId="4504180B" w14:textId="73C129DB"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4E5ABB" w:rsidRPr="006B734D" w14:paraId="6C959CCE"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restart"/>
            <w:vAlign w:val="center"/>
            <w:hideMark/>
          </w:tcPr>
          <w:p w14:paraId="363C6744" w14:textId="77777777" w:rsidR="00D72605" w:rsidRPr="004E5ABB" w:rsidRDefault="00D72605" w:rsidP="004E5ABB">
            <w:pPr>
              <w:spacing w:before="100" w:beforeAutospacing="1" w:after="100" w:afterAutospacing="1" w:line="240" w:lineRule="auto"/>
              <w:jc w:val="center"/>
              <w:rPr>
                <w:b w:val="0"/>
                <w:bCs w:val="0"/>
                <w:color w:val="000000"/>
                <w:sz w:val="18"/>
                <w:szCs w:val="18"/>
              </w:rPr>
            </w:pPr>
            <w:r w:rsidRPr="004E5ABB">
              <w:rPr>
                <w:color w:val="000000"/>
                <w:sz w:val="18"/>
                <w:szCs w:val="18"/>
              </w:rPr>
              <w:t>Ölçme ve Değerlendirme</w:t>
            </w:r>
          </w:p>
        </w:tc>
        <w:tc>
          <w:tcPr>
            <w:tcW w:w="120" w:type="pct"/>
            <w:noWrap/>
            <w:vAlign w:val="center"/>
            <w:hideMark/>
          </w:tcPr>
          <w:p w14:paraId="46526C5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1</w:t>
            </w:r>
          </w:p>
        </w:tc>
        <w:tc>
          <w:tcPr>
            <w:tcW w:w="221" w:type="pct"/>
            <w:noWrap/>
            <w:vAlign w:val="center"/>
            <w:hideMark/>
          </w:tcPr>
          <w:p w14:paraId="63129713" w14:textId="546FA4D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B3A9575"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184965F"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689B7CC"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C5CB532"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BA01FD2"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8F1A16C" w14:textId="5A14276B"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8CA4F74" w14:textId="5239271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456D6DA" w14:textId="759E44F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27D4E7F" w14:textId="53C7E7B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C394E28" w14:textId="3710E4E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D781D37" w14:textId="1E29EC6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40581CC" w14:textId="495DE7C8"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2515F81" w14:textId="3291B36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6C99D05" w14:textId="1A9B744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0F99BBC2" w14:textId="58C8415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17C4CD62" w14:textId="157FDBB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7407DC26" w14:textId="651C899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201EEC44"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42AD868B"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160F582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2</w:t>
            </w:r>
          </w:p>
        </w:tc>
        <w:tc>
          <w:tcPr>
            <w:tcW w:w="221" w:type="pct"/>
            <w:noWrap/>
            <w:vAlign w:val="center"/>
            <w:hideMark/>
          </w:tcPr>
          <w:p w14:paraId="65B52828" w14:textId="12D65F36"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1D2608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ECDADE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3962E3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378F5D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27CE3F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C4376C4" w14:textId="450F64C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33021D4" w14:textId="7A9AB93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88EC01F" w14:textId="1CBFEA9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76D33B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365ADC6" w14:textId="09976F8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EC86AE9" w14:textId="119DA11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9BA285E" w14:textId="673A11DF"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45AB48B5" w14:textId="39CC976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711282F" w14:textId="78D8A91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483F8A82" w14:textId="2ADB1E43"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48B18B99" w14:textId="3324BA98"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5E453569" w14:textId="2317334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758E5859"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5D5AAE7D"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7AE4DDA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3</w:t>
            </w:r>
          </w:p>
        </w:tc>
        <w:tc>
          <w:tcPr>
            <w:tcW w:w="221" w:type="pct"/>
            <w:noWrap/>
            <w:vAlign w:val="center"/>
            <w:hideMark/>
          </w:tcPr>
          <w:p w14:paraId="3919481C" w14:textId="4C1737B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9F0233B"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C8445BB"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973F2B8"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0336A3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F7F877D"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A7DC4BE" w14:textId="31C1F45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5F16A18" w14:textId="78C6E38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97FCF9E" w14:textId="01128D0E"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74CC360" w14:textId="3FBA06C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6F0380F" w14:textId="5EA234E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8A3466E" w14:textId="0FD4E4A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AD1BF88" w14:textId="7554A6DE"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BAD8885" w14:textId="4B92886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B5B0E10" w14:textId="4F88F8D8"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1F375B0C" w14:textId="54BF4D3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29ACB01B" w14:textId="4A02DDA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60ECBFFE" w14:textId="6AFEF86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20A6088C"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70E04FCE"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68628D3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4</w:t>
            </w:r>
          </w:p>
        </w:tc>
        <w:tc>
          <w:tcPr>
            <w:tcW w:w="221" w:type="pct"/>
            <w:noWrap/>
            <w:vAlign w:val="center"/>
            <w:hideMark/>
          </w:tcPr>
          <w:p w14:paraId="27D163A9" w14:textId="528BACD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6E8FF9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3A242B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2E6077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DB89D9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E83A43E"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B40C34E" w14:textId="53722A2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6E914693" w14:textId="5DC77AD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564D5AEE" w14:textId="48C0B385"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70A63B18" w14:textId="23B3C33E"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435F15E" w14:textId="4255F7C4"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479817C" w14:textId="770EF6A9"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4693FD3" w14:textId="1419B725"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24C249F6" w14:textId="3993C2C2"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4C9C20B5" w14:textId="74A36EC8"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1C9F9E64" w14:textId="3CDDD47C"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328C259D" w14:textId="252D6D31"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vAlign w:val="center"/>
            <w:hideMark/>
          </w:tcPr>
          <w:p w14:paraId="458BD638" w14:textId="5AC2C9F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E5ABB" w:rsidRPr="006B734D" w14:paraId="30830362"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1CA2B369" w14:textId="77777777" w:rsidR="00D72605" w:rsidRPr="004E5ABB" w:rsidRDefault="00D72605" w:rsidP="004E5ABB">
            <w:pPr>
              <w:spacing w:before="100" w:beforeAutospacing="1" w:after="100" w:afterAutospacing="1" w:line="240" w:lineRule="auto"/>
              <w:jc w:val="center"/>
              <w:rPr>
                <w:b w:val="0"/>
                <w:bCs w:val="0"/>
                <w:color w:val="000000"/>
                <w:sz w:val="18"/>
                <w:szCs w:val="18"/>
              </w:rPr>
            </w:pPr>
          </w:p>
        </w:tc>
        <w:tc>
          <w:tcPr>
            <w:tcW w:w="120" w:type="pct"/>
            <w:noWrap/>
            <w:vAlign w:val="center"/>
            <w:hideMark/>
          </w:tcPr>
          <w:p w14:paraId="28C980BD"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5</w:t>
            </w:r>
          </w:p>
        </w:tc>
        <w:tc>
          <w:tcPr>
            <w:tcW w:w="221" w:type="pct"/>
            <w:noWrap/>
            <w:vAlign w:val="center"/>
            <w:hideMark/>
          </w:tcPr>
          <w:p w14:paraId="555C91F9" w14:textId="7DCAE869"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B58E9F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D14101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5B9B25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FFAD2B9" w14:textId="6C43029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472E25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662FDDA" w14:textId="61C87EF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EB15588" w14:textId="63BC285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42B2B3C" w14:textId="4464848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272654C5" w14:textId="5F3DBAC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48ED759" w14:textId="5E32A4C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76E81346" w14:textId="57E758C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0384922" w14:textId="6144B961"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A5A7BFC" w14:textId="2488B33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C535C33" w14:textId="2B4F9A2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7504C859" w14:textId="27D87500"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386E489" w14:textId="360D3D65"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78FA2C50" w14:textId="34F90E9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53EA5" w:rsidRPr="006B734D" w14:paraId="2ABFA65F" w14:textId="77777777" w:rsidTr="004E5AB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restart"/>
            <w:vAlign w:val="center"/>
            <w:hideMark/>
          </w:tcPr>
          <w:p w14:paraId="2D258611" w14:textId="77777777" w:rsidR="00D72605" w:rsidRPr="004E5ABB" w:rsidRDefault="00D72605" w:rsidP="004E5ABB">
            <w:pPr>
              <w:spacing w:before="100" w:beforeAutospacing="1" w:after="100" w:afterAutospacing="1" w:line="240" w:lineRule="auto"/>
              <w:jc w:val="center"/>
              <w:rPr>
                <w:b w:val="0"/>
                <w:bCs w:val="0"/>
                <w:color w:val="000000"/>
                <w:sz w:val="18"/>
                <w:szCs w:val="18"/>
              </w:rPr>
            </w:pPr>
            <w:r w:rsidRPr="004E5ABB">
              <w:rPr>
                <w:color w:val="000000"/>
                <w:sz w:val="18"/>
                <w:szCs w:val="18"/>
              </w:rPr>
              <w:t>Araştırma, Geliştirme, Proje ve Protokoller</w:t>
            </w:r>
          </w:p>
        </w:tc>
        <w:tc>
          <w:tcPr>
            <w:tcW w:w="120" w:type="pct"/>
            <w:noWrap/>
            <w:vAlign w:val="center"/>
            <w:hideMark/>
          </w:tcPr>
          <w:p w14:paraId="13950E4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1</w:t>
            </w:r>
          </w:p>
        </w:tc>
        <w:tc>
          <w:tcPr>
            <w:tcW w:w="221" w:type="pct"/>
            <w:noWrap/>
            <w:vAlign w:val="center"/>
            <w:hideMark/>
          </w:tcPr>
          <w:p w14:paraId="58505915" w14:textId="51B20BA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D765E7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111A01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7C367A8C"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51084CE9" w14:textId="3675DA1D"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467B70D1" w14:textId="623D5935"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08A3EA88" w14:textId="66943BD0"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13690667" w14:textId="5FC79A8A"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21" w:type="pct"/>
            <w:noWrap/>
            <w:vAlign w:val="center"/>
            <w:hideMark/>
          </w:tcPr>
          <w:p w14:paraId="3F274A3A"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1575E5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FCC5167"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C5BD608"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A2E9CE4"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2945A235"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6F6C9AC0"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3479AD3D"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3AF7CFCF"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c>
          <w:tcPr>
            <w:tcW w:w="221" w:type="pct"/>
            <w:vAlign w:val="center"/>
            <w:hideMark/>
          </w:tcPr>
          <w:p w14:paraId="4FEBF916" w14:textId="77777777" w:rsidR="00D72605" w:rsidRPr="006B734D" w:rsidRDefault="00D72605" w:rsidP="004E5ABB">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734D">
              <w:rPr>
                <w:color w:val="000000"/>
                <w:sz w:val="16"/>
                <w:szCs w:val="16"/>
              </w:rPr>
              <w:t>√</w:t>
            </w:r>
          </w:p>
        </w:tc>
      </w:tr>
      <w:tr w:rsidR="004E5ABB" w:rsidRPr="006B734D" w14:paraId="2A4C23F5" w14:textId="77777777" w:rsidTr="004E5AB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04" w:type="pct"/>
            <w:vMerge/>
            <w:vAlign w:val="center"/>
            <w:hideMark/>
          </w:tcPr>
          <w:p w14:paraId="155E5B23" w14:textId="77777777" w:rsidR="00D72605" w:rsidRPr="006B734D" w:rsidRDefault="00D72605" w:rsidP="004E5ABB">
            <w:pPr>
              <w:spacing w:before="100" w:beforeAutospacing="1" w:after="100" w:afterAutospacing="1" w:line="240" w:lineRule="auto"/>
              <w:jc w:val="left"/>
              <w:rPr>
                <w:b w:val="0"/>
                <w:bCs w:val="0"/>
                <w:color w:val="000000"/>
                <w:sz w:val="20"/>
                <w:szCs w:val="20"/>
              </w:rPr>
            </w:pPr>
          </w:p>
        </w:tc>
        <w:tc>
          <w:tcPr>
            <w:tcW w:w="120" w:type="pct"/>
            <w:noWrap/>
            <w:vAlign w:val="center"/>
            <w:hideMark/>
          </w:tcPr>
          <w:p w14:paraId="5FDB1246"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2</w:t>
            </w:r>
          </w:p>
        </w:tc>
        <w:tc>
          <w:tcPr>
            <w:tcW w:w="221" w:type="pct"/>
            <w:noWrap/>
            <w:vAlign w:val="center"/>
            <w:hideMark/>
          </w:tcPr>
          <w:p w14:paraId="7258E8FC" w14:textId="07808344"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7EEF86B"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05BCF7D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D7DAEB4"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9A40BEE"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456A6973"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1E5C3F44" w14:textId="6838871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53F3C90D" w14:textId="5BA370D2"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4A74DE26" w14:textId="282BFE9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007B3D43" w14:textId="3AD363BD"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2E9E492" w14:textId="7777777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B734D">
              <w:rPr>
                <w:color w:val="000000"/>
                <w:sz w:val="16"/>
                <w:szCs w:val="16"/>
              </w:rPr>
              <w:t>√</w:t>
            </w:r>
          </w:p>
        </w:tc>
        <w:tc>
          <w:tcPr>
            <w:tcW w:w="221" w:type="pct"/>
            <w:noWrap/>
            <w:vAlign w:val="center"/>
            <w:hideMark/>
          </w:tcPr>
          <w:p w14:paraId="31F2757B" w14:textId="5AA624E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3D91B6C1" w14:textId="32E354B7"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1A1CDBC0" w14:textId="5635C84C"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noWrap/>
            <w:vAlign w:val="center"/>
            <w:hideMark/>
          </w:tcPr>
          <w:p w14:paraId="6027176F" w14:textId="6851E0F3"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6BAF07D" w14:textId="282FC636"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CA8CC37" w14:textId="4BD3C9BA"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21" w:type="pct"/>
            <w:vAlign w:val="center"/>
            <w:hideMark/>
          </w:tcPr>
          <w:p w14:paraId="52AF4DE5" w14:textId="16EEC2AF" w:rsidR="00D72605" w:rsidRPr="006B734D" w:rsidRDefault="00D72605" w:rsidP="004E5ABB">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14:paraId="0B449777" w14:textId="77777777" w:rsidR="004873B9" w:rsidRDefault="004873B9" w:rsidP="004E5ABB">
      <w:pPr>
        <w:jc w:val="center"/>
        <w:rPr>
          <w:b/>
        </w:rPr>
      </w:pPr>
    </w:p>
    <w:p w14:paraId="095C19DD" w14:textId="61736E7F" w:rsidR="00D72605" w:rsidRPr="004873B9" w:rsidRDefault="004E5ABB" w:rsidP="004873B9">
      <w:pPr>
        <w:jc w:val="center"/>
      </w:pPr>
      <w:r w:rsidRPr="00717B30">
        <w:rPr>
          <w:b/>
        </w:rPr>
        <w:t>Tablo-6:</w:t>
      </w:r>
      <w:r w:rsidRPr="00717B30">
        <w:t xml:space="preserve"> </w:t>
      </w:r>
      <w:r w:rsidRPr="00717B30">
        <w:rPr>
          <w:rFonts w:eastAsia="Calibri"/>
          <w:lang w:eastAsia="en-US"/>
        </w:rPr>
        <w:t>Paydaş Analizi</w:t>
      </w:r>
    </w:p>
    <w:p w14:paraId="2D58ED82" w14:textId="2CA8EF3C" w:rsidR="004B73BD" w:rsidRPr="006B734D" w:rsidRDefault="00B45F81" w:rsidP="004B73BD">
      <w:pPr>
        <w:ind w:firstLine="708"/>
        <w:rPr>
          <w:rFonts w:eastAsia="Calibri"/>
          <w:lang w:eastAsia="en-US"/>
        </w:rPr>
      </w:pPr>
      <w:r w:rsidRPr="006B734D">
        <w:rPr>
          <w:rFonts w:eastAsia="Calibri"/>
          <w:lang w:eastAsia="en-US"/>
        </w:rPr>
        <w:t>Planlama sürecinde katılımcılığa önem veren kurumumuz, tüm paydaşların görüş, talep, öneri ve desteklerinin stratejik planlama sürecine dâhil edilmesini hedeflemiştir.</w:t>
      </w:r>
      <w:r w:rsidRPr="006B734D">
        <w:rPr>
          <w:rFonts w:eastAsia="Calibri"/>
          <w:color w:val="000000"/>
          <w:sz w:val="23"/>
          <w:szCs w:val="23"/>
        </w:rPr>
        <w:t xml:space="preserve"> </w:t>
      </w:r>
      <w:r w:rsidRPr="006B734D">
        <w:rPr>
          <w:rFonts w:eastAsia="Calibri"/>
          <w:lang w:eastAsia="en-US"/>
        </w:rPr>
        <w:t>İl</w:t>
      </w:r>
      <w:r w:rsidR="006B6FFD" w:rsidRPr="006B734D">
        <w:rPr>
          <w:rFonts w:eastAsia="Calibri"/>
          <w:lang w:eastAsia="en-US"/>
        </w:rPr>
        <w:t>çe</w:t>
      </w:r>
      <w:r w:rsidRPr="006B734D">
        <w:rPr>
          <w:rFonts w:eastAsia="Calibri"/>
          <w:lang w:eastAsia="en-US"/>
        </w:rPr>
        <w:t xml:space="preserve"> Milli </w:t>
      </w:r>
      <w:r w:rsidRPr="006B734D">
        <w:rPr>
          <w:rFonts w:eastAsia="Calibri"/>
          <w:lang w:eastAsia="en-US"/>
        </w:rPr>
        <w:lastRenderedPageBreak/>
        <w:t>Eğitim Müdürlüğü olarak paydaşlarımızın belirlenmesinde yasalarla bağlı olduğ</w:t>
      </w:r>
      <w:r w:rsidR="006B6FFD" w:rsidRPr="006B734D">
        <w:rPr>
          <w:rFonts w:eastAsia="Calibri"/>
          <w:lang w:eastAsia="en-US"/>
        </w:rPr>
        <w:t>umuz Bakanlığımız ve Kaymakamlığımız</w:t>
      </w:r>
      <w:r w:rsidRPr="006B734D">
        <w:rPr>
          <w:rFonts w:eastAsia="Calibri"/>
          <w:lang w:eastAsia="en-US"/>
        </w:rPr>
        <w:t xml:space="preserve"> ile birlikte, gerçekleştirmeyi planladığımız faaliyetlerimiz, projelerimiz ve hizmetlerimizin yürütülmesindeki işbirlikleri dikkate alınmıştır. Kurum içi yöneticiler, personeller, ilçe milli eğitim müdürlükleri ile müdürlüğümüz bünyesindeki okul/kurum personeli kurum hizmetlerini yürütmekle sorumlu iç paydaşlardır. Eğitim hizmetlerinden doğrudan ve dolaylı olarak yararlanan veya faaliyetlere ortak kişi ve kurum</w:t>
      </w:r>
      <w:r w:rsidR="006B6FFD" w:rsidRPr="006B734D">
        <w:rPr>
          <w:rFonts w:eastAsia="Calibri"/>
          <w:lang w:eastAsia="en-US"/>
        </w:rPr>
        <w:t>lar da dış paydaşlardır. Talas</w:t>
      </w:r>
      <w:r w:rsidRPr="006B734D">
        <w:rPr>
          <w:rFonts w:eastAsia="Calibri"/>
          <w:lang w:eastAsia="en-US"/>
        </w:rPr>
        <w:t xml:space="preserve"> İl</w:t>
      </w:r>
      <w:r w:rsidR="006B6FFD" w:rsidRPr="006B734D">
        <w:rPr>
          <w:rFonts w:eastAsia="Calibri"/>
          <w:lang w:eastAsia="en-US"/>
        </w:rPr>
        <w:t>çe</w:t>
      </w:r>
      <w:r w:rsidRPr="006B734D">
        <w:rPr>
          <w:rFonts w:eastAsia="Calibri"/>
          <w:lang w:eastAsia="en-US"/>
        </w:rPr>
        <w:t xml:space="preserve"> Millî Eğitim Müdürlüğü, faaliyetleriyle ilgili ürün ve hizmetlere ilişkin memnuniyetlerin saptanması konularında başta iç paydaşlar olmak üzere dış paydaşların da stratejik planlama sürecine katılımını sağlamak amacıyla Google forms üzerinden dış paydaş için </w:t>
      </w:r>
      <w:r w:rsidR="00A018CD" w:rsidRPr="00A018CD">
        <w:t>https://docs.google.com/forms/d/e/1FAIpQLSdCbbIZtizQI1-VW-uspqe0_Mx3Zc-Ky3XLh3vkl3b0SWyMZQ/viewform?usp=sf_link</w:t>
      </w:r>
      <w:r w:rsidR="00EC2530" w:rsidRPr="006B734D">
        <w:t xml:space="preserve"> </w:t>
      </w:r>
      <w:r w:rsidRPr="006B734D">
        <w:rPr>
          <w:rFonts w:eastAsia="Calibri"/>
          <w:lang w:eastAsia="en-US"/>
        </w:rPr>
        <w:t xml:space="preserve">iç paydaş için </w:t>
      </w:r>
      <w:hyperlink r:id="rId94" w:tgtFrame="_blank" w:history="1">
        <w:r w:rsidR="009632E4">
          <w:rPr>
            <w:rStyle w:val="Kpr"/>
            <w:rFonts w:ascii="Arial" w:eastAsiaTheme="majorEastAsia" w:hAnsi="Arial" w:cs="Arial"/>
            <w:color w:val="1155CC"/>
            <w:shd w:val="clear" w:color="auto" w:fill="FFFFFF"/>
          </w:rPr>
          <w:t>https://docs.google.com/forms/d/e/1FAIpQLSe-6ZDHP30SISBU7jzrWmsJ3VDl09ZTKYZrKukA5K0nuvwIrA/viewform?usp=sf_link</w:t>
        </w:r>
      </w:hyperlink>
      <w:r w:rsidR="009632E4">
        <w:t xml:space="preserve"> </w:t>
      </w:r>
      <w:r w:rsidR="006B6FFD" w:rsidRPr="006B734D">
        <w:rPr>
          <w:rFonts w:eastAsia="Calibri"/>
          <w:lang w:eastAsia="en-US"/>
        </w:rPr>
        <w:t xml:space="preserve">ve </w:t>
      </w:r>
      <w:hyperlink r:id="rId95" w:tgtFrame="_blank" w:history="1">
        <w:r w:rsidR="009632E4">
          <w:rPr>
            <w:rStyle w:val="Kpr"/>
            <w:rFonts w:ascii="Arial" w:eastAsiaTheme="majorEastAsia" w:hAnsi="Arial" w:cs="Arial"/>
            <w:color w:val="1155CC"/>
            <w:shd w:val="clear" w:color="auto" w:fill="FFFFFF"/>
          </w:rPr>
          <w:t>https://docs.google.com/forms/d/e/1FAIpQLSdCbbIZtizQI1-VW-uspqe0_Mx3Zc-Ky3XLh3vkl3b0SWyMZQ/viewform?usp=sf_link</w:t>
        </w:r>
      </w:hyperlink>
      <w:r w:rsidR="00A018CD" w:rsidRPr="00A018CD">
        <w:t>link</w:t>
      </w:r>
      <w:r w:rsidR="00A018CD" w:rsidRPr="00A018CD">
        <w:rPr>
          <w:rFonts w:eastAsia="Calibri"/>
        </w:rPr>
        <w:t xml:space="preserve"> </w:t>
      </w:r>
      <w:r w:rsidR="00EC2530" w:rsidRPr="006B734D">
        <w:rPr>
          <w:rFonts w:eastAsia="Calibri"/>
          <w:lang w:eastAsia="en-US"/>
        </w:rPr>
        <w:t xml:space="preserve">anketleri oluşturulmuştur. </w:t>
      </w:r>
      <w:r w:rsidRPr="006B734D">
        <w:rPr>
          <w:rFonts w:eastAsia="Calibri"/>
          <w:lang w:eastAsia="en-US"/>
        </w:rPr>
        <w:t>Ankete</w:t>
      </w:r>
      <w:r w:rsidR="00EC2530" w:rsidRPr="006B734D">
        <w:rPr>
          <w:rFonts w:eastAsia="Calibri"/>
          <w:lang w:eastAsia="en-US"/>
        </w:rPr>
        <w:t xml:space="preserve"> katılan </w:t>
      </w:r>
      <w:r w:rsidR="00A018CD">
        <w:rPr>
          <w:rFonts w:eastAsia="Calibri"/>
          <w:lang w:eastAsia="en-US"/>
        </w:rPr>
        <w:t>8</w:t>
      </w:r>
      <w:r w:rsidR="00EC2530" w:rsidRPr="006B734D">
        <w:rPr>
          <w:rFonts w:eastAsia="Calibri"/>
          <w:lang w:eastAsia="en-US"/>
        </w:rPr>
        <w:t xml:space="preserve"> iç paydaş, </w:t>
      </w:r>
      <w:r w:rsidR="00A018CD">
        <w:rPr>
          <w:rFonts w:eastAsia="Calibri"/>
          <w:lang w:eastAsia="en-US"/>
        </w:rPr>
        <w:t>42</w:t>
      </w:r>
      <w:r w:rsidRPr="006B734D">
        <w:rPr>
          <w:rFonts w:eastAsia="Calibri"/>
          <w:lang w:eastAsia="en-US"/>
        </w:rPr>
        <w:t xml:space="preserve">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r w:rsidR="004B73BD" w:rsidRPr="006B734D">
        <w:rPr>
          <w:rFonts w:eastAsia="Calibri"/>
          <w:lang w:eastAsia="en-US"/>
        </w:rPr>
        <w:t xml:space="preserve"> </w:t>
      </w:r>
    </w:p>
    <w:p w14:paraId="210946F0" w14:textId="10356EF9" w:rsidR="004E5ABB" w:rsidRDefault="00EC2530" w:rsidP="004A089C">
      <w:pPr>
        <w:ind w:firstLine="708"/>
        <w:rPr>
          <w:rFonts w:eastAsia="Calibri"/>
          <w:lang w:eastAsia="en-US"/>
        </w:rPr>
      </w:pPr>
      <w:r w:rsidRPr="006B734D">
        <w:rPr>
          <w:rFonts w:eastAsia="Calibri"/>
          <w:lang w:eastAsia="en-US"/>
        </w:rPr>
        <w:t>Okul Müdürlüğü</w:t>
      </w:r>
      <w:r w:rsidR="004B73BD" w:rsidRPr="006B734D">
        <w:rPr>
          <w:rFonts w:eastAsia="Calibri"/>
          <w:lang w:eastAsia="en-US"/>
        </w:rPr>
        <w:t xml:space="preserve">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w:t>
      </w:r>
      <w:r w:rsidR="004A089C">
        <w:rPr>
          <w:rFonts w:eastAsia="Calibri"/>
          <w:lang w:eastAsia="en-US"/>
        </w:rPr>
        <w:t>akış bölümlerine yansıtılmıştır.</w:t>
      </w:r>
    </w:p>
    <w:p w14:paraId="1BD95E9A" w14:textId="77777777" w:rsidR="009708E5" w:rsidRDefault="009708E5" w:rsidP="009708E5">
      <w:pPr>
        <w:ind w:firstLine="708"/>
        <w:rPr>
          <w:rFonts w:eastAsia="Calibri"/>
          <w:lang w:eastAsia="en-US"/>
        </w:rPr>
      </w:pPr>
      <w:bookmarkStart w:id="74" w:name="_Toc531853195"/>
      <w:bookmarkStart w:id="75" w:name="_Toc532154567"/>
      <w:bookmarkEnd w:id="73"/>
      <w:r>
        <w:rPr>
          <w:rFonts w:ascii="Arial" w:hAnsi="Arial" w:cs="Arial"/>
          <w:noProof/>
          <w:color w:val="000000"/>
          <w:sz w:val="22"/>
          <w:szCs w:val="22"/>
          <w:bdr w:val="none" w:sz="0" w:space="0" w:color="auto" w:frame="1"/>
        </w:rPr>
        <w:drawing>
          <wp:inline distT="0" distB="0" distL="0" distR="0" wp14:anchorId="6A41CC6C" wp14:editId="794C3A6D">
            <wp:extent cx="5734050" cy="2409825"/>
            <wp:effectExtent l="0" t="0" r="0" b="9525"/>
            <wp:docPr id="20" name="Resim 20" descr="Formlar yanıt grafiği. Soru başlığı: Eğitim durumu.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Eğitim durumu. Yanıt sayısı: 42 yanı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D0EECBE" w14:textId="77777777" w:rsidR="009708E5" w:rsidRPr="004B73BD" w:rsidRDefault="009708E5" w:rsidP="009708E5">
      <w:pPr>
        <w:ind w:firstLine="708"/>
        <w:rPr>
          <w:rFonts w:eastAsia="Calibri"/>
          <w:b/>
          <w:lang w:eastAsia="en-US"/>
        </w:rPr>
      </w:pPr>
      <w:r w:rsidRPr="004B73BD">
        <w:rPr>
          <w:rFonts w:eastAsia="Calibri"/>
          <w:b/>
          <w:lang w:eastAsia="en-US"/>
        </w:rPr>
        <w:t xml:space="preserve">                            Şekil 3: Dış Paydaş (Veli) Öğrenim Durumu</w:t>
      </w:r>
    </w:p>
    <w:p w14:paraId="409D3B12" w14:textId="77777777" w:rsidR="009708E5" w:rsidRDefault="009708E5" w:rsidP="009708E5">
      <w:pPr>
        <w:ind w:firstLine="708"/>
        <w:rPr>
          <w:rFonts w:eastAsia="Calibri"/>
          <w:lang w:eastAsia="en-US"/>
        </w:rPr>
      </w:pPr>
      <w:r w:rsidRPr="0063200E">
        <w:rPr>
          <w:rFonts w:eastAsia="Calibri"/>
          <w:lang w:eastAsia="en-US"/>
        </w:rPr>
        <w:t>Dış paydaş anketimize katılan velilerimizin öğrenim durumu ile ilgili bilginin yer aldığı gr</w:t>
      </w:r>
      <w:r>
        <w:rPr>
          <w:rFonts w:eastAsia="Calibri"/>
          <w:lang w:eastAsia="en-US"/>
        </w:rPr>
        <w:t>afikte katılımcıların yüzde 90,5 inin</w:t>
      </w:r>
      <w:r w:rsidRPr="0063200E">
        <w:rPr>
          <w:rFonts w:eastAsia="Calibri"/>
          <w:lang w:eastAsia="en-US"/>
        </w:rPr>
        <w:t xml:space="preserve"> İlköğretim mezunu olduğu göze çarpmakta olup yüksek öğrenim mez</w:t>
      </w:r>
      <w:r>
        <w:rPr>
          <w:rFonts w:eastAsia="Calibri"/>
          <w:lang w:eastAsia="en-US"/>
        </w:rPr>
        <w:t>unlarının sayısının ise yüzde 9,5</w:t>
      </w:r>
      <w:r w:rsidRPr="0063200E">
        <w:rPr>
          <w:rFonts w:eastAsia="Calibri"/>
          <w:lang w:eastAsia="en-US"/>
        </w:rPr>
        <w:t xml:space="preserve"> de kaldığı gözlemlenmiştir.</w:t>
      </w:r>
    </w:p>
    <w:p w14:paraId="6AEFF9BA" w14:textId="77777777" w:rsidR="009708E5" w:rsidRDefault="009708E5" w:rsidP="009708E5">
      <w:pPr>
        <w:ind w:firstLine="708"/>
        <w:rPr>
          <w:rFonts w:eastAsia="Calibri"/>
          <w:lang w:eastAsia="en-US"/>
        </w:rPr>
      </w:pPr>
    </w:p>
    <w:p w14:paraId="134C4CC2" w14:textId="77777777" w:rsidR="009708E5" w:rsidRDefault="009708E5" w:rsidP="009708E5">
      <w:pPr>
        <w:ind w:firstLine="708"/>
        <w:rPr>
          <w:rFonts w:eastAsia="Calibri"/>
          <w:noProof/>
        </w:rPr>
      </w:pPr>
    </w:p>
    <w:p w14:paraId="71296F70" w14:textId="77777777" w:rsidR="009708E5" w:rsidRDefault="009708E5" w:rsidP="009708E5">
      <w:pPr>
        <w:ind w:firstLine="708"/>
        <w:rPr>
          <w:rFonts w:eastAsia="Calibri"/>
          <w:lang w:eastAsia="en-US"/>
        </w:rPr>
      </w:pPr>
      <w:r>
        <w:rPr>
          <w:rFonts w:ascii="Arial" w:hAnsi="Arial" w:cs="Arial"/>
          <w:noProof/>
          <w:color w:val="000000"/>
          <w:sz w:val="22"/>
          <w:szCs w:val="22"/>
          <w:bdr w:val="none" w:sz="0" w:space="0" w:color="auto" w:frame="1"/>
        </w:rPr>
        <w:lastRenderedPageBreak/>
        <w:drawing>
          <wp:inline distT="0" distB="0" distL="0" distR="0" wp14:anchorId="7C6A56B7" wp14:editId="168D92B5">
            <wp:extent cx="5734050" cy="2409825"/>
            <wp:effectExtent l="0" t="0" r="0" b="9525"/>
            <wp:docPr id="21" name="Resim 21" descr="Formlar yanıt grafiği. Soru başlığı: İhtiyaç duyduğumda okul çalışanları ile rahatlıkla konuşabiliyorum&#10;.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İhtiyaç duyduğumda okul çalışanları ile rahatlıkla konuşabiliyorum&#10;. Yanıt sayısı: 42 yanı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DA50808" w14:textId="77777777" w:rsidR="009708E5" w:rsidRPr="00591777" w:rsidRDefault="009708E5" w:rsidP="009708E5">
      <w:pPr>
        <w:rPr>
          <w:b/>
        </w:rPr>
      </w:pPr>
      <w:r>
        <w:rPr>
          <w:b/>
          <w:i/>
        </w:rPr>
        <w:t xml:space="preserve">                            </w:t>
      </w:r>
      <w:r w:rsidRPr="00833664">
        <w:rPr>
          <w:b/>
        </w:rPr>
        <w:t>Şekil 4:</w:t>
      </w:r>
      <w:r w:rsidRPr="00591777">
        <w:rPr>
          <w:rFonts w:eastAsia="Calibri"/>
          <w:lang w:eastAsia="en-US"/>
        </w:rPr>
        <w:t xml:space="preserve"> Okul-aile </w:t>
      </w:r>
      <w:r>
        <w:rPr>
          <w:rFonts w:eastAsia="Calibri"/>
          <w:lang w:eastAsia="en-US"/>
        </w:rPr>
        <w:t>iletişimi</w:t>
      </w:r>
      <w:r w:rsidRPr="00833664">
        <w:rPr>
          <w:rFonts w:eastAsia="Calibri"/>
          <w:b/>
          <w:i/>
          <w:noProof/>
        </w:rPr>
        <w:t xml:space="preserve"> </w:t>
      </w:r>
    </w:p>
    <w:p w14:paraId="1F320DEC" w14:textId="77777777" w:rsidR="009708E5" w:rsidRDefault="009708E5" w:rsidP="009708E5">
      <w:pPr>
        <w:ind w:firstLine="708"/>
        <w:rPr>
          <w:rFonts w:eastAsia="Calibri"/>
          <w:lang w:eastAsia="en-US"/>
        </w:rPr>
      </w:pPr>
    </w:p>
    <w:p w14:paraId="5E4CE99B"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591777">
        <w:rPr>
          <w:rFonts w:eastAsia="Calibri"/>
          <w:lang w:eastAsia="en-US"/>
        </w:rPr>
        <w:t xml:space="preserve">Okul-aile </w:t>
      </w:r>
      <w:r>
        <w:rPr>
          <w:rFonts w:eastAsia="Calibri"/>
          <w:lang w:eastAsia="en-US"/>
        </w:rPr>
        <w:t>iletişimi</w:t>
      </w:r>
      <w:r w:rsidRPr="00833664">
        <w:rPr>
          <w:rFonts w:eastAsia="Calibri"/>
          <w:lang w:eastAsia="en-US"/>
        </w:rPr>
        <w:t xml:space="preserve"> memnuniyet düzeyine ilişkin elde edilen bi</w:t>
      </w:r>
      <w:r>
        <w:rPr>
          <w:rFonts w:eastAsia="Calibri"/>
          <w:lang w:eastAsia="en-US"/>
        </w:rPr>
        <w:t>lgilere</w:t>
      </w:r>
      <w:r w:rsidRPr="00833664">
        <w:rPr>
          <w:rFonts w:eastAsia="Calibri"/>
          <w:lang w:eastAsia="en-US"/>
        </w:rPr>
        <w:t xml:space="preserve"> Şekil 4’te yer verilmiştir. Şekil 4’teki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Pr>
          <w:rFonts w:ascii="Arial" w:hAnsi="Arial" w:cs="Arial"/>
          <w:color w:val="000000"/>
          <w:sz w:val="20"/>
          <w:szCs w:val="20"/>
        </w:rPr>
        <w:t>81,</w:t>
      </w:r>
      <w:r w:rsidRPr="00833664">
        <w:rPr>
          <w:rFonts w:eastAsia="Calibri"/>
          <w:lang w:eastAsia="en-US"/>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47AAB51A" w14:textId="77777777" w:rsidR="009708E5" w:rsidRDefault="009708E5" w:rsidP="009708E5">
      <w:pPr>
        <w:rPr>
          <w:rFonts w:eastAsia="Calibri"/>
          <w:lang w:eastAsia="en-US"/>
        </w:rPr>
      </w:pPr>
      <w:r>
        <w:rPr>
          <w:rFonts w:ascii="Arial" w:hAnsi="Arial" w:cs="Arial"/>
          <w:noProof/>
          <w:color w:val="000000"/>
          <w:sz w:val="22"/>
          <w:szCs w:val="22"/>
          <w:bdr w:val="none" w:sz="0" w:space="0" w:color="auto" w:frame="1"/>
        </w:rPr>
        <w:drawing>
          <wp:inline distT="0" distB="0" distL="0" distR="0" wp14:anchorId="5041F6B4" wp14:editId="0DA24623">
            <wp:extent cx="5734050" cy="2409825"/>
            <wp:effectExtent l="0" t="0" r="0" b="9525"/>
            <wp:docPr id="24" name="Resim 24" descr="Formlar yanıt grafiği. Soru başlığı: Veli açısından bilinmesi gereken bilgiler zamanında ilan edilir..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Veli açısından bilinmesi gereken bilgiler zamanında ilan edilir.. Yanıt sayısı: 42 yanı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AF27F75" w14:textId="77777777" w:rsidR="009708E5" w:rsidRDefault="009708E5" w:rsidP="009708E5">
      <w:pPr>
        <w:ind w:firstLine="708"/>
        <w:rPr>
          <w:b/>
          <w:i/>
        </w:rPr>
      </w:pPr>
    </w:p>
    <w:p w14:paraId="4410A39D" w14:textId="77777777" w:rsidR="009708E5" w:rsidRPr="008E554D" w:rsidRDefault="009708E5" w:rsidP="009708E5">
      <w:pPr>
        <w:jc w:val="center"/>
        <w:rPr>
          <w:b/>
          <w:i/>
        </w:rPr>
      </w:pPr>
      <w:r w:rsidRPr="00833664">
        <w:rPr>
          <w:b/>
        </w:rPr>
        <w:t xml:space="preserve">Şekil </w:t>
      </w:r>
      <w:r>
        <w:rPr>
          <w:b/>
        </w:rPr>
        <w:t>5</w:t>
      </w:r>
      <w:r w:rsidRPr="00833664">
        <w:rPr>
          <w:b/>
        </w:rPr>
        <w:t>:</w:t>
      </w:r>
      <w:r w:rsidRPr="00591777">
        <w:rPr>
          <w:rFonts w:eastAsia="Calibri"/>
          <w:lang w:eastAsia="en-US"/>
        </w:rPr>
        <w:t xml:space="preserve"> </w:t>
      </w:r>
      <w:r>
        <w:rPr>
          <w:rFonts w:eastAsia="Calibri"/>
          <w:lang w:eastAsia="en-US"/>
        </w:rPr>
        <w:t>Veli Duyuruları</w:t>
      </w:r>
    </w:p>
    <w:p w14:paraId="4D619E78"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“Veli Duyuruları”</w:t>
      </w:r>
      <w:r w:rsidRPr="00833664">
        <w:rPr>
          <w:rFonts w:eastAsia="Calibri"/>
          <w:lang w:eastAsia="en-US"/>
        </w:rPr>
        <w:t xml:space="preserve"> memnuniyet düzeyine ilişkin elde edilen bi</w:t>
      </w:r>
      <w:r>
        <w:rPr>
          <w:rFonts w:eastAsia="Calibri"/>
          <w:lang w:eastAsia="en-US"/>
        </w:rPr>
        <w:t>lgilere Şekil 5’da yer verilmiştir. Şekil 5’daki</w:t>
      </w:r>
      <w:r w:rsidRPr="00833664">
        <w:rPr>
          <w:rFonts w:eastAsia="Calibri"/>
          <w:lang w:eastAsia="en-US"/>
        </w:rPr>
        <w:t xml:space="preserve">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Pr>
          <w:rFonts w:ascii="Arial" w:hAnsi="Arial" w:cs="Arial"/>
          <w:color w:val="000000"/>
          <w:sz w:val="20"/>
          <w:szCs w:val="20"/>
        </w:rPr>
        <w:t>78,6</w:t>
      </w:r>
      <w:r w:rsidRPr="00833664">
        <w:rPr>
          <w:rFonts w:eastAsia="Calibri"/>
          <w:lang w:eastAsia="en-US"/>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350932AB" w14:textId="77777777" w:rsidR="009708E5" w:rsidRDefault="009708E5" w:rsidP="009708E5">
      <w:pPr>
        <w:ind w:firstLine="708"/>
        <w:rPr>
          <w:b/>
          <w:i/>
        </w:rPr>
      </w:pPr>
      <w:r>
        <w:rPr>
          <w:rFonts w:ascii="Arial" w:hAnsi="Arial" w:cs="Arial"/>
          <w:noProof/>
          <w:color w:val="000000"/>
          <w:sz w:val="22"/>
          <w:szCs w:val="22"/>
          <w:bdr w:val="none" w:sz="0" w:space="0" w:color="auto" w:frame="1"/>
        </w:rPr>
        <w:lastRenderedPageBreak/>
        <w:drawing>
          <wp:inline distT="0" distB="0" distL="0" distR="0" wp14:anchorId="25697207" wp14:editId="59482AB1">
            <wp:extent cx="5734050" cy="2409825"/>
            <wp:effectExtent l="0" t="0" r="0" b="9525"/>
            <wp:docPr id="25" name="Resim 25" descr="Formlar yanıt grafiği. Soru başlığı: Okuldan, ihtiyacım olan konularda rehberlik hizmeti almaktayım.&#10;. Yanıt sayısı: 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kuldan, ihtiyacım olan konularda rehberlik hizmeti almaktayım.&#10;. Yanıt sayısı: 41 yanı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CE99221" w14:textId="77777777" w:rsidR="009708E5" w:rsidRDefault="009708E5" w:rsidP="009708E5">
      <w:pPr>
        <w:jc w:val="center"/>
        <w:rPr>
          <w:b/>
          <w:i/>
        </w:rPr>
      </w:pPr>
      <w:r w:rsidRPr="00833664">
        <w:rPr>
          <w:b/>
        </w:rPr>
        <w:t xml:space="preserve">Şekil </w:t>
      </w:r>
      <w:r>
        <w:rPr>
          <w:b/>
        </w:rPr>
        <w:t>6</w:t>
      </w:r>
      <w:r w:rsidRPr="00833664">
        <w:rPr>
          <w:b/>
        </w:rPr>
        <w:t>:</w:t>
      </w:r>
      <w:r w:rsidRPr="00591777">
        <w:rPr>
          <w:rFonts w:eastAsia="Calibri"/>
          <w:lang w:eastAsia="en-US"/>
        </w:rPr>
        <w:t xml:space="preserve"> </w:t>
      </w:r>
      <w:r>
        <w:rPr>
          <w:rFonts w:eastAsia="Calibri"/>
          <w:lang w:eastAsia="en-US"/>
        </w:rPr>
        <w:t>Okul rehberlik</w:t>
      </w:r>
      <w:r w:rsidRPr="00D74CEA">
        <w:rPr>
          <w:rFonts w:eastAsia="Calibri"/>
          <w:lang w:eastAsia="en-US"/>
        </w:rPr>
        <w:t xml:space="preserve"> hizmetlerinden</w:t>
      </w:r>
    </w:p>
    <w:p w14:paraId="6797C4D1" w14:textId="77777777" w:rsidR="009708E5" w:rsidRDefault="009708E5" w:rsidP="009708E5">
      <w:pPr>
        <w:ind w:firstLine="708"/>
        <w:rPr>
          <w:rFonts w:eastAsia="Calibri"/>
          <w:lang w:eastAsia="en-US"/>
        </w:rPr>
      </w:pPr>
    </w:p>
    <w:p w14:paraId="4466750B"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D74CEA">
        <w:rPr>
          <w:rFonts w:eastAsia="Calibri"/>
          <w:lang w:eastAsia="en-US"/>
        </w:rPr>
        <w:t>Okul ve kurumların fiziksel imkânlarının yeterliliğinden</w:t>
      </w:r>
      <w:r>
        <w:rPr>
          <w:rFonts w:eastAsia="Calibri"/>
          <w:lang w:eastAsia="en-US"/>
        </w:rPr>
        <w:t>”</w:t>
      </w:r>
      <w:r w:rsidRPr="00833664">
        <w:rPr>
          <w:rFonts w:eastAsia="Calibri"/>
          <w:lang w:eastAsia="en-US"/>
        </w:rPr>
        <w:t xml:space="preserve"> memnuniyet düzeyine ilişkin elde edilen bi</w:t>
      </w:r>
      <w:r>
        <w:rPr>
          <w:rFonts w:eastAsia="Calibri"/>
          <w:lang w:eastAsia="en-US"/>
        </w:rPr>
        <w:t>lgilere Şekil 6’de yer verilmiştir. Şekil 7’d</w:t>
      </w:r>
      <w:r w:rsidRPr="00833664">
        <w:rPr>
          <w:rFonts w:eastAsia="Calibri"/>
          <w:lang w:eastAsia="en-US"/>
        </w:rPr>
        <w: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Pr>
          <w:rFonts w:ascii="Arial" w:hAnsi="Arial" w:cs="Arial"/>
          <w:color w:val="000000"/>
          <w:sz w:val="20"/>
          <w:szCs w:val="20"/>
        </w:rPr>
        <w:t xml:space="preserve">61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9A50F26" w14:textId="77777777" w:rsidR="009708E5" w:rsidRDefault="009708E5" w:rsidP="009708E5">
      <w:pPr>
        <w:ind w:firstLine="708"/>
        <w:rPr>
          <w:b/>
          <w:i/>
        </w:rPr>
      </w:pPr>
    </w:p>
    <w:p w14:paraId="3C42EAB7" w14:textId="77777777" w:rsidR="009708E5" w:rsidRDefault="009708E5" w:rsidP="009708E5">
      <w:pPr>
        <w:ind w:firstLine="708"/>
        <w:rPr>
          <w:b/>
          <w:i/>
        </w:rPr>
      </w:pPr>
      <w:r>
        <w:rPr>
          <w:rFonts w:ascii="Arial" w:hAnsi="Arial" w:cs="Arial"/>
          <w:noProof/>
          <w:color w:val="000000"/>
          <w:sz w:val="22"/>
          <w:szCs w:val="22"/>
          <w:bdr w:val="none" w:sz="0" w:space="0" w:color="auto" w:frame="1"/>
        </w:rPr>
        <w:drawing>
          <wp:inline distT="0" distB="0" distL="0" distR="0" wp14:anchorId="409AB253" wp14:editId="09B7F4D2">
            <wp:extent cx="5734050" cy="2409825"/>
            <wp:effectExtent l="0" t="0" r="0" b="9525"/>
            <wp:docPr id="26" name="Resim 26" descr="Formlar yanıt grafiği. Soru başlığı: Okulun öğretmenlerine güvenirim..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kulun öğretmenlerine güvenirim.. Yanıt sayısı: 42 yanı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E333403" w14:textId="77777777" w:rsidR="009708E5" w:rsidRDefault="009708E5" w:rsidP="009708E5">
      <w:pPr>
        <w:jc w:val="center"/>
        <w:rPr>
          <w:rFonts w:eastAsia="Calibri"/>
          <w:lang w:eastAsia="en-US"/>
        </w:rPr>
      </w:pPr>
      <w:r w:rsidRPr="00833664">
        <w:rPr>
          <w:b/>
        </w:rPr>
        <w:t xml:space="preserve">Şekil </w:t>
      </w:r>
      <w:r>
        <w:rPr>
          <w:b/>
        </w:rPr>
        <w:t>7</w:t>
      </w:r>
      <w:r w:rsidRPr="00833664">
        <w:rPr>
          <w:b/>
        </w:rPr>
        <w:t>:</w:t>
      </w:r>
      <w:r w:rsidRPr="00591777">
        <w:rPr>
          <w:rFonts w:eastAsia="Calibri"/>
          <w:lang w:eastAsia="en-US"/>
        </w:rPr>
        <w:t xml:space="preserve"> </w:t>
      </w:r>
      <w:r>
        <w:rPr>
          <w:rFonts w:eastAsia="Calibri"/>
          <w:lang w:eastAsia="en-US"/>
        </w:rPr>
        <w:t>Öğretmenlere Güven</w:t>
      </w:r>
    </w:p>
    <w:p w14:paraId="3D5F4682" w14:textId="77777777" w:rsidR="009708E5" w:rsidRDefault="009708E5" w:rsidP="009708E5">
      <w:pPr>
        <w:ind w:firstLine="708"/>
        <w:rPr>
          <w:b/>
          <w:i/>
        </w:rPr>
      </w:pPr>
    </w:p>
    <w:p w14:paraId="0B20C6F7" w14:textId="77777777" w:rsidR="009708E5" w:rsidRDefault="009708E5" w:rsidP="009708E5">
      <w:pPr>
        <w:jc w:val="center"/>
        <w:rPr>
          <w:rFonts w:eastAsia="Calibri"/>
          <w:lang w:eastAsia="en-US"/>
        </w:rPr>
      </w:pPr>
    </w:p>
    <w:p w14:paraId="037DAE20"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097066">
        <w:rPr>
          <w:rFonts w:eastAsia="Calibri"/>
          <w:lang w:eastAsia="en-US"/>
        </w:rPr>
        <w:t>Öğretmenler</w:t>
      </w:r>
      <w:r>
        <w:rPr>
          <w:rFonts w:eastAsia="Calibri"/>
          <w:lang w:eastAsia="en-US"/>
        </w:rPr>
        <w:t>e güven”</w:t>
      </w:r>
      <w:r w:rsidRPr="00833664">
        <w:rPr>
          <w:rFonts w:eastAsia="Calibri"/>
          <w:lang w:eastAsia="en-US"/>
        </w:rPr>
        <w:t xml:space="preserve"> memnuniyet düzeyine ilişkin elde edilen bi</w:t>
      </w:r>
      <w:r>
        <w:rPr>
          <w:rFonts w:eastAsia="Calibri"/>
          <w:lang w:eastAsia="en-US"/>
        </w:rPr>
        <w:t>lgilere Şekil 7’de yer verilmiştir. Şekil 8’d</w:t>
      </w:r>
      <w:r w:rsidRPr="00833664">
        <w:rPr>
          <w:rFonts w:eastAsia="Calibri"/>
          <w:lang w:eastAsia="en-US"/>
        </w:rPr>
        <w: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Pr>
          <w:rFonts w:ascii="Arial" w:hAnsi="Arial" w:cs="Arial"/>
          <w:color w:val="000000"/>
          <w:sz w:val="20"/>
          <w:szCs w:val="20"/>
        </w:rPr>
        <w:t xml:space="preserve">831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078DC48A" w14:textId="77777777" w:rsidR="009708E5" w:rsidRDefault="009708E5" w:rsidP="009708E5">
      <w:pPr>
        <w:ind w:firstLine="708"/>
        <w:rPr>
          <w:b/>
          <w:i/>
        </w:rPr>
      </w:pPr>
      <w:r>
        <w:rPr>
          <w:rFonts w:ascii="Arial" w:hAnsi="Arial" w:cs="Arial"/>
          <w:noProof/>
          <w:color w:val="000000"/>
          <w:sz w:val="22"/>
          <w:szCs w:val="22"/>
          <w:bdr w:val="none" w:sz="0" w:space="0" w:color="auto" w:frame="1"/>
        </w:rPr>
        <w:lastRenderedPageBreak/>
        <w:drawing>
          <wp:inline distT="0" distB="0" distL="0" distR="0" wp14:anchorId="7137C785" wp14:editId="03EE321B">
            <wp:extent cx="5734050" cy="2409825"/>
            <wp:effectExtent l="0" t="0" r="0" b="9525"/>
            <wp:docPr id="27" name="Resim 27" descr="Formlar yanıt grafiği. Soru başlığı: Okul yöneticilerine güvenirim..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Okul yöneticilerine güvenirim.. Yanıt sayısı: 42 yanı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4B99D79" w14:textId="77777777" w:rsidR="009708E5" w:rsidRDefault="009708E5" w:rsidP="009708E5">
      <w:pPr>
        <w:jc w:val="center"/>
        <w:rPr>
          <w:rFonts w:eastAsia="Calibri"/>
          <w:lang w:eastAsia="en-US"/>
        </w:rPr>
      </w:pPr>
      <w:r w:rsidRPr="00833664">
        <w:rPr>
          <w:b/>
        </w:rPr>
        <w:t xml:space="preserve">Şekil </w:t>
      </w:r>
      <w:r>
        <w:rPr>
          <w:b/>
        </w:rPr>
        <w:t>8</w:t>
      </w:r>
      <w:r w:rsidRPr="00833664">
        <w:rPr>
          <w:b/>
        </w:rPr>
        <w:t>:</w:t>
      </w:r>
      <w:r w:rsidRPr="00591777">
        <w:rPr>
          <w:rFonts w:eastAsia="Calibri"/>
          <w:lang w:eastAsia="en-US"/>
        </w:rPr>
        <w:t xml:space="preserve"> </w:t>
      </w:r>
      <w:r>
        <w:rPr>
          <w:rFonts w:eastAsia="Calibri"/>
          <w:lang w:eastAsia="en-US"/>
        </w:rPr>
        <w:t>Okul Yöneticilerine Güven</w:t>
      </w:r>
    </w:p>
    <w:p w14:paraId="3FDB25C4" w14:textId="77777777" w:rsidR="009708E5" w:rsidRDefault="009708E5" w:rsidP="009708E5">
      <w:pPr>
        <w:rPr>
          <w:sz w:val="28"/>
          <w:szCs w:val="28"/>
        </w:rPr>
      </w:pPr>
    </w:p>
    <w:p w14:paraId="55449EE0"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“Okul yöneticilerine güven” </w:t>
      </w:r>
      <w:r w:rsidRPr="00833664">
        <w:rPr>
          <w:rFonts w:eastAsia="Calibri"/>
          <w:lang w:eastAsia="en-US"/>
        </w:rPr>
        <w:t>memnuniyet düzeyine ilişkin elde edilen bi</w:t>
      </w:r>
      <w:r>
        <w:rPr>
          <w:rFonts w:eastAsia="Calibri"/>
          <w:lang w:eastAsia="en-US"/>
        </w:rPr>
        <w:t>lgilere Şekil 8’da yer verilmiştir. Şekil 9</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76.2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448FECF0" w14:textId="77777777" w:rsidR="009708E5" w:rsidRDefault="009708E5" w:rsidP="009708E5">
      <w:pPr>
        <w:ind w:firstLine="708"/>
        <w:rPr>
          <w:b/>
          <w:i/>
        </w:rPr>
      </w:pPr>
    </w:p>
    <w:p w14:paraId="60818CCD"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6404E1CA" wp14:editId="2A56F420">
            <wp:extent cx="5734050" cy="2409825"/>
            <wp:effectExtent l="0" t="0" r="0" b="9525"/>
            <wp:docPr id="28" name="Resim 28" descr="Formlar yanıt grafiği. Soru başlığı: Okuldaki sosyal etkinlikler öğrencimin yeteneklerini geliştirecek şekilde düzenlenmektedir.&#10;.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Okuldaki sosyal etkinlikler öğrencimin yeteneklerini geliştirecek şekilde düzenlenmektedir.&#10;. Yanıt sayısı: 42 yanı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503779A" w14:textId="77777777" w:rsidR="009708E5" w:rsidRPr="00437555" w:rsidRDefault="009708E5" w:rsidP="009708E5">
      <w:pPr>
        <w:jc w:val="center"/>
        <w:rPr>
          <w:sz w:val="28"/>
          <w:szCs w:val="28"/>
        </w:rPr>
      </w:pPr>
      <w:r w:rsidRPr="00833664">
        <w:rPr>
          <w:b/>
        </w:rPr>
        <w:t xml:space="preserve">Şekil </w:t>
      </w:r>
      <w:r>
        <w:rPr>
          <w:b/>
        </w:rPr>
        <w:t>9</w:t>
      </w:r>
      <w:r w:rsidRPr="00833664">
        <w:rPr>
          <w:b/>
        </w:rPr>
        <w:t>:</w:t>
      </w:r>
      <w:r w:rsidRPr="00591777">
        <w:rPr>
          <w:rFonts w:eastAsia="Calibri"/>
          <w:lang w:eastAsia="en-US"/>
        </w:rPr>
        <w:t xml:space="preserve"> </w:t>
      </w:r>
      <w:r>
        <w:rPr>
          <w:rFonts w:eastAsia="Calibri"/>
          <w:lang w:eastAsia="en-US"/>
        </w:rPr>
        <w:t>Sosyal Etkinlikler</w:t>
      </w:r>
    </w:p>
    <w:p w14:paraId="511034B2"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“Sosyal etkinlikler </w:t>
      </w:r>
      <w:r w:rsidRPr="00833664">
        <w:rPr>
          <w:rFonts w:eastAsia="Calibri"/>
          <w:lang w:eastAsia="en-US"/>
        </w:rPr>
        <w:t>memnuniyet düzeyine ilişkin elde edilen bi</w:t>
      </w:r>
      <w:r>
        <w:rPr>
          <w:rFonts w:eastAsia="Calibri"/>
          <w:lang w:eastAsia="en-US"/>
        </w:rPr>
        <w:t>lgilere Şekil 9’da yer verilmiştir. Şekil 9</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57,1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75C28420"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lastRenderedPageBreak/>
        <w:drawing>
          <wp:inline distT="0" distB="0" distL="0" distR="0" wp14:anchorId="64E03F1F" wp14:editId="09E27DC1">
            <wp:extent cx="5734050" cy="2409825"/>
            <wp:effectExtent l="0" t="0" r="0" b="9525"/>
            <wp:docPr id="29" name="Resim 29" descr="Formlar yanıt grafiği. Soru başlığı: Okul her zaman temiz ve bakımlıdır.&#10;.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Okul her zaman temiz ve bakımlıdır.&#10;. Yanıt sayısı: 42 yanı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253BC4E" w14:textId="77777777" w:rsidR="009708E5" w:rsidRDefault="009708E5" w:rsidP="009708E5">
      <w:pPr>
        <w:jc w:val="center"/>
        <w:rPr>
          <w:sz w:val="28"/>
          <w:szCs w:val="28"/>
        </w:rPr>
      </w:pPr>
      <w:r w:rsidRPr="00833664">
        <w:rPr>
          <w:b/>
        </w:rPr>
        <w:t xml:space="preserve">Şekil </w:t>
      </w:r>
      <w:r>
        <w:rPr>
          <w:b/>
        </w:rPr>
        <w:t>10</w:t>
      </w:r>
      <w:r w:rsidRPr="00833664">
        <w:rPr>
          <w:b/>
        </w:rPr>
        <w:t>:</w:t>
      </w:r>
      <w:r w:rsidRPr="00591777">
        <w:rPr>
          <w:rFonts w:eastAsia="Calibri"/>
          <w:lang w:eastAsia="en-US"/>
        </w:rPr>
        <w:t xml:space="preserve"> </w:t>
      </w:r>
      <w:r w:rsidRPr="001D21FF">
        <w:rPr>
          <w:rFonts w:eastAsia="Calibri"/>
          <w:lang w:eastAsia="en-US"/>
        </w:rPr>
        <w:t>Ders dışı etkinliklerden (sosyal-sanatsal)</w:t>
      </w:r>
    </w:p>
    <w:p w14:paraId="216BDFC5" w14:textId="77777777" w:rsidR="009708E5" w:rsidRDefault="009708E5" w:rsidP="009708E5">
      <w:pPr>
        <w:ind w:firstLine="708"/>
        <w:rPr>
          <w:rFonts w:eastAsia="Calibri"/>
          <w:lang w:eastAsia="en-US"/>
        </w:rPr>
      </w:pPr>
    </w:p>
    <w:p w14:paraId="42743D77" w14:textId="77777777" w:rsidR="009708E5" w:rsidRDefault="009708E5" w:rsidP="009708E5">
      <w:pPr>
        <w:ind w:firstLine="708"/>
        <w:rPr>
          <w:rFonts w:eastAsia="Calibri"/>
          <w:lang w:eastAsia="en-US"/>
        </w:rPr>
      </w:pPr>
    </w:p>
    <w:p w14:paraId="0066E137"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D75A82">
        <w:rPr>
          <w:rFonts w:eastAsia="Calibri"/>
          <w:lang w:eastAsia="en-US"/>
        </w:rPr>
        <w:t xml:space="preserve">Okul </w:t>
      </w:r>
      <w:r>
        <w:rPr>
          <w:rFonts w:eastAsia="Calibri"/>
          <w:lang w:eastAsia="en-US"/>
        </w:rPr>
        <w:t xml:space="preserve">bakım ve temizliği” </w:t>
      </w:r>
      <w:r w:rsidRPr="00833664">
        <w:rPr>
          <w:rFonts w:eastAsia="Calibri"/>
          <w:lang w:eastAsia="en-US"/>
        </w:rPr>
        <w:t>memnuniyet düzeyine ilişkin elde edilen bi</w:t>
      </w:r>
      <w:r>
        <w:rPr>
          <w:rFonts w:eastAsia="Calibri"/>
          <w:lang w:eastAsia="en-US"/>
        </w:rPr>
        <w:t>lgilere Şekil 10’de yer verilmiştir. Şekil 10</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71.4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05DAAC70" w14:textId="77777777" w:rsidR="009708E5" w:rsidRDefault="009708E5" w:rsidP="009708E5">
      <w:pPr>
        <w:ind w:firstLine="708"/>
        <w:rPr>
          <w:b/>
          <w:i/>
        </w:rPr>
      </w:pPr>
    </w:p>
    <w:p w14:paraId="3115F3AC"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50FF0165" wp14:editId="61E566F1">
            <wp:extent cx="5734050" cy="2409825"/>
            <wp:effectExtent l="0" t="0" r="0" b="9525"/>
            <wp:docPr id="30" name="Resim 30" descr="Formlar yanıt grafiği. Soru başlığı: Bu sınıfta bulunmaktan dolayı çocuğum mutludur.&#10;. Yanıt sayısı: 4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Bu sınıfta bulunmaktan dolayı çocuğum mutludur.&#10;. Yanıt sayısı: 42 yanı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231CB10" w14:textId="77777777" w:rsidR="009708E5" w:rsidRDefault="009708E5" w:rsidP="009708E5">
      <w:pPr>
        <w:jc w:val="center"/>
        <w:rPr>
          <w:rFonts w:eastAsia="Calibri"/>
          <w:lang w:eastAsia="en-US"/>
        </w:rPr>
      </w:pPr>
      <w:r w:rsidRPr="00833664">
        <w:rPr>
          <w:b/>
        </w:rPr>
        <w:t xml:space="preserve">Şekil </w:t>
      </w:r>
      <w:r>
        <w:rPr>
          <w:b/>
        </w:rPr>
        <w:t>11</w:t>
      </w:r>
      <w:r w:rsidRPr="00833664">
        <w:rPr>
          <w:b/>
        </w:rPr>
        <w:t>:</w:t>
      </w:r>
      <w:r w:rsidRPr="00591777">
        <w:rPr>
          <w:rFonts w:eastAsia="Calibri"/>
          <w:lang w:eastAsia="en-US"/>
        </w:rPr>
        <w:t xml:space="preserve"> </w:t>
      </w:r>
      <w:r>
        <w:rPr>
          <w:rFonts w:eastAsia="Calibri"/>
          <w:lang w:eastAsia="en-US"/>
        </w:rPr>
        <w:t>Öğrenci Mutluluğu</w:t>
      </w:r>
    </w:p>
    <w:p w14:paraId="3B47F39A"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“Öğrenci mutluluğu” </w:t>
      </w:r>
      <w:r w:rsidRPr="00833664">
        <w:rPr>
          <w:rFonts w:eastAsia="Calibri"/>
          <w:lang w:eastAsia="en-US"/>
        </w:rPr>
        <w:t>memnuniyet düzeyine ilişkin elde edilen bi</w:t>
      </w:r>
      <w:r>
        <w:rPr>
          <w:rFonts w:eastAsia="Calibri"/>
          <w:lang w:eastAsia="en-US"/>
        </w:rPr>
        <w:t>lgilere Şekil 11’de yer verilmiştir. Şekil 11</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71,4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5259216A"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lastRenderedPageBreak/>
        <w:drawing>
          <wp:inline distT="0" distB="0" distL="0" distR="0" wp14:anchorId="38AB10EE" wp14:editId="15B54B16">
            <wp:extent cx="5734050" cy="2409825"/>
            <wp:effectExtent l="0" t="0" r="0" b="9525"/>
            <wp:docPr id="853897888" name="Resim 853897888" descr="Formlar yanıt grafiği. Soru başlığı: Öğrenci işleri ile ilgili belgeler (nakil, karne, mezuniyet belgesi vb.) zamanında düzenlenir.&#10;. Yanıt sayısı: 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Öğrenci işleri ile ilgili belgeler (nakil, karne, mezuniyet belgesi vb.) zamanında düzenlenir.&#10;. Yanıt sayısı: 41 yanı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063C629" w14:textId="77777777" w:rsidR="009708E5" w:rsidRPr="00437555" w:rsidRDefault="009708E5" w:rsidP="009708E5">
      <w:pPr>
        <w:jc w:val="center"/>
        <w:rPr>
          <w:sz w:val="28"/>
          <w:szCs w:val="28"/>
        </w:rPr>
      </w:pPr>
      <w:r w:rsidRPr="00833664">
        <w:rPr>
          <w:b/>
        </w:rPr>
        <w:t xml:space="preserve">Şekil </w:t>
      </w:r>
      <w:r>
        <w:rPr>
          <w:b/>
        </w:rPr>
        <w:t>12</w:t>
      </w:r>
      <w:r w:rsidRPr="00833664">
        <w:rPr>
          <w:b/>
        </w:rPr>
        <w:t>:</w:t>
      </w:r>
      <w:r w:rsidRPr="00591777">
        <w:rPr>
          <w:rFonts w:eastAsia="Calibri"/>
          <w:lang w:eastAsia="en-US"/>
        </w:rPr>
        <w:t xml:space="preserve"> </w:t>
      </w:r>
      <w:r>
        <w:rPr>
          <w:rFonts w:eastAsia="Calibri"/>
          <w:lang w:eastAsia="en-US"/>
        </w:rPr>
        <w:t>Öğrenci İşleri</w:t>
      </w:r>
    </w:p>
    <w:p w14:paraId="4EB5E6E3"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“Öğrenci işleri” </w:t>
      </w:r>
      <w:r w:rsidRPr="00833664">
        <w:rPr>
          <w:rFonts w:eastAsia="Calibri"/>
          <w:lang w:eastAsia="en-US"/>
        </w:rPr>
        <w:t>memnuniyet düzeyine ilişkin elde edilen bi</w:t>
      </w:r>
      <w:r>
        <w:rPr>
          <w:rFonts w:eastAsia="Calibri"/>
          <w:lang w:eastAsia="en-US"/>
        </w:rPr>
        <w:t>lgilere Şekil 12’te yer verilmiştir. Şekil 12</w:t>
      </w:r>
      <w:r w:rsidRPr="00833664">
        <w:rPr>
          <w:rFonts w:eastAsia="Calibri"/>
          <w:lang w:eastAsia="en-US"/>
        </w:rPr>
        <w:t>’</w:t>
      </w:r>
      <w:r>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80,5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3367840F" w14:textId="77777777" w:rsidR="009708E5" w:rsidRDefault="009708E5" w:rsidP="009708E5">
      <w:pPr>
        <w:tabs>
          <w:tab w:val="left" w:pos="2680"/>
        </w:tabs>
        <w:ind w:firstLine="708"/>
        <w:rPr>
          <w:b/>
          <w:i/>
        </w:rPr>
      </w:pPr>
    </w:p>
    <w:p w14:paraId="2541F503" w14:textId="77777777" w:rsidR="009708E5" w:rsidRDefault="009708E5" w:rsidP="009708E5">
      <w:pPr>
        <w:jc w:val="left"/>
        <w:rPr>
          <w:rFonts w:eastAsia="Calibri"/>
          <w:lang w:eastAsia="en-US"/>
        </w:rPr>
      </w:pPr>
    </w:p>
    <w:p w14:paraId="6E614B74" w14:textId="77777777" w:rsidR="009708E5" w:rsidRDefault="009708E5" w:rsidP="009708E5">
      <w:pPr>
        <w:ind w:firstLine="708"/>
        <w:jc w:val="left"/>
        <w:rPr>
          <w:rFonts w:eastAsia="Calibri"/>
          <w:lang w:eastAsia="en-US"/>
        </w:rPr>
      </w:pPr>
    </w:p>
    <w:p w14:paraId="25989967" w14:textId="77777777" w:rsidR="009708E5" w:rsidRDefault="009708E5" w:rsidP="009708E5">
      <w:pPr>
        <w:ind w:firstLine="708"/>
        <w:jc w:val="left"/>
        <w:rPr>
          <w:rFonts w:eastAsia="Calibri"/>
          <w:lang w:eastAsia="en-US"/>
        </w:rPr>
      </w:pPr>
      <w:r>
        <w:rPr>
          <w:rFonts w:eastAsia="Calibri"/>
          <w:lang w:eastAsia="en-US"/>
        </w:rPr>
        <w:t>Müdürlüğümüz</w:t>
      </w:r>
      <w:r w:rsidRPr="0009316A">
        <w:rPr>
          <w:rFonts w:eastAsia="Calibri"/>
          <w:lang w:eastAsia="en-US"/>
        </w:rPr>
        <w:t xml:space="preserve"> bünyesindeki iç paydaşların</w:t>
      </w:r>
      <w:r>
        <w:rPr>
          <w:rFonts w:eastAsia="Calibri"/>
          <w:lang w:eastAsia="en-US"/>
        </w:rPr>
        <w:t>(çalışan)</w:t>
      </w:r>
      <w:r w:rsidRPr="0009316A">
        <w:rPr>
          <w:rFonts w:eastAsia="Calibri"/>
          <w:lang w:eastAsia="en-US"/>
        </w:rPr>
        <w:t xml:space="preserve"> beklenti ve görüşleri, 2024-2028 Stratejik Plan çalışmaları kapsamında yapılan bilgilendirme seminerlerindeki uygulamalar ve an</w:t>
      </w:r>
      <w:r>
        <w:rPr>
          <w:rFonts w:eastAsia="Calibri"/>
          <w:lang w:eastAsia="en-US"/>
        </w:rPr>
        <w:t>ket çalışmaları ile alınmıştır.</w:t>
      </w:r>
    </w:p>
    <w:p w14:paraId="197B5943"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“Şeffatır” </w:t>
      </w:r>
      <w:r w:rsidRPr="00833664">
        <w:rPr>
          <w:rFonts w:eastAsia="Calibri"/>
          <w:lang w:eastAsia="en-US"/>
        </w:rPr>
        <w:t>memnuniyet düzeyine ilişkin elde edilen bi</w:t>
      </w:r>
      <w:r>
        <w:rPr>
          <w:rFonts w:eastAsia="Calibri"/>
          <w:lang w:eastAsia="en-US"/>
        </w:rPr>
        <w:t>lgilere Şekil 15’te yer verilmiştir. Şekil 15’te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C1C0E2C"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331F6A7F" wp14:editId="574565FF">
            <wp:extent cx="5734050" cy="2409825"/>
            <wp:effectExtent l="0" t="0" r="0" b="9525"/>
            <wp:docPr id="853897891" name="Resim 853897891" descr="Formlar yanıt grafiği. Soru başlığı: Okul idaresi şeffaftır..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Okul idaresi şeffaftır.. Yanıt sayısı: 8 yanı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B58759E" w14:textId="77777777" w:rsidR="009708E5" w:rsidRPr="00672C8D" w:rsidRDefault="009708E5" w:rsidP="009708E5">
      <w:pPr>
        <w:ind w:firstLine="708"/>
        <w:jc w:val="center"/>
        <w:rPr>
          <w:sz w:val="28"/>
          <w:szCs w:val="28"/>
        </w:rPr>
      </w:pPr>
      <w:r w:rsidRPr="00833664">
        <w:rPr>
          <w:b/>
        </w:rPr>
        <w:t xml:space="preserve">Şekil </w:t>
      </w:r>
      <w:r>
        <w:rPr>
          <w:b/>
        </w:rPr>
        <w:t>15</w:t>
      </w:r>
      <w:r w:rsidRPr="00833664">
        <w:rPr>
          <w:b/>
        </w:rPr>
        <w:t>:</w:t>
      </w:r>
      <w:r w:rsidRPr="00FA20DB">
        <w:t xml:space="preserve"> </w:t>
      </w:r>
      <w:r>
        <w:t>Şeffaftır</w:t>
      </w:r>
    </w:p>
    <w:p w14:paraId="1BA4FAC1" w14:textId="77777777" w:rsidR="009708E5" w:rsidRDefault="009708E5" w:rsidP="009708E5">
      <w:pPr>
        <w:ind w:firstLine="708"/>
        <w:rPr>
          <w:rFonts w:eastAsia="Calibri"/>
          <w:lang w:eastAsia="en-US"/>
        </w:rPr>
      </w:pPr>
    </w:p>
    <w:p w14:paraId="2334751D" w14:textId="77777777" w:rsidR="009708E5" w:rsidRDefault="009708E5" w:rsidP="009708E5">
      <w:pPr>
        <w:ind w:firstLine="708"/>
        <w:rPr>
          <w:b/>
          <w:i/>
        </w:rPr>
      </w:pPr>
      <w:r w:rsidRPr="00833664">
        <w:rPr>
          <w:rFonts w:eastAsia="Calibri"/>
          <w:lang w:eastAsia="en-US"/>
        </w:rPr>
        <w:lastRenderedPageBreak/>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193AAC">
        <w:rPr>
          <w:rFonts w:eastAsia="Calibri"/>
          <w:lang w:eastAsia="en-US"/>
        </w:rPr>
        <w:t>Problemlere Çözüm Odaklıdır</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16’da yer verilmiştir. Şekil 16</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E7D9973"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1C66DC01" wp14:editId="3112C936">
            <wp:extent cx="5734050" cy="2409825"/>
            <wp:effectExtent l="0" t="0" r="0" b="9525"/>
            <wp:docPr id="853897890" name="Resim 853897890" descr="Formlar yanıt grafiği. Soru başlığı: Okul idaresi problemlere çözüm odaklıdır..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Okul idaresi problemlere çözüm odaklıdır.. Yanıt sayısı: 8 yanı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374A84C" w14:textId="77777777" w:rsidR="009708E5" w:rsidRDefault="009708E5" w:rsidP="009708E5">
      <w:pPr>
        <w:jc w:val="center"/>
        <w:rPr>
          <w:sz w:val="28"/>
          <w:szCs w:val="28"/>
        </w:rPr>
      </w:pPr>
      <w:r w:rsidRPr="00833664">
        <w:rPr>
          <w:b/>
        </w:rPr>
        <w:t xml:space="preserve">Şekil </w:t>
      </w:r>
      <w:r>
        <w:rPr>
          <w:b/>
        </w:rPr>
        <w:t>16</w:t>
      </w:r>
      <w:r w:rsidRPr="00833664">
        <w:rPr>
          <w:b/>
        </w:rPr>
        <w:t>:</w:t>
      </w:r>
      <w:r w:rsidRPr="00591777">
        <w:rPr>
          <w:rFonts w:eastAsia="Calibri"/>
          <w:lang w:eastAsia="en-US"/>
        </w:rPr>
        <w:t xml:space="preserve"> </w:t>
      </w:r>
      <w:r w:rsidRPr="00193AAC">
        <w:rPr>
          <w:rFonts w:eastAsia="Calibri"/>
          <w:lang w:eastAsia="en-US"/>
        </w:rPr>
        <w:t>Problemlere Çözüm Odaklıdır.</w:t>
      </w:r>
    </w:p>
    <w:p w14:paraId="4D692514" w14:textId="77777777" w:rsidR="009708E5" w:rsidRDefault="009708E5" w:rsidP="009708E5">
      <w:pPr>
        <w:ind w:firstLine="708"/>
        <w:rPr>
          <w:rFonts w:eastAsia="Calibri"/>
          <w:lang w:eastAsia="en-US"/>
        </w:rPr>
      </w:pPr>
    </w:p>
    <w:p w14:paraId="55C05651"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“Farklı Görüşlere Açıktır” </w:t>
      </w:r>
      <w:r w:rsidRPr="00833664">
        <w:rPr>
          <w:rFonts w:eastAsia="Calibri"/>
          <w:lang w:eastAsia="en-US"/>
        </w:rPr>
        <w:t>memnuniyet düzeyine ilişkin elde edilen bi</w:t>
      </w:r>
      <w:r>
        <w:rPr>
          <w:rFonts w:eastAsia="Calibri"/>
          <w:lang w:eastAsia="en-US"/>
        </w:rPr>
        <w:t>lgilere Şekil 17’de yer verilmiştir. Şekil 17</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4EBC4A66"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38BDF4F5" wp14:editId="6A6B3AC3">
            <wp:extent cx="5734050" cy="2409825"/>
            <wp:effectExtent l="0" t="0" r="0" b="9525"/>
            <wp:docPr id="853897892" name="Resim 853897892" descr="Formlar yanıt grafiği. Soru başlığı: Okul idaresi farklı görüşlere açıktır.&#10;.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Okul idaresi farklı görüşlere açıktır.&#10;. Yanıt sayısı: 8 yanı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87F1741" w14:textId="77777777" w:rsidR="009708E5" w:rsidRDefault="009708E5" w:rsidP="009708E5">
      <w:pPr>
        <w:jc w:val="center"/>
        <w:rPr>
          <w:sz w:val="28"/>
          <w:szCs w:val="28"/>
        </w:rPr>
      </w:pPr>
      <w:r w:rsidRPr="00833664">
        <w:rPr>
          <w:b/>
        </w:rPr>
        <w:t xml:space="preserve">Şekil </w:t>
      </w:r>
      <w:r>
        <w:rPr>
          <w:b/>
        </w:rPr>
        <w:t>17</w:t>
      </w:r>
      <w:r w:rsidRPr="00833664">
        <w:rPr>
          <w:b/>
        </w:rPr>
        <w:t>:</w:t>
      </w:r>
      <w:r w:rsidRPr="00591777">
        <w:rPr>
          <w:rFonts w:eastAsia="Calibri"/>
          <w:lang w:eastAsia="en-US"/>
        </w:rPr>
        <w:t xml:space="preserve"> </w:t>
      </w:r>
      <w:r>
        <w:rPr>
          <w:rFonts w:eastAsia="Calibri"/>
          <w:lang w:eastAsia="en-US"/>
        </w:rPr>
        <w:t>Farklı Görüşlere Açıktır</w:t>
      </w:r>
    </w:p>
    <w:p w14:paraId="2EABD72E" w14:textId="77777777" w:rsidR="009708E5" w:rsidRDefault="009708E5" w:rsidP="009708E5">
      <w:pPr>
        <w:ind w:firstLine="708"/>
        <w:rPr>
          <w:rFonts w:eastAsia="Calibri"/>
          <w:lang w:eastAsia="en-US"/>
        </w:rPr>
      </w:pPr>
    </w:p>
    <w:p w14:paraId="116ACCE4" w14:textId="77777777" w:rsidR="009708E5" w:rsidRDefault="009708E5" w:rsidP="009708E5">
      <w:pPr>
        <w:ind w:firstLine="708"/>
        <w:rPr>
          <w:rFonts w:eastAsia="Calibri"/>
          <w:lang w:eastAsia="en-US"/>
        </w:rPr>
      </w:pPr>
    </w:p>
    <w:p w14:paraId="4942FDC0" w14:textId="77777777" w:rsidR="009708E5" w:rsidRDefault="009708E5" w:rsidP="009708E5">
      <w:pPr>
        <w:ind w:firstLine="708"/>
        <w:rPr>
          <w:rFonts w:eastAsia="Calibri"/>
          <w:lang w:eastAsia="en-US"/>
        </w:rPr>
      </w:pPr>
    </w:p>
    <w:p w14:paraId="2A0D8E0F" w14:textId="77777777" w:rsidR="009708E5" w:rsidRDefault="009708E5" w:rsidP="009708E5">
      <w:pPr>
        <w:ind w:firstLine="708"/>
        <w:rPr>
          <w:rFonts w:eastAsia="Calibri"/>
          <w:lang w:eastAsia="en-US"/>
        </w:rPr>
      </w:pPr>
    </w:p>
    <w:p w14:paraId="650FB116" w14:textId="77777777" w:rsidR="009708E5" w:rsidRDefault="009708E5" w:rsidP="009708E5">
      <w:pPr>
        <w:ind w:firstLine="708"/>
        <w:rPr>
          <w:rFonts w:eastAsia="Calibri"/>
          <w:lang w:eastAsia="en-US"/>
        </w:rPr>
      </w:pPr>
    </w:p>
    <w:p w14:paraId="26097874" w14:textId="77777777" w:rsidR="009708E5" w:rsidRDefault="009708E5" w:rsidP="009708E5">
      <w:pPr>
        <w:ind w:firstLine="708"/>
        <w:rPr>
          <w:rFonts w:eastAsia="Calibri"/>
          <w:lang w:eastAsia="en-US"/>
        </w:rPr>
      </w:pPr>
    </w:p>
    <w:p w14:paraId="545EBD5A" w14:textId="77777777" w:rsidR="009708E5" w:rsidRDefault="009708E5" w:rsidP="009708E5">
      <w:pPr>
        <w:ind w:firstLine="708"/>
        <w:rPr>
          <w:rFonts w:eastAsia="Calibri"/>
          <w:lang w:eastAsia="en-US"/>
        </w:rPr>
      </w:pPr>
    </w:p>
    <w:p w14:paraId="5192FCE9" w14:textId="77777777" w:rsidR="009708E5" w:rsidRDefault="009708E5" w:rsidP="009708E5">
      <w:pPr>
        <w:ind w:firstLine="708"/>
        <w:rPr>
          <w:rFonts w:eastAsia="Calibri"/>
          <w:lang w:eastAsia="en-US"/>
        </w:rPr>
      </w:pPr>
    </w:p>
    <w:p w14:paraId="0EFD60F9" w14:textId="77777777" w:rsidR="009708E5" w:rsidRDefault="009708E5" w:rsidP="009708E5">
      <w:pPr>
        <w:ind w:firstLine="708"/>
        <w:rPr>
          <w:rFonts w:eastAsia="Calibri"/>
          <w:lang w:eastAsia="en-US"/>
        </w:rPr>
      </w:pPr>
    </w:p>
    <w:p w14:paraId="297DDA45"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t>Çalıştığım kurumda etkili bir iletişim vardır</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18’de yer verilmiştir. Şekil 18</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75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5C2B4A2D"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2EBA29ED" wp14:editId="36E72FD5">
            <wp:extent cx="5734050" cy="2409825"/>
            <wp:effectExtent l="0" t="0" r="0" b="9525"/>
            <wp:docPr id="853897893" name="Resim 853897893" descr="Formlar yanıt grafiği. Soru başlığı: Çalıştığım kurumda personel arasında etkili bir iletişim vardır.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Çalıştığım kurumda personel arasında etkili bir iletişim vardır. Yanıt sayısı: 8 yanı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3C99AA2" w14:textId="77777777" w:rsidR="009708E5" w:rsidRDefault="009708E5" w:rsidP="009708E5">
      <w:pPr>
        <w:jc w:val="center"/>
        <w:rPr>
          <w:sz w:val="28"/>
          <w:szCs w:val="28"/>
        </w:rPr>
      </w:pPr>
      <w:r w:rsidRPr="00833664">
        <w:rPr>
          <w:b/>
        </w:rPr>
        <w:t xml:space="preserve">Şekil </w:t>
      </w:r>
      <w:r>
        <w:rPr>
          <w:b/>
        </w:rPr>
        <w:t>18</w:t>
      </w:r>
      <w:r w:rsidRPr="00833664">
        <w:rPr>
          <w:b/>
        </w:rPr>
        <w:t>:</w:t>
      </w:r>
      <w:r w:rsidRPr="00193AAC">
        <w:t xml:space="preserve"> </w:t>
      </w:r>
      <w:r>
        <w:t>Çalıştığım kurumda etkili bir iletişim vardır</w:t>
      </w:r>
    </w:p>
    <w:p w14:paraId="683DFD1C" w14:textId="77777777" w:rsidR="009708E5" w:rsidRDefault="009708E5" w:rsidP="009708E5">
      <w:pPr>
        <w:ind w:firstLine="708"/>
        <w:rPr>
          <w:rFonts w:eastAsia="Calibri"/>
          <w:lang w:eastAsia="en-US"/>
        </w:rPr>
      </w:pPr>
    </w:p>
    <w:p w14:paraId="2D240738" w14:textId="77777777" w:rsidR="009708E5" w:rsidRDefault="009708E5" w:rsidP="009708E5">
      <w:pPr>
        <w:rPr>
          <w:rFonts w:eastAsia="Calibri"/>
          <w:lang w:eastAsia="en-US"/>
        </w:rPr>
      </w:pPr>
    </w:p>
    <w:p w14:paraId="5A35C656"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“İdare ve personel arasında etkili bir iletişim vardır” </w:t>
      </w:r>
      <w:r w:rsidRPr="00833664">
        <w:rPr>
          <w:rFonts w:eastAsia="Calibri"/>
          <w:lang w:eastAsia="en-US"/>
        </w:rPr>
        <w:t>memnuniyet düzeyine ilişkin elde edilen bi</w:t>
      </w:r>
      <w:r>
        <w:rPr>
          <w:rFonts w:eastAsia="Calibri"/>
          <w:lang w:eastAsia="en-US"/>
        </w:rPr>
        <w:t>lgilere Şekil 19’da yer verilmiştir. Şekil 19</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5C06A6A9"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5E22C3D6" wp14:editId="76BFD130">
            <wp:extent cx="5734050" cy="2409825"/>
            <wp:effectExtent l="0" t="0" r="0" b="9525"/>
            <wp:docPr id="853897894" name="Resim 853897894" descr="Formlar yanıt grafiği. Soru başlığı: Çalıştığım kurumda personel ve idare arasında etkili bir iletişim vardır..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Çalıştığım kurumda personel ve idare arasında etkili bir iletişim vardır.. Yanıt sayısı: 8 yanı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6347DEF" w14:textId="77777777" w:rsidR="009708E5" w:rsidRPr="00E11480" w:rsidRDefault="009708E5" w:rsidP="009708E5">
      <w:pPr>
        <w:jc w:val="center"/>
        <w:rPr>
          <w:sz w:val="28"/>
          <w:szCs w:val="28"/>
        </w:rPr>
      </w:pPr>
      <w:r w:rsidRPr="00833664">
        <w:rPr>
          <w:b/>
        </w:rPr>
        <w:t xml:space="preserve">Şekil </w:t>
      </w:r>
      <w:r>
        <w:rPr>
          <w:b/>
        </w:rPr>
        <w:t>19</w:t>
      </w:r>
      <w:r w:rsidRPr="00833664">
        <w:rPr>
          <w:b/>
        </w:rPr>
        <w:t>:</w:t>
      </w:r>
      <w:r w:rsidRPr="00591777">
        <w:rPr>
          <w:rFonts w:eastAsia="Calibri"/>
          <w:lang w:eastAsia="en-US"/>
        </w:rPr>
        <w:t xml:space="preserve"> </w:t>
      </w:r>
      <w:r>
        <w:rPr>
          <w:rFonts w:eastAsia="Calibri"/>
          <w:lang w:eastAsia="en-US"/>
        </w:rPr>
        <w:t>İdare ve personel arasında etkili bir iletişim vardır</w:t>
      </w:r>
    </w:p>
    <w:p w14:paraId="26CFF9D1" w14:textId="77777777" w:rsidR="009708E5" w:rsidRDefault="009708E5" w:rsidP="009708E5">
      <w:pPr>
        <w:ind w:firstLine="708"/>
        <w:rPr>
          <w:b/>
          <w:i/>
        </w:rPr>
      </w:pPr>
      <w:r w:rsidRPr="00833664">
        <w:rPr>
          <w:rFonts w:eastAsia="Calibri"/>
          <w:lang w:eastAsia="en-US"/>
        </w:rPr>
        <w:lastRenderedPageBreak/>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“Çalıştığım kurumda takdir edildiğimi hissederim” </w:t>
      </w:r>
      <w:r w:rsidRPr="00833664">
        <w:rPr>
          <w:rFonts w:eastAsia="Calibri"/>
          <w:lang w:eastAsia="en-US"/>
        </w:rPr>
        <w:t>memnuniyet düzeyine ilişkin elde edilen bi</w:t>
      </w:r>
      <w:r>
        <w:rPr>
          <w:rFonts w:eastAsia="Calibri"/>
          <w:lang w:eastAsia="en-US"/>
        </w:rPr>
        <w:t>lgilere Şekil 20’de yer verilmiştir. Şekil 20</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13AF7F0D"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37C92695" wp14:editId="3AD9FD9E">
            <wp:extent cx="5734050" cy="2409825"/>
            <wp:effectExtent l="0" t="0" r="0" b="9525"/>
            <wp:docPr id="853897895" name="Resim 853897895" descr="Formlar yanıt grafiği. Soru başlığı: Çalıştığım kurumda takdir edildiğini hissederim..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Çalıştığım kurumda takdir edildiğini hissederim.. Yanıt sayısı: 8 yanı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EA9CB12" w14:textId="77777777" w:rsidR="009708E5" w:rsidRDefault="009708E5" w:rsidP="009708E5">
      <w:pPr>
        <w:jc w:val="center"/>
        <w:rPr>
          <w:sz w:val="28"/>
          <w:szCs w:val="28"/>
        </w:rPr>
      </w:pPr>
      <w:r w:rsidRPr="00833664">
        <w:rPr>
          <w:b/>
        </w:rPr>
        <w:t xml:space="preserve">Şekil </w:t>
      </w:r>
      <w:r>
        <w:rPr>
          <w:b/>
        </w:rPr>
        <w:t>20</w:t>
      </w:r>
      <w:r w:rsidRPr="00833664">
        <w:rPr>
          <w:b/>
        </w:rPr>
        <w:t>:</w:t>
      </w:r>
      <w:r w:rsidRPr="00591777">
        <w:rPr>
          <w:rFonts w:eastAsia="Calibri"/>
          <w:lang w:eastAsia="en-US"/>
        </w:rPr>
        <w:t xml:space="preserve"> </w:t>
      </w:r>
      <w:r>
        <w:rPr>
          <w:rFonts w:eastAsia="Calibri"/>
          <w:lang w:eastAsia="en-US"/>
        </w:rPr>
        <w:t>Çalıştığım kurumda takdir edildiğimi hissederim</w:t>
      </w:r>
    </w:p>
    <w:p w14:paraId="62E057F7" w14:textId="77777777" w:rsidR="009708E5" w:rsidRDefault="009708E5" w:rsidP="009708E5">
      <w:pPr>
        <w:ind w:firstLine="708"/>
        <w:rPr>
          <w:rFonts w:eastAsia="Calibri"/>
          <w:lang w:eastAsia="en-US"/>
        </w:rPr>
      </w:pPr>
    </w:p>
    <w:p w14:paraId="539B842F" w14:textId="77777777" w:rsidR="009708E5" w:rsidRDefault="009708E5" w:rsidP="009708E5">
      <w:pPr>
        <w:ind w:firstLine="708"/>
        <w:rPr>
          <w:rFonts w:eastAsia="Calibri"/>
          <w:lang w:eastAsia="en-US"/>
        </w:rPr>
      </w:pPr>
    </w:p>
    <w:p w14:paraId="102AD6AB" w14:textId="77777777" w:rsidR="009708E5" w:rsidRDefault="009708E5" w:rsidP="009708E5">
      <w:pPr>
        <w:ind w:firstLine="708"/>
        <w:rPr>
          <w:rFonts w:eastAsia="Calibri"/>
          <w:lang w:eastAsia="en-US"/>
        </w:rPr>
      </w:pPr>
    </w:p>
    <w:p w14:paraId="567A1E8F"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“Çalıştığım kurumun sorunlarını kendi sorunum gibi görüyorum” </w:t>
      </w:r>
      <w:r w:rsidRPr="00833664">
        <w:rPr>
          <w:rFonts w:eastAsia="Calibri"/>
          <w:lang w:eastAsia="en-US"/>
        </w:rPr>
        <w:t>memnuniyet düzeyine ilişkin elde edilen bi</w:t>
      </w:r>
      <w:r>
        <w:rPr>
          <w:rFonts w:eastAsia="Calibri"/>
          <w:lang w:eastAsia="en-US"/>
        </w:rPr>
        <w:t>lgilere Şekil 21’de yer verilmiştir. Şekil 21</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87,5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5F335E2"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57E367EB" wp14:editId="4A169430">
            <wp:extent cx="5734050" cy="2409825"/>
            <wp:effectExtent l="0" t="0" r="0" b="9525"/>
            <wp:docPr id="853897896" name="Resim 853897896" descr="Formlar yanıt grafiği. Soru başlığı: Çalıştığım kurumun sorunlarını kendi sorunum gibi görüyorum..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Çalıştığım kurumun sorunlarını kendi sorunum gibi görüyorum.. Yanıt sayısı: 8 yanı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E66E215" w14:textId="77777777" w:rsidR="009708E5" w:rsidRDefault="009708E5" w:rsidP="009708E5">
      <w:pPr>
        <w:jc w:val="center"/>
        <w:rPr>
          <w:sz w:val="28"/>
          <w:szCs w:val="28"/>
        </w:rPr>
      </w:pPr>
      <w:r w:rsidRPr="00833664">
        <w:rPr>
          <w:b/>
        </w:rPr>
        <w:t xml:space="preserve">Şekil </w:t>
      </w:r>
      <w:r>
        <w:rPr>
          <w:b/>
        </w:rPr>
        <w:t>21</w:t>
      </w:r>
      <w:r w:rsidRPr="00833664">
        <w:rPr>
          <w:b/>
        </w:rPr>
        <w:t>:</w:t>
      </w:r>
      <w:r w:rsidRPr="00591777">
        <w:rPr>
          <w:rFonts w:eastAsia="Calibri"/>
          <w:lang w:eastAsia="en-US"/>
        </w:rPr>
        <w:t xml:space="preserve"> </w:t>
      </w:r>
      <w:r>
        <w:rPr>
          <w:rFonts w:eastAsia="Calibri"/>
          <w:lang w:eastAsia="en-US"/>
        </w:rPr>
        <w:t>Çalıştığım kurumun sorunlarını kendi sorunum gibi görüyorum</w:t>
      </w:r>
    </w:p>
    <w:p w14:paraId="4BFC4EAB" w14:textId="77777777" w:rsidR="009708E5" w:rsidRDefault="009708E5" w:rsidP="009708E5">
      <w:pPr>
        <w:ind w:firstLine="708"/>
        <w:rPr>
          <w:rFonts w:eastAsia="Calibri"/>
          <w:lang w:eastAsia="en-US"/>
        </w:rPr>
      </w:pPr>
    </w:p>
    <w:p w14:paraId="2962C685" w14:textId="77777777" w:rsidR="009708E5" w:rsidRDefault="009708E5" w:rsidP="009708E5">
      <w:pPr>
        <w:ind w:firstLine="708"/>
        <w:rPr>
          <w:rFonts w:eastAsia="Calibri"/>
          <w:lang w:eastAsia="en-US"/>
        </w:rPr>
      </w:pPr>
    </w:p>
    <w:p w14:paraId="4D66B255" w14:textId="77777777" w:rsidR="009708E5" w:rsidRDefault="009708E5" w:rsidP="009708E5">
      <w:pPr>
        <w:ind w:firstLine="708"/>
        <w:rPr>
          <w:rFonts w:eastAsia="Calibri"/>
          <w:lang w:eastAsia="en-US"/>
        </w:rPr>
      </w:pPr>
    </w:p>
    <w:p w14:paraId="77D454CC" w14:textId="77777777" w:rsidR="009708E5" w:rsidRDefault="009708E5" w:rsidP="009708E5">
      <w:pPr>
        <w:ind w:firstLine="708"/>
        <w:rPr>
          <w:rFonts w:eastAsia="Calibri"/>
          <w:lang w:eastAsia="en-US"/>
        </w:rPr>
      </w:pPr>
    </w:p>
    <w:p w14:paraId="27C601DC" w14:textId="77777777" w:rsidR="009708E5" w:rsidRDefault="009708E5" w:rsidP="009708E5">
      <w:pPr>
        <w:ind w:firstLine="708"/>
        <w:rPr>
          <w:rFonts w:eastAsia="Calibri"/>
          <w:lang w:eastAsia="en-US"/>
        </w:rPr>
      </w:pPr>
    </w:p>
    <w:p w14:paraId="72421030" w14:textId="77777777" w:rsidR="009708E5" w:rsidRDefault="009708E5" w:rsidP="009708E5">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 xml:space="preserve">“İşimle ilgili sorumluluk ve yetkiler dengelidir” </w:t>
      </w:r>
      <w:r w:rsidRPr="00833664">
        <w:rPr>
          <w:rFonts w:eastAsia="Calibri"/>
          <w:lang w:eastAsia="en-US"/>
        </w:rPr>
        <w:t>memnuniyet düzeyine ilişkin elde edilen bi</w:t>
      </w:r>
      <w:r>
        <w:rPr>
          <w:rFonts w:eastAsia="Calibri"/>
          <w:lang w:eastAsia="en-US"/>
        </w:rPr>
        <w:t>lgilere Şekil 22’de yer verilmiştir. Şekil 22</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100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6B73F546" w14:textId="77777777" w:rsidR="009708E5" w:rsidRDefault="009708E5" w:rsidP="009708E5">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14:anchorId="5F3FCBE7" wp14:editId="2D7E4E49">
            <wp:extent cx="5734050" cy="2409825"/>
            <wp:effectExtent l="0" t="0" r="0" b="9525"/>
            <wp:docPr id="853897897" name="Resim 853897897" descr="Formlar yanıt grafiği. Soru başlığı: Çalıştığım kurumda işimle ilgili sorumluluk ve yetkiler dengelidir.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lar yanıt grafiği. Soru başlığı: Çalıştığım kurumda işimle ilgili sorumluluk ve yetkiler dengelidir. Yanıt sayısı: 8 yanı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A9577BD" w14:textId="77777777" w:rsidR="009708E5" w:rsidRPr="00E11480" w:rsidRDefault="009708E5" w:rsidP="009708E5">
      <w:pPr>
        <w:jc w:val="center"/>
        <w:rPr>
          <w:sz w:val="28"/>
          <w:szCs w:val="28"/>
        </w:rPr>
      </w:pPr>
      <w:r w:rsidRPr="00833664">
        <w:rPr>
          <w:b/>
        </w:rPr>
        <w:t xml:space="preserve">Şekil </w:t>
      </w:r>
      <w:r>
        <w:rPr>
          <w:b/>
        </w:rPr>
        <w:t>22</w:t>
      </w:r>
      <w:r w:rsidRPr="00833664">
        <w:rPr>
          <w:b/>
        </w:rPr>
        <w:t>:</w:t>
      </w:r>
      <w:r w:rsidRPr="00591777">
        <w:rPr>
          <w:rFonts w:eastAsia="Calibri"/>
          <w:lang w:eastAsia="en-US"/>
        </w:rPr>
        <w:t xml:space="preserve"> </w:t>
      </w:r>
      <w:r>
        <w:rPr>
          <w:rFonts w:eastAsia="Calibri"/>
          <w:lang w:eastAsia="en-US"/>
        </w:rPr>
        <w:t>İşimle ilgili sorumluluk ve yetkiler dengelidir</w:t>
      </w:r>
    </w:p>
    <w:p w14:paraId="0B0321BA" w14:textId="77777777" w:rsidR="00293692" w:rsidRPr="006B734D" w:rsidRDefault="00293692" w:rsidP="00293692">
      <w:pPr>
        <w:rPr>
          <w:sz w:val="28"/>
          <w:szCs w:val="28"/>
        </w:rPr>
      </w:pPr>
    </w:p>
    <w:p w14:paraId="03F044AA" w14:textId="77777777" w:rsidR="00BE695E" w:rsidRPr="004873B9" w:rsidRDefault="00BE695E" w:rsidP="009F2783">
      <w:pPr>
        <w:pStyle w:val="Stil2"/>
        <w:numPr>
          <w:ilvl w:val="1"/>
          <w:numId w:val="11"/>
        </w:numPr>
        <w:rPr>
          <w:b/>
          <w:bCs/>
          <w:color w:val="00B0F0"/>
        </w:rPr>
      </w:pPr>
      <w:bookmarkStart w:id="76" w:name="_Toc143608101"/>
      <w:r w:rsidRPr="004873B9">
        <w:rPr>
          <w:b/>
          <w:bCs/>
          <w:color w:val="00B0F0"/>
        </w:rPr>
        <w:t>Kuruluş İçi Analiz</w:t>
      </w:r>
      <w:bookmarkEnd w:id="76"/>
    </w:p>
    <w:p w14:paraId="3386F2C5" w14:textId="77777777" w:rsidR="00BE695E" w:rsidRPr="00005B9B" w:rsidRDefault="00BE695E" w:rsidP="00BE695E">
      <w:pPr>
        <w:pStyle w:val="Stil3"/>
        <w:rPr>
          <w:color w:val="00B0F0"/>
          <w:u w:val="none"/>
        </w:rPr>
      </w:pPr>
      <w:bookmarkStart w:id="77" w:name="_Toc143608102"/>
      <w:r w:rsidRPr="00005B9B">
        <w:rPr>
          <w:color w:val="00B0F0"/>
          <w:u w:val="none"/>
        </w:rPr>
        <w:t>2.7.1. Kurum Kültürü Analizi</w:t>
      </w:r>
      <w:bookmarkEnd w:id="74"/>
      <w:bookmarkEnd w:id="75"/>
      <w:bookmarkEnd w:id="77"/>
    </w:p>
    <w:p w14:paraId="5B1C2E35" w14:textId="77777777" w:rsidR="00BE695E" w:rsidRPr="006B734D" w:rsidRDefault="00BE695E" w:rsidP="00BE695E">
      <w:pPr>
        <w:ind w:firstLine="709"/>
      </w:pPr>
      <w:r w:rsidRPr="006B734D">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63257B66" w14:textId="362CCFAA" w:rsidR="00BE695E" w:rsidRPr="006B734D" w:rsidRDefault="00BE695E" w:rsidP="00BE695E">
      <w:pPr>
        <w:ind w:firstLine="709"/>
      </w:pPr>
      <w:r w:rsidRPr="006B734D">
        <w:t xml:space="preserve">Stratejik plan hazırlanması çalışmaları kapsamında yapılan tüm faaliyetler </w:t>
      </w:r>
      <w:r w:rsidR="00293692" w:rsidRPr="006B734D">
        <w:t>Okul</w:t>
      </w:r>
      <w:r w:rsidRPr="006B734D">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14:paraId="2FFBD138" w14:textId="77777777" w:rsidR="00BE695E" w:rsidRPr="006B734D" w:rsidRDefault="00595118" w:rsidP="00BE695E">
      <w:pPr>
        <w:ind w:firstLine="709"/>
        <w:rPr>
          <w:rFonts w:eastAsia="Calibri"/>
        </w:rPr>
      </w:pPr>
      <w:r w:rsidRPr="006B734D">
        <w:rPr>
          <w:rFonts w:eastAsia="Calibri"/>
        </w:rPr>
        <w:lastRenderedPageBreak/>
        <w:t>2024-2028</w:t>
      </w:r>
      <w:r w:rsidR="00BE695E" w:rsidRPr="006B734D">
        <w:rPr>
          <w:rFonts w:eastAsia="Calibri"/>
        </w:rPr>
        <w:t xml:space="preserve"> Stratejik Plan hazırlık çalışmaları kapsamında </w:t>
      </w:r>
      <w:r w:rsidRPr="006B734D">
        <w:rPr>
          <w:rFonts w:eastAsia="Calibri"/>
        </w:rPr>
        <w:t xml:space="preserve">yapılan iç paydaş (çalışanlar) anketi </w:t>
      </w:r>
      <w:r w:rsidR="00BE695E" w:rsidRPr="006B734D">
        <w:rPr>
          <w:rFonts w:eastAsia="Calibri"/>
        </w:rPr>
        <w:t xml:space="preserve">analiz çalışmalarında elde edilen bulgu, sonuç, öneri ve değerlendirmeler aşağıda sunulmuştur. </w:t>
      </w:r>
    </w:p>
    <w:p w14:paraId="6A963106" w14:textId="77777777" w:rsidR="00595118" w:rsidRPr="006B734D" w:rsidRDefault="00595118" w:rsidP="00595118">
      <w:pPr>
        <w:ind w:firstLine="709"/>
        <w:rPr>
          <w:rFonts w:eastAsia="Calibri"/>
        </w:rPr>
      </w:pPr>
      <w:r w:rsidRPr="006B734D">
        <w:rPr>
          <w:rFonts w:eastAsia="Calibri"/>
        </w:rPr>
        <w:t>İlçemizde düzenlenen iç paydaş toplantısı sonucunda alınan görüşler aşağıya sıralanmıştır.</w:t>
      </w:r>
    </w:p>
    <w:p w14:paraId="532A57A1" w14:textId="77777777" w:rsidR="00293692" w:rsidRPr="006B734D" w:rsidRDefault="00595118" w:rsidP="009F2783">
      <w:pPr>
        <w:pStyle w:val="ListeParagraf"/>
        <w:numPr>
          <w:ilvl w:val="0"/>
          <w:numId w:val="14"/>
        </w:numPr>
        <w:rPr>
          <w:rFonts w:ascii="Times New Roman" w:eastAsia="Calibri" w:hAnsi="Times New Roman" w:cs="Times New Roman"/>
          <w:sz w:val="24"/>
          <w:szCs w:val="24"/>
        </w:rPr>
      </w:pPr>
      <w:r w:rsidRPr="006B734D">
        <w:rPr>
          <w:rFonts w:ascii="Times New Roman" w:eastAsia="Calibri" w:hAnsi="Times New Roman" w:cs="Times New Roman"/>
          <w:b/>
          <w:bCs/>
          <w:sz w:val="24"/>
          <w:szCs w:val="24"/>
          <w:u w:val="single"/>
        </w:rPr>
        <w:t>Güçlü Yönlerimiz</w:t>
      </w:r>
    </w:p>
    <w:p w14:paraId="3037B960" w14:textId="64CF6A72"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Derslik başına düşen öğrenci sayısının ülke ortalamasının altında olması</w:t>
      </w:r>
      <w:r w:rsidR="00293692" w:rsidRPr="006B734D">
        <w:rPr>
          <w:rFonts w:ascii="Times New Roman" w:eastAsia="Calibri" w:hAnsi="Times New Roman" w:cs="Times New Roman"/>
          <w:sz w:val="24"/>
          <w:szCs w:val="24"/>
        </w:rPr>
        <w:t>,</w:t>
      </w:r>
    </w:p>
    <w:p w14:paraId="2303DF9F"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 xml:space="preserve">Resmi yazışmalarda Doküman Yönetim Sisteminin kullanılıyor olması,  </w:t>
      </w:r>
    </w:p>
    <w:p w14:paraId="6EA52DD2"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Dinamik, genç, donanımlı, teknolojik yönden bilgili yetişmiş personelin olması,</w:t>
      </w:r>
    </w:p>
    <w:p w14:paraId="20C69C26"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Kurumun çalışanlarına kendini geliştirme imkânı tanıması,</w:t>
      </w:r>
    </w:p>
    <w:p w14:paraId="7364C715"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Yetki dağılımının işleri kolaylaştırması,</w:t>
      </w:r>
    </w:p>
    <w:p w14:paraId="0BD20074"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Paydaşlar arasında etkili iletişim olması,</w:t>
      </w:r>
    </w:p>
    <w:p w14:paraId="4DF7DB41"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Fatih Projesi kapsamında akıllı tahta ve tabletlerin kullanılması,</w:t>
      </w:r>
    </w:p>
    <w:p w14:paraId="7030CB0F"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Kurumsal ağ sisteminin olması (e-okul, MEBBİS, vb.),</w:t>
      </w:r>
    </w:p>
    <w:p w14:paraId="286EF28A"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Teknolojik alt yapının güçlü olması ve merkezden en uzak taşraya kadar hızlı bir haberleşme sisteminin olması,</w:t>
      </w:r>
    </w:p>
    <w:p w14:paraId="469F1E74" w14:textId="61601DC8"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Yapılan faaliyetlerin basın ve sosyal medya aracılığıyla duyuruluyor olması</w:t>
      </w:r>
      <w:r w:rsidR="00293692" w:rsidRPr="006B734D">
        <w:rPr>
          <w:rFonts w:ascii="Times New Roman" w:eastAsia="Calibri" w:hAnsi="Times New Roman" w:cs="Times New Roman"/>
          <w:sz w:val="24"/>
          <w:szCs w:val="24"/>
        </w:rPr>
        <w:t>,</w:t>
      </w:r>
    </w:p>
    <w:p w14:paraId="602A9718"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Etkili denetleme sisteminin varlığı,</w:t>
      </w:r>
    </w:p>
    <w:p w14:paraId="644ACFF2"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Yerel yönetimlerle sıkı bir iş birliğinin olması,</w:t>
      </w:r>
    </w:p>
    <w:p w14:paraId="31F7F5CF"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Yenilikçi eğitim anlayışının benimsenmiş olması,</w:t>
      </w:r>
    </w:p>
    <w:p w14:paraId="226CC24A"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Halk Eğitim Merkezinin yetişkinlere yönelik olarak açtığı kurslar</w:t>
      </w:r>
      <w:r w:rsidR="00293692" w:rsidRPr="006B734D">
        <w:rPr>
          <w:rFonts w:ascii="Times New Roman" w:eastAsia="Calibri" w:hAnsi="Times New Roman" w:cs="Times New Roman"/>
          <w:sz w:val="24"/>
          <w:szCs w:val="24"/>
        </w:rPr>
        <w:t>dan etkin şekilde faydalanılması</w:t>
      </w:r>
    </w:p>
    <w:p w14:paraId="599E237C"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Sosyal ve kültürel faaliyetlere önem verilmesi,</w:t>
      </w:r>
    </w:p>
    <w:p w14:paraId="52A7E57D"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Öğretmenlerin öğrenmeye ve kendilerini geliştirme eğilimlerinin olması,</w:t>
      </w:r>
    </w:p>
    <w:p w14:paraId="191869E7"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Toplumsal sorunlara duyarlı personelin olması,</w:t>
      </w:r>
    </w:p>
    <w:p w14:paraId="55EDF753" w14:textId="2535FEED"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Teknolojik ve bilimsel gelişmeler doğrultusunda eğitimde yenilikçi yaklaşımların benimseniyor olması</w:t>
      </w:r>
      <w:r w:rsidR="00293692" w:rsidRPr="006B734D">
        <w:rPr>
          <w:rFonts w:ascii="Times New Roman" w:eastAsia="Calibri" w:hAnsi="Times New Roman" w:cs="Times New Roman"/>
          <w:sz w:val="24"/>
          <w:szCs w:val="24"/>
        </w:rPr>
        <w:t>,</w:t>
      </w:r>
    </w:p>
    <w:p w14:paraId="118BF0A3" w14:textId="77777777"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Sağlıklı ve geliştirebilir bir veri tabanının olması,</w:t>
      </w:r>
    </w:p>
    <w:p w14:paraId="093F67CA" w14:textId="0AC59AB8" w:rsidR="00293692"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İŞKUR aracılığı ile yardımcı personel hizmetlerinin karşılanabilmesi</w:t>
      </w:r>
      <w:r w:rsidR="00293692" w:rsidRPr="006B734D">
        <w:rPr>
          <w:rFonts w:ascii="Times New Roman" w:eastAsia="Calibri" w:hAnsi="Times New Roman" w:cs="Times New Roman"/>
          <w:sz w:val="24"/>
          <w:szCs w:val="24"/>
        </w:rPr>
        <w:t>,</w:t>
      </w:r>
    </w:p>
    <w:p w14:paraId="66F3AE3C" w14:textId="59CD340C" w:rsidR="00595118" w:rsidRPr="006B734D" w:rsidRDefault="00595118"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Bilgiye erişilebilirlik ve kullanılabilirliğinin artması</w:t>
      </w:r>
      <w:r w:rsidR="00293692" w:rsidRPr="006B734D">
        <w:rPr>
          <w:rFonts w:ascii="Times New Roman" w:eastAsia="Calibri" w:hAnsi="Times New Roman" w:cs="Times New Roman"/>
          <w:sz w:val="24"/>
          <w:szCs w:val="24"/>
        </w:rPr>
        <w:t>,</w:t>
      </w:r>
    </w:p>
    <w:p w14:paraId="47039976" w14:textId="30529AD5"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hAnsi="Times New Roman" w:cs="Times New Roman"/>
          <w:sz w:val="24"/>
          <w:szCs w:val="24"/>
        </w:rPr>
        <w:t>Öğrencilerin demokratik platformda kendini ifade edebiliyor olması,</w:t>
      </w:r>
    </w:p>
    <w:p w14:paraId="46C650D9" w14:textId="77777777"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Yeniliğe ve gelişmeye açık öğretmen kadrosu</w:t>
      </w:r>
    </w:p>
    <w:p w14:paraId="411863BB" w14:textId="77777777"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Aileler ve öğrencilerde okula duyulan güven duygusun yüksek olması.</w:t>
      </w:r>
    </w:p>
    <w:p w14:paraId="5FB6E109" w14:textId="77777777"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Okul bahçesinin geniş olması</w:t>
      </w:r>
    </w:p>
    <w:p w14:paraId="05E409E3" w14:textId="77777777"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Sınıfların teknolojik alt yapısının yeterli olması</w:t>
      </w:r>
    </w:p>
    <w:p w14:paraId="185C075C" w14:textId="77777777"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Okul aile birliğinin belli periyotlarda yaptığı yardımlar</w:t>
      </w:r>
    </w:p>
    <w:p w14:paraId="1D930940" w14:textId="0300271C"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Gelişmeye yönelik yönetimin olması,</w:t>
      </w:r>
    </w:p>
    <w:p w14:paraId="2CD691E6" w14:textId="041397C4" w:rsidR="00293692" w:rsidRPr="006B734D" w:rsidRDefault="00293692" w:rsidP="009F2783">
      <w:pPr>
        <w:pStyle w:val="ListeParagraf"/>
        <w:numPr>
          <w:ilvl w:val="0"/>
          <w:numId w:val="15"/>
        </w:numPr>
        <w:rPr>
          <w:rFonts w:ascii="Times New Roman" w:eastAsia="Calibri" w:hAnsi="Times New Roman" w:cs="Times New Roman"/>
          <w:sz w:val="24"/>
          <w:szCs w:val="24"/>
        </w:rPr>
      </w:pPr>
      <w:r w:rsidRPr="006B734D">
        <w:rPr>
          <w:rFonts w:ascii="Times New Roman" w:eastAsia="Calibri" w:hAnsi="Times New Roman" w:cs="Times New Roman"/>
          <w:sz w:val="24"/>
          <w:szCs w:val="24"/>
        </w:rPr>
        <w:t>Okul çevre ilişkilerinin güçlü olması,</w:t>
      </w:r>
    </w:p>
    <w:p w14:paraId="4F26B7F2" w14:textId="77777777" w:rsidR="00293692" w:rsidRPr="006B734D" w:rsidRDefault="00293692" w:rsidP="00293692">
      <w:pPr>
        <w:pStyle w:val="ListeParagraf"/>
        <w:rPr>
          <w:rFonts w:ascii="Times New Roman" w:eastAsia="Calibri" w:hAnsi="Times New Roman" w:cs="Times New Roman"/>
          <w:sz w:val="24"/>
          <w:szCs w:val="24"/>
        </w:rPr>
      </w:pPr>
    </w:p>
    <w:p w14:paraId="6CAA7E35" w14:textId="63B8A0E7" w:rsidR="00293692" w:rsidRPr="006B734D" w:rsidRDefault="00595118" w:rsidP="009F2783">
      <w:pPr>
        <w:pStyle w:val="ListeParagraf"/>
        <w:numPr>
          <w:ilvl w:val="0"/>
          <w:numId w:val="14"/>
        </w:numPr>
        <w:rPr>
          <w:rFonts w:ascii="Times New Roman" w:eastAsia="Calibri" w:hAnsi="Times New Roman" w:cs="Times New Roman"/>
          <w:b/>
          <w:bCs/>
          <w:sz w:val="24"/>
          <w:szCs w:val="24"/>
        </w:rPr>
      </w:pPr>
      <w:r w:rsidRPr="006B734D">
        <w:rPr>
          <w:rFonts w:ascii="Times New Roman" w:eastAsia="Calibri" w:hAnsi="Times New Roman" w:cs="Times New Roman"/>
          <w:b/>
          <w:bCs/>
          <w:sz w:val="24"/>
          <w:szCs w:val="24"/>
          <w:u w:val="single"/>
        </w:rPr>
        <w:t>Zayıf Yönlerimiz</w:t>
      </w:r>
    </w:p>
    <w:p w14:paraId="2A450A71"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Velilerin çocuklarının ekonomik gelecekleri konusunda endişe etmeleri</w:t>
      </w:r>
    </w:p>
    <w:p w14:paraId="48516C12"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Velilerin ekonomik olarak kısıtlı bir yapıya sahip olması</w:t>
      </w:r>
    </w:p>
    <w:p w14:paraId="7BA4F347"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Kurum mevcut binasının fiziki yetersizliği</w:t>
      </w:r>
    </w:p>
    <w:p w14:paraId="2CAE938D"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lastRenderedPageBreak/>
        <w:t xml:space="preserve">Rehber öğretmen </w:t>
      </w:r>
      <w:r w:rsidR="00293692" w:rsidRPr="006B734D">
        <w:rPr>
          <w:rFonts w:ascii="Times New Roman" w:eastAsia="Calibri" w:hAnsi="Times New Roman" w:cs="Times New Roman"/>
          <w:sz w:val="24"/>
          <w:szCs w:val="24"/>
        </w:rPr>
        <w:t>olmaması</w:t>
      </w:r>
    </w:p>
    <w:p w14:paraId="2A201E62"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Performansa dayalı izleme ve değerlendirmenin olmaması</w:t>
      </w:r>
    </w:p>
    <w:p w14:paraId="325526DA"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Dezavantajlı bölgelerde ailenin eğitim yetersizliği ve eğitime bakış açılarının olumsuz olması</w:t>
      </w:r>
    </w:p>
    <w:p w14:paraId="61DB47CE"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Personelde motivasyon ve bireysel yetkinliklerini geliştirici faaliyetlerin eksikliğinin olması</w:t>
      </w:r>
    </w:p>
    <w:p w14:paraId="311F36D8"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Okul ve kurumlarımızda; yeterli düzeyde diğer personelin (memur- teknisyen vb.) olmaması</w:t>
      </w:r>
    </w:p>
    <w:p w14:paraId="4AEFF037"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Öğrencileri t</w:t>
      </w:r>
      <w:r w:rsidR="00293692" w:rsidRPr="006B734D">
        <w:rPr>
          <w:rFonts w:ascii="Times New Roman" w:eastAsia="Calibri" w:hAnsi="Times New Roman" w:cs="Times New Roman"/>
          <w:sz w:val="24"/>
          <w:szCs w:val="24"/>
        </w:rPr>
        <w:t>eknoloji</w:t>
      </w:r>
      <w:r w:rsidRPr="006B734D">
        <w:rPr>
          <w:rFonts w:ascii="Times New Roman" w:eastAsia="Calibri" w:hAnsi="Times New Roman" w:cs="Times New Roman"/>
          <w:sz w:val="24"/>
          <w:szCs w:val="24"/>
        </w:rPr>
        <w:t xml:space="preserve"> kullanımında bilinçsiz hareket etmesi</w:t>
      </w:r>
    </w:p>
    <w:p w14:paraId="664268BD"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Sosyal medyanın bilinçsiz kullanımı,</w:t>
      </w:r>
    </w:p>
    <w:p w14:paraId="20265C3A"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Aile bütünlüğü bozulmaların çok sık olması,</w:t>
      </w:r>
    </w:p>
    <w:p w14:paraId="6A424EAD" w14:textId="77777777" w:rsidR="00293692" w:rsidRPr="006B734D" w:rsidRDefault="00595118" w:rsidP="009F2783">
      <w:pPr>
        <w:pStyle w:val="ListeParagraf"/>
        <w:numPr>
          <w:ilvl w:val="0"/>
          <w:numId w:val="16"/>
        </w:numPr>
        <w:rPr>
          <w:rFonts w:ascii="Times New Roman" w:eastAsia="Calibri" w:hAnsi="Times New Roman" w:cs="Times New Roman"/>
          <w:b/>
          <w:bCs/>
          <w:sz w:val="24"/>
          <w:szCs w:val="24"/>
        </w:rPr>
      </w:pPr>
      <w:r w:rsidRPr="006B734D">
        <w:rPr>
          <w:rFonts w:ascii="Times New Roman" w:eastAsia="Calibri" w:hAnsi="Times New Roman" w:cs="Times New Roman"/>
          <w:sz w:val="24"/>
          <w:szCs w:val="24"/>
        </w:rPr>
        <w:t>Bireyin sorumluluk duygusunun kaybolmaya başlaması,</w:t>
      </w:r>
    </w:p>
    <w:p w14:paraId="683FBBB0" w14:textId="33957618" w:rsidR="00293692" w:rsidRPr="006B734D" w:rsidRDefault="00293692" w:rsidP="009F2783">
      <w:pPr>
        <w:pStyle w:val="ListeParagraf"/>
        <w:numPr>
          <w:ilvl w:val="0"/>
          <w:numId w:val="16"/>
        </w:numPr>
        <w:rPr>
          <w:rFonts w:ascii="Times New Roman" w:eastAsia="Calibri" w:hAnsi="Times New Roman" w:cs="Times New Roman"/>
          <w:sz w:val="24"/>
          <w:szCs w:val="24"/>
        </w:rPr>
      </w:pPr>
      <w:r w:rsidRPr="006B734D">
        <w:rPr>
          <w:rFonts w:ascii="Times New Roman" w:eastAsia="Calibri" w:hAnsi="Times New Roman" w:cs="Times New Roman"/>
          <w:sz w:val="24"/>
          <w:szCs w:val="24"/>
        </w:rPr>
        <w:t>Öğrencilerde oluşan internet, oyun vb. bağımlılıklar,</w:t>
      </w:r>
    </w:p>
    <w:p w14:paraId="701033A3" w14:textId="07E03E0E" w:rsidR="00293692" w:rsidRPr="006B734D" w:rsidRDefault="00293692" w:rsidP="009F2783">
      <w:pPr>
        <w:pStyle w:val="ListeParagraf"/>
        <w:numPr>
          <w:ilvl w:val="0"/>
          <w:numId w:val="16"/>
        </w:numPr>
        <w:rPr>
          <w:rFonts w:ascii="Times New Roman" w:eastAsia="Calibri" w:hAnsi="Times New Roman" w:cs="Times New Roman"/>
          <w:sz w:val="24"/>
          <w:szCs w:val="24"/>
        </w:rPr>
      </w:pPr>
      <w:r w:rsidRPr="006B734D">
        <w:rPr>
          <w:rFonts w:ascii="Times New Roman" w:eastAsia="Calibri" w:hAnsi="Times New Roman" w:cs="Times New Roman"/>
          <w:sz w:val="24"/>
          <w:szCs w:val="24"/>
        </w:rPr>
        <w:t>Yerel projelerin etkili yapılmaması,</w:t>
      </w:r>
    </w:p>
    <w:p w14:paraId="3899F937" w14:textId="44BB5619" w:rsidR="00293692" w:rsidRPr="006B734D" w:rsidRDefault="00293692" w:rsidP="009F2783">
      <w:pPr>
        <w:pStyle w:val="ListeParagraf"/>
        <w:numPr>
          <w:ilvl w:val="0"/>
          <w:numId w:val="16"/>
        </w:numPr>
        <w:rPr>
          <w:rFonts w:ascii="Times New Roman" w:eastAsia="Calibri" w:hAnsi="Times New Roman" w:cs="Times New Roman"/>
          <w:sz w:val="24"/>
          <w:szCs w:val="24"/>
        </w:rPr>
      </w:pPr>
      <w:r w:rsidRPr="006B734D">
        <w:rPr>
          <w:rFonts w:ascii="Times New Roman" w:eastAsia="Calibri" w:hAnsi="Times New Roman" w:cs="Times New Roman"/>
          <w:sz w:val="24"/>
          <w:szCs w:val="24"/>
        </w:rPr>
        <w:t>Hayat boyu öğrenme kapsamında yetişkin eğitiminde bölge insanının isteksizliği</w:t>
      </w:r>
      <w:r w:rsidR="006E3BEC" w:rsidRPr="006B734D">
        <w:rPr>
          <w:rFonts w:ascii="Times New Roman" w:eastAsia="Calibri" w:hAnsi="Times New Roman" w:cs="Times New Roman"/>
          <w:sz w:val="24"/>
          <w:szCs w:val="24"/>
        </w:rPr>
        <w:t>,</w:t>
      </w:r>
    </w:p>
    <w:p w14:paraId="05FA7658" w14:textId="27190F41" w:rsidR="00293692" w:rsidRPr="006B734D" w:rsidRDefault="00293692" w:rsidP="009F2783">
      <w:pPr>
        <w:pStyle w:val="ListeParagraf"/>
        <w:numPr>
          <w:ilvl w:val="0"/>
          <w:numId w:val="16"/>
        </w:numPr>
        <w:rPr>
          <w:rFonts w:ascii="Times New Roman" w:eastAsia="Calibri" w:hAnsi="Times New Roman" w:cs="Times New Roman"/>
          <w:sz w:val="24"/>
          <w:szCs w:val="24"/>
        </w:rPr>
      </w:pPr>
      <w:r w:rsidRPr="006B734D">
        <w:rPr>
          <w:rFonts w:ascii="Times New Roman" w:eastAsia="Calibri" w:hAnsi="Times New Roman" w:cs="Times New Roman"/>
          <w:sz w:val="24"/>
          <w:szCs w:val="24"/>
        </w:rPr>
        <w:t xml:space="preserve">Okulun </w:t>
      </w:r>
      <w:r w:rsidR="006E3BEC" w:rsidRPr="006B734D">
        <w:rPr>
          <w:rFonts w:ascii="Times New Roman" w:eastAsia="Calibri" w:hAnsi="Times New Roman" w:cs="Times New Roman"/>
          <w:sz w:val="24"/>
          <w:szCs w:val="24"/>
        </w:rPr>
        <w:t xml:space="preserve">merkeze </w:t>
      </w:r>
      <w:r w:rsidRPr="006B734D">
        <w:rPr>
          <w:rFonts w:ascii="Times New Roman" w:eastAsia="Calibri" w:hAnsi="Times New Roman" w:cs="Times New Roman"/>
          <w:sz w:val="24"/>
          <w:szCs w:val="24"/>
        </w:rPr>
        <w:t>uzak olma</w:t>
      </w:r>
      <w:r w:rsidR="006E3BEC" w:rsidRPr="006B734D">
        <w:rPr>
          <w:rFonts w:ascii="Times New Roman" w:eastAsia="Calibri" w:hAnsi="Times New Roman" w:cs="Times New Roman"/>
          <w:sz w:val="24"/>
          <w:szCs w:val="24"/>
        </w:rPr>
        <w:t>sı,</w:t>
      </w:r>
    </w:p>
    <w:p w14:paraId="749ACCC1" w14:textId="565F23DE" w:rsidR="00293692" w:rsidRPr="006B734D" w:rsidRDefault="00293692" w:rsidP="009F2783">
      <w:pPr>
        <w:pStyle w:val="ListeParagraf"/>
        <w:numPr>
          <w:ilvl w:val="0"/>
          <w:numId w:val="16"/>
        </w:numPr>
        <w:rPr>
          <w:rFonts w:ascii="Times New Roman" w:eastAsia="Calibri" w:hAnsi="Times New Roman" w:cs="Times New Roman"/>
          <w:sz w:val="24"/>
          <w:szCs w:val="24"/>
        </w:rPr>
      </w:pPr>
      <w:r w:rsidRPr="006B734D">
        <w:rPr>
          <w:rFonts w:ascii="Times New Roman" w:eastAsia="Calibri" w:hAnsi="Times New Roman" w:cs="Times New Roman"/>
          <w:sz w:val="24"/>
          <w:szCs w:val="24"/>
        </w:rPr>
        <w:t>Okulun</w:t>
      </w:r>
      <w:r w:rsidR="006E3BEC" w:rsidRPr="006B734D">
        <w:rPr>
          <w:rFonts w:ascii="Times New Roman" w:eastAsia="Calibri" w:hAnsi="Times New Roman" w:cs="Times New Roman"/>
          <w:sz w:val="24"/>
          <w:szCs w:val="24"/>
        </w:rPr>
        <w:t xml:space="preserve"> laboratuvarının</w:t>
      </w:r>
      <w:r w:rsidRPr="006B734D">
        <w:rPr>
          <w:rFonts w:ascii="Times New Roman" w:eastAsia="Calibri" w:hAnsi="Times New Roman" w:cs="Times New Roman"/>
          <w:sz w:val="24"/>
          <w:szCs w:val="24"/>
        </w:rPr>
        <w:t xml:space="preserve"> olmaması</w:t>
      </w:r>
    </w:p>
    <w:p w14:paraId="71AE108E" w14:textId="35F6810F" w:rsidR="00293692" w:rsidRPr="006B734D" w:rsidRDefault="00293692" w:rsidP="006E3BEC">
      <w:pPr>
        <w:ind w:left="360"/>
        <w:rPr>
          <w:rFonts w:eastAsia="Calibri"/>
        </w:rPr>
      </w:pPr>
    </w:p>
    <w:p w14:paraId="0392322F" w14:textId="0CD1320B" w:rsidR="00BE695E" w:rsidRPr="006B734D" w:rsidRDefault="00BE695E" w:rsidP="006E3BEC">
      <w:pPr>
        <w:rPr>
          <w:rFonts w:eastAsia="Calibri"/>
          <w:b/>
          <w:bCs/>
          <w:lang w:eastAsia="en-US"/>
        </w:rPr>
      </w:pPr>
      <w:r w:rsidRPr="006B734D">
        <w:rPr>
          <w:rFonts w:eastAsia="Calibri"/>
        </w:rPr>
        <w:br w:type="page"/>
      </w:r>
    </w:p>
    <w:p w14:paraId="1A9BF54A" w14:textId="77777777" w:rsidR="00BE695E" w:rsidRPr="00005B9B" w:rsidRDefault="00BE695E" w:rsidP="00BE695E">
      <w:pPr>
        <w:pStyle w:val="Stil3"/>
        <w:rPr>
          <w:color w:val="00B0F0"/>
        </w:rPr>
      </w:pPr>
      <w:bookmarkStart w:id="78" w:name="_Toc531853196"/>
      <w:bookmarkStart w:id="79" w:name="_Toc532154568"/>
      <w:bookmarkStart w:id="80" w:name="_Toc143608103"/>
      <w:r w:rsidRPr="00005B9B">
        <w:rPr>
          <w:color w:val="00B0F0"/>
        </w:rPr>
        <w:lastRenderedPageBreak/>
        <w:t>2.7.2.Teşkilat Yapısı</w:t>
      </w:r>
      <w:bookmarkEnd w:id="78"/>
      <w:bookmarkEnd w:id="79"/>
      <w:bookmarkEnd w:id="80"/>
    </w:p>
    <w:p w14:paraId="3BDBC6D9" w14:textId="461A0341" w:rsidR="00717B30" w:rsidRDefault="006E3BEC" w:rsidP="00717B30">
      <w:pPr>
        <w:keepNext/>
        <w:ind w:firstLine="709"/>
      </w:pPr>
      <w:r w:rsidRPr="006B734D">
        <w:rPr>
          <w:rFonts w:eastAsia="Calibri"/>
          <w:noProof/>
        </w:rPr>
        <w:drawing>
          <wp:anchor distT="0" distB="0" distL="114300" distR="114300" simplePos="0" relativeHeight="251671552" behindDoc="0" locked="0" layoutInCell="1" allowOverlap="1" wp14:anchorId="70D0BA69" wp14:editId="4AAC91E8">
            <wp:simplePos x="0" y="0"/>
            <wp:positionH relativeFrom="margin">
              <wp:posOffset>-491490</wp:posOffset>
            </wp:positionH>
            <wp:positionV relativeFrom="paragraph">
              <wp:posOffset>580390</wp:posOffset>
            </wp:positionV>
            <wp:extent cx="6657975" cy="5529580"/>
            <wp:effectExtent l="0" t="0" r="9525"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margin">
              <wp14:pctWidth>0</wp14:pctWidth>
            </wp14:sizeRelH>
            <wp14:sizeRelV relativeFrom="margin">
              <wp14:pctHeight>0</wp14:pctHeight>
            </wp14:sizeRelV>
          </wp:anchor>
        </w:drawing>
      </w:r>
      <w:r w:rsidR="0060343E">
        <w:rPr>
          <w:rFonts w:eastAsia="Calibri"/>
          <w:noProof/>
        </w:rPr>
        <w:t>Çömlekçi</w:t>
      </w:r>
      <w:r w:rsidRPr="006B734D">
        <w:rPr>
          <w:rFonts w:eastAsia="Calibri"/>
          <w:noProof/>
        </w:rPr>
        <w:t xml:space="preserve"> İlkokulu Müdürlüğü’nun</w:t>
      </w:r>
      <w:r w:rsidR="00BE695E" w:rsidRPr="006B734D">
        <w:t xml:space="preserve"> 14/09/2011 tarih ve 28054 sayılı Kanun ile yönetim ve organizasyon yapısı belirlenmiş olup iş ve işlemlerini bu kanun doğrultusunda yürütmektedir. </w:t>
      </w:r>
      <w:bookmarkStart w:id="81" w:name="_Toc531858700"/>
      <w:bookmarkStart w:id="82" w:name="_Toc532154655"/>
    </w:p>
    <w:p w14:paraId="0B1FC96A" w14:textId="4AAF22ED" w:rsidR="00BE695E" w:rsidRPr="00717B30" w:rsidRDefault="00BE695E" w:rsidP="00717B30">
      <w:pPr>
        <w:keepNext/>
        <w:ind w:firstLine="709"/>
        <w:jc w:val="center"/>
        <w:rPr>
          <w:sz w:val="28"/>
          <w:szCs w:val="28"/>
        </w:rPr>
      </w:pPr>
      <w:r w:rsidRPr="00717B30">
        <w:rPr>
          <w:b/>
        </w:rPr>
        <w:t>Şekil</w:t>
      </w:r>
      <w:r w:rsidR="00717B30" w:rsidRPr="00717B30">
        <w:rPr>
          <w:b/>
          <w:i/>
        </w:rPr>
        <w:t>-52</w:t>
      </w:r>
      <w:r w:rsidRPr="00717B30">
        <w:rPr>
          <w:b/>
        </w:rPr>
        <w:t>:</w:t>
      </w:r>
      <w:r w:rsidRPr="00717B30">
        <w:t xml:space="preserve"> </w:t>
      </w:r>
      <w:r w:rsidRPr="00717B30">
        <w:rPr>
          <w:rFonts w:eastAsia="Calibri"/>
          <w:noProof/>
        </w:rPr>
        <w:t>Teşkilat Şeması</w:t>
      </w:r>
      <w:bookmarkEnd w:id="81"/>
      <w:bookmarkEnd w:id="82"/>
    </w:p>
    <w:p w14:paraId="5D7EA386" w14:textId="77777777" w:rsidR="00BE695E" w:rsidRPr="006B734D" w:rsidRDefault="00BE695E" w:rsidP="00BE695E">
      <w:pPr>
        <w:rPr>
          <w:rFonts w:eastAsia="Calibri"/>
        </w:rPr>
      </w:pPr>
      <w:r w:rsidRPr="006B734D">
        <w:rPr>
          <w:rFonts w:eastAsia="Calibri"/>
        </w:rPr>
        <w:br w:type="page"/>
      </w:r>
    </w:p>
    <w:p w14:paraId="5E543879" w14:textId="77777777" w:rsidR="00BE695E" w:rsidRPr="00005B9B" w:rsidRDefault="00BE695E" w:rsidP="00BE695E">
      <w:pPr>
        <w:pStyle w:val="Stil3"/>
        <w:rPr>
          <w:color w:val="00B0F0"/>
        </w:rPr>
      </w:pPr>
      <w:bookmarkStart w:id="83" w:name="_Toc531853197"/>
      <w:bookmarkStart w:id="84" w:name="_Toc532154569"/>
      <w:bookmarkStart w:id="85" w:name="_Toc143608104"/>
      <w:r w:rsidRPr="00005B9B">
        <w:rPr>
          <w:color w:val="00B0F0"/>
        </w:rPr>
        <w:lastRenderedPageBreak/>
        <w:t>2.7.3.İnsan Kaynakları</w:t>
      </w:r>
      <w:bookmarkEnd w:id="83"/>
      <w:bookmarkEnd w:id="84"/>
      <w:bookmarkEnd w:id="85"/>
    </w:p>
    <w:p w14:paraId="60077044" w14:textId="77777777" w:rsidR="00A31C0F" w:rsidRPr="006B734D" w:rsidRDefault="00BE695E" w:rsidP="00A31C0F">
      <w:pPr>
        <w:ind w:firstLine="709"/>
        <w:rPr>
          <w:rFonts w:eastAsia="Calibri"/>
          <w:szCs w:val="22"/>
        </w:rPr>
      </w:pPr>
      <w:r w:rsidRPr="006B734D">
        <w:rPr>
          <w:rFonts w:eastAsia="Calibri"/>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w:t>
      </w:r>
      <w:r w:rsidR="00A31C0F" w:rsidRPr="006B734D">
        <w:rPr>
          <w:rFonts w:eastAsia="Calibri"/>
          <w:szCs w:val="22"/>
        </w:rPr>
        <w:t>sından büyük önem taşımaktadır.</w:t>
      </w:r>
    </w:p>
    <w:p w14:paraId="4D3A3909" w14:textId="45A8C91C" w:rsidR="00F65462" w:rsidRPr="004873B9" w:rsidRDefault="0060343E" w:rsidP="004873B9">
      <w:pPr>
        <w:ind w:firstLine="709"/>
        <w:rPr>
          <w:rFonts w:eastAsia="Calibri"/>
          <w:szCs w:val="22"/>
        </w:rPr>
      </w:pPr>
      <w:r>
        <w:rPr>
          <w:rFonts w:eastAsia="Calibri"/>
          <w:noProof/>
        </w:rPr>
        <w:t>Çömlekçi</w:t>
      </w:r>
      <w:r w:rsidR="006E3BEC" w:rsidRPr="006B734D">
        <w:rPr>
          <w:rFonts w:eastAsia="Calibri"/>
          <w:noProof/>
        </w:rPr>
        <w:t xml:space="preserve"> İlkokulu Müdürlüğü</w:t>
      </w:r>
      <w:r w:rsidR="006E3BEC" w:rsidRPr="006B734D">
        <w:rPr>
          <w:rFonts w:eastAsia="Calibri"/>
          <w:szCs w:val="22"/>
        </w:rPr>
        <w:t xml:space="preserve"> </w:t>
      </w:r>
      <w:r w:rsidR="00BE695E" w:rsidRPr="006B734D">
        <w:rPr>
          <w:rFonts w:eastAsia="Calibri"/>
          <w:szCs w:val="22"/>
        </w:rPr>
        <w:t>teşkilatı personel dağılımları ve bilgileri aşağıda yer alan tablolarda belirtilmiştir.</w:t>
      </w:r>
    </w:p>
    <w:tbl>
      <w:tblPr>
        <w:tblStyle w:val="OrtaKlavuz1-Vurgu5"/>
        <w:tblW w:w="5000" w:type="pct"/>
        <w:jc w:val="center"/>
        <w:tblLook w:val="04A0" w:firstRow="1" w:lastRow="0" w:firstColumn="1" w:lastColumn="0" w:noHBand="0" w:noVBand="1"/>
      </w:tblPr>
      <w:tblGrid>
        <w:gridCol w:w="2969"/>
        <w:gridCol w:w="2027"/>
        <w:gridCol w:w="2027"/>
        <w:gridCol w:w="2027"/>
      </w:tblGrid>
      <w:tr w:rsidR="00F65462" w:rsidRPr="006B734D" w14:paraId="066FED12" w14:textId="77777777" w:rsidTr="00612F53">
        <w:trPr>
          <w:cnfStyle w:val="100000000000" w:firstRow="1" w:lastRow="0" w:firstColumn="0" w:lastColumn="0" w:oddVBand="0" w:evenVBand="0" w:oddHBand="0"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4DAAE6C2" w14:textId="6BCFE586" w:rsidR="00F65462" w:rsidRPr="006B734D" w:rsidRDefault="00202FBF" w:rsidP="004873B9">
            <w:pPr>
              <w:spacing w:before="100" w:beforeAutospacing="1" w:after="100" w:afterAutospacing="1" w:line="240" w:lineRule="auto"/>
              <w:contextualSpacing/>
              <w:jc w:val="center"/>
              <w:rPr>
                <w:b w:val="0"/>
              </w:rPr>
            </w:pPr>
            <w:r>
              <w:t xml:space="preserve">Görev </w:t>
            </w:r>
            <w:r w:rsidR="00F65462" w:rsidRPr="006B734D">
              <w:t>Unvanı</w:t>
            </w:r>
          </w:p>
        </w:tc>
        <w:tc>
          <w:tcPr>
            <w:tcW w:w="1120" w:type="pct"/>
            <w:vAlign w:val="center"/>
          </w:tcPr>
          <w:p w14:paraId="30638E2C" w14:textId="4E6D8178" w:rsidR="00F65462" w:rsidRPr="006B734D" w:rsidRDefault="00202FBF" w:rsidP="004873B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 w:val="0"/>
              </w:rPr>
            </w:pPr>
            <w:r>
              <w:t>Toplam</w:t>
            </w:r>
          </w:p>
        </w:tc>
        <w:tc>
          <w:tcPr>
            <w:tcW w:w="1120" w:type="pct"/>
            <w:vAlign w:val="center"/>
          </w:tcPr>
          <w:p w14:paraId="765204D3" w14:textId="73F83F9A" w:rsidR="00F65462" w:rsidRPr="006B734D" w:rsidRDefault="00202FBF" w:rsidP="004873B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 w:val="0"/>
              </w:rPr>
            </w:pPr>
            <w:r>
              <w:t>Asil</w:t>
            </w:r>
          </w:p>
        </w:tc>
        <w:tc>
          <w:tcPr>
            <w:tcW w:w="1120" w:type="pct"/>
            <w:vAlign w:val="center"/>
          </w:tcPr>
          <w:p w14:paraId="4390007F" w14:textId="507B371A" w:rsidR="00F65462" w:rsidRPr="006B734D" w:rsidRDefault="00202FBF" w:rsidP="004873B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 w:val="0"/>
              </w:rPr>
            </w:pPr>
            <w:r>
              <w:t>Vekil</w:t>
            </w:r>
          </w:p>
        </w:tc>
      </w:tr>
      <w:tr w:rsidR="00F65462" w:rsidRPr="006B734D" w14:paraId="69EE6F9A" w14:textId="77777777" w:rsidTr="00612F53">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0EE6725B" w14:textId="54F21435" w:rsidR="00F65462" w:rsidRPr="006B734D" w:rsidRDefault="00F65462" w:rsidP="004873B9">
            <w:pPr>
              <w:spacing w:before="100" w:beforeAutospacing="1" w:after="100" w:afterAutospacing="1" w:line="240" w:lineRule="auto"/>
              <w:contextualSpacing/>
            </w:pPr>
            <w:r w:rsidRPr="006B734D">
              <w:t xml:space="preserve">Okul Müdürü </w:t>
            </w:r>
          </w:p>
        </w:tc>
        <w:tc>
          <w:tcPr>
            <w:tcW w:w="1120" w:type="pct"/>
            <w:vAlign w:val="center"/>
          </w:tcPr>
          <w:p w14:paraId="39BDC3FB" w14:textId="77777777" w:rsidR="00F65462" w:rsidRPr="006B734D" w:rsidRDefault="00F65462"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sidRPr="006B734D">
              <w:rPr>
                <w:bCs/>
              </w:rPr>
              <w:t>1</w:t>
            </w:r>
          </w:p>
        </w:tc>
        <w:tc>
          <w:tcPr>
            <w:tcW w:w="1120" w:type="pct"/>
            <w:vAlign w:val="center"/>
          </w:tcPr>
          <w:p w14:paraId="4014537E" w14:textId="40659014" w:rsidR="00F65462" w:rsidRPr="006B734D" w:rsidRDefault="00612F53"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1</w:t>
            </w:r>
          </w:p>
        </w:tc>
        <w:tc>
          <w:tcPr>
            <w:tcW w:w="1120" w:type="pct"/>
            <w:vAlign w:val="center"/>
          </w:tcPr>
          <w:p w14:paraId="66D3E469" w14:textId="44CEE5B7" w:rsidR="00F65462" w:rsidRPr="006B734D" w:rsidRDefault="00612F53"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0</w:t>
            </w:r>
          </w:p>
        </w:tc>
      </w:tr>
      <w:tr w:rsidR="00F65462" w:rsidRPr="006B734D" w14:paraId="7DD96D3B" w14:textId="77777777" w:rsidTr="00612F53">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420B0663" w14:textId="161B8239" w:rsidR="00F65462" w:rsidRPr="006B734D" w:rsidRDefault="00F65462" w:rsidP="004873B9">
            <w:pPr>
              <w:spacing w:before="100" w:beforeAutospacing="1" w:after="100" w:afterAutospacing="1" w:line="240" w:lineRule="auto"/>
              <w:contextualSpacing/>
            </w:pPr>
            <w:r w:rsidRPr="006B734D">
              <w:t>Müdür Yardımcısı</w:t>
            </w:r>
          </w:p>
        </w:tc>
        <w:tc>
          <w:tcPr>
            <w:tcW w:w="1120" w:type="pct"/>
            <w:vAlign w:val="center"/>
          </w:tcPr>
          <w:p w14:paraId="3C00EE4A" w14:textId="11C14C10" w:rsidR="00F65462" w:rsidRPr="006B734D" w:rsidRDefault="00612F53"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1</w:t>
            </w:r>
          </w:p>
        </w:tc>
        <w:tc>
          <w:tcPr>
            <w:tcW w:w="1120" w:type="pct"/>
            <w:vAlign w:val="center"/>
          </w:tcPr>
          <w:p w14:paraId="0AC25D0F" w14:textId="44EDEE14" w:rsidR="00F65462" w:rsidRPr="006B734D" w:rsidRDefault="00F65462"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sidRPr="006B734D">
              <w:rPr>
                <w:bCs/>
              </w:rPr>
              <w:t>1</w:t>
            </w:r>
          </w:p>
        </w:tc>
        <w:tc>
          <w:tcPr>
            <w:tcW w:w="1120" w:type="pct"/>
            <w:vAlign w:val="center"/>
          </w:tcPr>
          <w:p w14:paraId="5D78C98F" w14:textId="06C04E58" w:rsidR="00F65462" w:rsidRPr="006B734D" w:rsidRDefault="00612F53"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0</w:t>
            </w:r>
          </w:p>
        </w:tc>
      </w:tr>
      <w:tr w:rsidR="00F65462" w:rsidRPr="006B734D" w14:paraId="4026BD49" w14:textId="77777777" w:rsidTr="00612F53">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7B3C5084" w14:textId="77777777" w:rsidR="00F65462" w:rsidRPr="006B734D" w:rsidRDefault="00F65462" w:rsidP="004873B9">
            <w:pPr>
              <w:spacing w:before="100" w:beforeAutospacing="1" w:after="100" w:afterAutospacing="1" w:line="240" w:lineRule="auto"/>
              <w:contextualSpacing/>
            </w:pPr>
            <w:r w:rsidRPr="006B734D">
              <w:t>Sınıf Öğretmeni</w:t>
            </w:r>
          </w:p>
        </w:tc>
        <w:tc>
          <w:tcPr>
            <w:tcW w:w="1120" w:type="pct"/>
            <w:vAlign w:val="center"/>
          </w:tcPr>
          <w:p w14:paraId="53E9D588" w14:textId="4393FE8B" w:rsidR="00F65462" w:rsidRPr="006B734D" w:rsidRDefault="00612F53"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2</w:t>
            </w:r>
          </w:p>
        </w:tc>
        <w:tc>
          <w:tcPr>
            <w:tcW w:w="1120" w:type="pct"/>
            <w:vAlign w:val="center"/>
          </w:tcPr>
          <w:p w14:paraId="4CB1ACBB" w14:textId="6E366BEF" w:rsidR="00F65462" w:rsidRPr="006B734D" w:rsidRDefault="00F65462"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sidRPr="006B734D">
              <w:rPr>
                <w:bCs/>
              </w:rPr>
              <w:t>2</w:t>
            </w:r>
          </w:p>
        </w:tc>
        <w:tc>
          <w:tcPr>
            <w:tcW w:w="1120" w:type="pct"/>
            <w:vAlign w:val="center"/>
          </w:tcPr>
          <w:p w14:paraId="573C521B" w14:textId="4A0D76F9" w:rsidR="00F65462" w:rsidRPr="006B734D" w:rsidRDefault="00612F53"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0</w:t>
            </w:r>
          </w:p>
        </w:tc>
      </w:tr>
      <w:tr w:rsidR="00F65462" w:rsidRPr="006B734D" w14:paraId="2BB7CA66" w14:textId="77777777" w:rsidTr="00612F53">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29386D71" w14:textId="06E11F02" w:rsidR="00F65462" w:rsidRPr="006B734D" w:rsidRDefault="00612F53" w:rsidP="004873B9">
            <w:pPr>
              <w:spacing w:before="100" w:beforeAutospacing="1" w:after="100" w:afterAutospacing="1" w:line="240" w:lineRule="auto"/>
              <w:contextualSpacing/>
            </w:pPr>
            <w:r>
              <w:t>Okul Öncesi Öğretmeni</w:t>
            </w:r>
          </w:p>
        </w:tc>
        <w:tc>
          <w:tcPr>
            <w:tcW w:w="1120" w:type="pct"/>
            <w:vAlign w:val="center"/>
          </w:tcPr>
          <w:p w14:paraId="74CB4C4F" w14:textId="056F3771" w:rsidR="00F65462" w:rsidRPr="006B734D" w:rsidRDefault="00612F53"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1</w:t>
            </w:r>
          </w:p>
        </w:tc>
        <w:tc>
          <w:tcPr>
            <w:tcW w:w="1120" w:type="pct"/>
            <w:vAlign w:val="center"/>
          </w:tcPr>
          <w:p w14:paraId="363B5EBF" w14:textId="16AEA7DF" w:rsidR="00F65462" w:rsidRPr="006B734D" w:rsidRDefault="00612F53"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1</w:t>
            </w:r>
          </w:p>
        </w:tc>
        <w:tc>
          <w:tcPr>
            <w:tcW w:w="1120" w:type="pct"/>
            <w:vAlign w:val="center"/>
          </w:tcPr>
          <w:p w14:paraId="1EAE9C88" w14:textId="456AC3DE" w:rsidR="00F65462" w:rsidRPr="006B734D" w:rsidRDefault="00612F53"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0</w:t>
            </w:r>
          </w:p>
        </w:tc>
      </w:tr>
      <w:tr w:rsidR="00612F53" w:rsidRPr="006B734D" w14:paraId="7BD3AE48" w14:textId="77777777" w:rsidTr="00612F53">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38E7431C" w14:textId="081B86A0" w:rsidR="00612F53" w:rsidRPr="006B734D" w:rsidRDefault="00612F53" w:rsidP="004873B9">
            <w:pPr>
              <w:spacing w:before="100" w:beforeAutospacing="1" w:after="100" w:afterAutospacing="1" w:line="240" w:lineRule="auto"/>
              <w:contextualSpacing/>
            </w:pPr>
            <w:r w:rsidRPr="006B734D">
              <w:t>Branş Öğretmeni</w:t>
            </w:r>
          </w:p>
        </w:tc>
        <w:tc>
          <w:tcPr>
            <w:tcW w:w="1120" w:type="pct"/>
            <w:vAlign w:val="center"/>
          </w:tcPr>
          <w:p w14:paraId="1B066287" w14:textId="230852C3" w:rsidR="00612F53" w:rsidRPr="006B734D" w:rsidRDefault="00612F53"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sidRPr="006B734D">
              <w:rPr>
                <w:bCs/>
              </w:rPr>
              <w:t>0</w:t>
            </w:r>
          </w:p>
        </w:tc>
        <w:tc>
          <w:tcPr>
            <w:tcW w:w="1120" w:type="pct"/>
            <w:vAlign w:val="center"/>
          </w:tcPr>
          <w:p w14:paraId="5EFE8CA3" w14:textId="115BCF62" w:rsidR="00612F53" w:rsidRPr="006B734D" w:rsidRDefault="00612F53"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sidRPr="006B734D">
              <w:rPr>
                <w:bCs/>
              </w:rPr>
              <w:t>0</w:t>
            </w:r>
          </w:p>
        </w:tc>
        <w:tc>
          <w:tcPr>
            <w:tcW w:w="1120" w:type="pct"/>
            <w:vAlign w:val="center"/>
          </w:tcPr>
          <w:p w14:paraId="666640E0" w14:textId="0A2F97D7" w:rsidR="00612F53" w:rsidRPr="006B734D" w:rsidRDefault="00612F53" w:rsidP="004873B9">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sidRPr="006B734D">
              <w:rPr>
                <w:bCs/>
              </w:rPr>
              <w:t>0</w:t>
            </w:r>
          </w:p>
        </w:tc>
      </w:tr>
      <w:tr w:rsidR="00F65462" w:rsidRPr="006B734D" w14:paraId="2E76AF80" w14:textId="77777777" w:rsidTr="00612F53">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44DC7F59" w14:textId="77777777" w:rsidR="00F65462" w:rsidRPr="006B734D" w:rsidRDefault="00F65462" w:rsidP="004873B9">
            <w:pPr>
              <w:spacing w:before="100" w:beforeAutospacing="1" w:after="100" w:afterAutospacing="1" w:line="240" w:lineRule="auto"/>
              <w:contextualSpacing/>
            </w:pPr>
            <w:r w:rsidRPr="006B734D">
              <w:t>Rehber Öğretmen</w:t>
            </w:r>
          </w:p>
        </w:tc>
        <w:tc>
          <w:tcPr>
            <w:tcW w:w="1120" w:type="pct"/>
            <w:vAlign w:val="center"/>
          </w:tcPr>
          <w:p w14:paraId="5A0E606F" w14:textId="77777777" w:rsidR="00F65462" w:rsidRPr="006B734D" w:rsidRDefault="00F65462"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sidRPr="006B734D">
              <w:rPr>
                <w:bCs/>
              </w:rPr>
              <w:t>0</w:t>
            </w:r>
          </w:p>
        </w:tc>
        <w:tc>
          <w:tcPr>
            <w:tcW w:w="1120" w:type="pct"/>
            <w:vAlign w:val="center"/>
          </w:tcPr>
          <w:p w14:paraId="749659C3" w14:textId="77777777" w:rsidR="00F65462" w:rsidRPr="006B734D" w:rsidRDefault="00F65462"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sidRPr="006B734D">
              <w:rPr>
                <w:bCs/>
              </w:rPr>
              <w:t>0</w:t>
            </w:r>
          </w:p>
        </w:tc>
        <w:tc>
          <w:tcPr>
            <w:tcW w:w="1120" w:type="pct"/>
            <w:vAlign w:val="center"/>
          </w:tcPr>
          <w:p w14:paraId="46FE8D11" w14:textId="77777777" w:rsidR="00F65462" w:rsidRPr="006B734D" w:rsidRDefault="00F65462" w:rsidP="004873B9">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sidRPr="006B734D">
              <w:rPr>
                <w:bCs/>
              </w:rPr>
              <w:t>0</w:t>
            </w:r>
          </w:p>
        </w:tc>
      </w:tr>
    </w:tbl>
    <w:p w14:paraId="05317702" w14:textId="3CDA72CC" w:rsidR="00F65462" w:rsidRPr="00202FBF" w:rsidRDefault="00F65462" w:rsidP="004873B9">
      <w:pPr>
        <w:pStyle w:val="ResimYazs"/>
        <w:keepNext/>
        <w:spacing w:before="100" w:beforeAutospacing="1" w:after="100" w:afterAutospacing="1" w:line="240" w:lineRule="auto"/>
        <w:contextualSpacing/>
        <w:jc w:val="center"/>
        <w:rPr>
          <w:i w:val="0"/>
          <w:iCs w:val="0"/>
          <w:color w:val="000000" w:themeColor="text1"/>
          <w:sz w:val="24"/>
          <w:szCs w:val="24"/>
        </w:rPr>
      </w:pPr>
      <w:bookmarkStart w:id="86" w:name="_Toc531797193"/>
      <w:bookmarkStart w:id="87" w:name="_Toc532154700"/>
      <w:r w:rsidRPr="00202FBF">
        <w:rPr>
          <w:b/>
          <w:i w:val="0"/>
          <w:iCs w:val="0"/>
          <w:color w:val="000000" w:themeColor="text1"/>
          <w:sz w:val="24"/>
          <w:szCs w:val="24"/>
        </w:rPr>
        <w:t>Tablo</w:t>
      </w:r>
      <w:r w:rsidR="00202FBF">
        <w:rPr>
          <w:b/>
          <w:i w:val="0"/>
          <w:iCs w:val="0"/>
          <w:color w:val="000000" w:themeColor="text1"/>
          <w:sz w:val="24"/>
          <w:szCs w:val="24"/>
        </w:rPr>
        <w:t>-</w:t>
      </w:r>
      <w:r w:rsidRPr="00202FBF">
        <w:rPr>
          <w:b/>
          <w:i w:val="0"/>
          <w:iCs w:val="0"/>
          <w:color w:val="000000" w:themeColor="text1"/>
          <w:sz w:val="24"/>
          <w:szCs w:val="24"/>
        </w:rPr>
        <w:fldChar w:fldCharType="begin"/>
      </w:r>
      <w:r w:rsidRPr="00202FBF">
        <w:rPr>
          <w:b/>
          <w:i w:val="0"/>
          <w:iCs w:val="0"/>
          <w:color w:val="000000" w:themeColor="text1"/>
          <w:sz w:val="24"/>
          <w:szCs w:val="24"/>
        </w:rPr>
        <w:instrText xml:space="preserve"> SEQ Tablo \* ARABIC </w:instrText>
      </w:r>
      <w:r w:rsidRPr="00202FBF">
        <w:rPr>
          <w:b/>
          <w:i w:val="0"/>
          <w:iCs w:val="0"/>
          <w:color w:val="000000" w:themeColor="text1"/>
          <w:sz w:val="24"/>
          <w:szCs w:val="24"/>
        </w:rPr>
        <w:fldChar w:fldCharType="separate"/>
      </w:r>
      <w:r w:rsidRPr="00202FBF">
        <w:rPr>
          <w:b/>
          <w:i w:val="0"/>
          <w:iCs w:val="0"/>
          <w:noProof/>
          <w:color w:val="000000" w:themeColor="text1"/>
          <w:sz w:val="24"/>
          <w:szCs w:val="24"/>
        </w:rPr>
        <w:t>7</w:t>
      </w:r>
      <w:r w:rsidRPr="00202FBF">
        <w:rPr>
          <w:b/>
          <w:i w:val="0"/>
          <w:iCs w:val="0"/>
          <w:color w:val="000000" w:themeColor="text1"/>
          <w:sz w:val="24"/>
          <w:szCs w:val="24"/>
        </w:rPr>
        <w:fldChar w:fldCharType="end"/>
      </w:r>
      <w:r w:rsidRPr="00202FBF">
        <w:rPr>
          <w:b/>
          <w:i w:val="0"/>
          <w:iCs w:val="0"/>
          <w:color w:val="000000" w:themeColor="text1"/>
          <w:sz w:val="24"/>
          <w:szCs w:val="24"/>
        </w:rPr>
        <w:t>:</w:t>
      </w:r>
      <w:r w:rsidRPr="00202FBF">
        <w:rPr>
          <w:i w:val="0"/>
          <w:iCs w:val="0"/>
          <w:color w:val="000000" w:themeColor="text1"/>
          <w:sz w:val="24"/>
          <w:szCs w:val="24"/>
        </w:rPr>
        <w:t xml:space="preserve"> </w:t>
      </w:r>
      <w:r w:rsidR="0060343E">
        <w:rPr>
          <w:rFonts w:eastAsia="Calibri"/>
          <w:i w:val="0"/>
          <w:iCs w:val="0"/>
          <w:color w:val="000000" w:themeColor="text1"/>
          <w:sz w:val="24"/>
          <w:szCs w:val="24"/>
          <w:lang w:eastAsia="en-US"/>
        </w:rPr>
        <w:t>Çömlekçi</w:t>
      </w:r>
      <w:r w:rsidRPr="00202FBF">
        <w:rPr>
          <w:rFonts w:eastAsia="Calibri"/>
          <w:i w:val="0"/>
          <w:iCs w:val="0"/>
          <w:color w:val="000000" w:themeColor="text1"/>
          <w:sz w:val="24"/>
          <w:szCs w:val="24"/>
          <w:lang w:eastAsia="en-US"/>
        </w:rPr>
        <w:t xml:space="preserve"> İlkokulu Müdürlüğü Personel Yapısı</w:t>
      </w:r>
    </w:p>
    <w:bookmarkEnd w:id="86"/>
    <w:bookmarkEnd w:id="87"/>
    <w:p w14:paraId="5D3FFF42" w14:textId="77777777" w:rsidR="00202FBF" w:rsidRPr="006B734D" w:rsidRDefault="00202FBF" w:rsidP="004873B9">
      <w:pPr>
        <w:rPr>
          <w:rFonts w:eastAsia="Calibri"/>
          <w:szCs w:val="22"/>
        </w:rPr>
      </w:pPr>
    </w:p>
    <w:tbl>
      <w:tblPr>
        <w:tblStyle w:val="OrtaKlavuz1-Vurgu5"/>
        <w:tblW w:w="5000" w:type="pct"/>
        <w:jc w:val="center"/>
        <w:tblLook w:val="04A0" w:firstRow="1" w:lastRow="0" w:firstColumn="1" w:lastColumn="0" w:noHBand="0" w:noVBand="1"/>
      </w:tblPr>
      <w:tblGrid>
        <w:gridCol w:w="3251"/>
        <w:gridCol w:w="1933"/>
        <w:gridCol w:w="1933"/>
        <w:gridCol w:w="1933"/>
      </w:tblGrid>
      <w:tr w:rsidR="00BD250D" w:rsidRPr="006B734D" w14:paraId="2D9D3FD7" w14:textId="77777777" w:rsidTr="00BD250D">
        <w:trPr>
          <w:cnfStyle w:val="100000000000" w:firstRow="1" w:lastRow="0" w:firstColumn="0" w:lastColumn="0" w:oddVBand="0" w:evenVBand="0" w:oddHBand="0"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64D5A142" w14:textId="0AA69456" w:rsidR="00BD250D" w:rsidRPr="006B734D" w:rsidRDefault="00BD250D" w:rsidP="00BD250D">
            <w:pPr>
              <w:spacing w:before="100" w:beforeAutospacing="1" w:after="100" w:afterAutospacing="1" w:line="240" w:lineRule="auto"/>
              <w:contextualSpacing/>
              <w:jc w:val="center"/>
            </w:pPr>
            <w:bookmarkStart w:id="88" w:name="_Toc531853198"/>
            <w:bookmarkStart w:id="89" w:name="_Toc532154570"/>
            <w:bookmarkStart w:id="90" w:name="_Toc143608105"/>
            <w:r>
              <w:t xml:space="preserve">Personel Görev ve </w:t>
            </w:r>
            <w:r w:rsidRPr="006B734D">
              <w:t>Unvanı</w:t>
            </w:r>
          </w:p>
        </w:tc>
        <w:tc>
          <w:tcPr>
            <w:tcW w:w="1068" w:type="pct"/>
            <w:vAlign w:val="center"/>
          </w:tcPr>
          <w:p w14:paraId="72983D23" w14:textId="226429FB" w:rsidR="00BD250D" w:rsidRPr="006B734D" w:rsidRDefault="00BD250D" w:rsidP="00BD250D">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Cs w:val="0"/>
              </w:rPr>
            </w:pPr>
            <w:r>
              <w:t>Olması Gereken</w:t>
            </w:r>
          </w:p>
        </w:tc>
        <w:tc>
          <w:tcPr>
            <w:tcW w:w="1068" w:type="pct"/>
            <w:vAlign w:val="center"/>
          </w:tcPr>
          <w:p w14:paraId="556E5196" w14:textId="3BDF5332" w:rsidR="00BD250D" w:rsidRPr="006B734D" w:rsidRDefault="00BD250D" w:rsidP="00BD250D">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Cs w:val="0"/>
              </w:rPr>
            </w:pPr>
            <w:r>
              <w:t>Mevcut</w:t>
            </w:r>
          </w:p>
        </w:tc>
        <w:tc>
          <w:tcPr>
            <w:tcW w:w="1068" w:type="pct"/>
            <w:vAlign w:val="center"/>
          </w:tcPr>
          <w:p w14:paraId="043CDAA9" w14:textId="5EC888A9" w:rsidR="00BD250D" w:rsidRPr="006B734D" w:rsidRDefault="00BD250D" w:rsidP="00BD250D">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bCs w:val="0"/>
              </w:rPr>
            </w:pPr>
            <w:r>
              <w:t>İhtiyaç</w:t>
            </w:r>
          </w:p>
        </w:tc>
      </w:tr>
      <w:tr w:rsidR="00BD250D" w:rsidRPr="006B734D" w14:paraId="2165ADC1" w14:textId="77777777" w:rsidTr="00BD250D">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04A6E8A9" w14:textId="62528222" w:rsidR="00BD250D" w:rsidRPr="006B734D" w:rsidRDefault="00BD250D" w:rsidP="00BD250D">
            <w:pPr>
              <w:spacing w:before="100" w:beforeAutospacing="1" w:after="100" w:afterAutospacing="1" w:line="240" w:lineRule="auto"/>
              <w:contextualSpacing/>
            </w:pPr>
            <w:r w:rsidRPr="006B734D">
              <w:t xml:space="preserve">Yardımcı </w:t>
            </w:r>
            <w:r>
              <w:t xml:space="preserve">Hizmetler </w:t>
            </w:r>
            <w:r w:rsidRPr="006B734D">
              <w:t>Personel</w:t>
            </w:r>
          </w:p>
        </w:tc>
        <w:tc>
          <w:tcPr>
            <w:tcW w:w="1068" w:type="pct"/>
            <w:vAlign w:val="center"/>
          </w:tcPr>
          <w:p w14:paraId="12384ECC" w14:textId="54F2C22C" w:rsidR="00BD250D" w:rsidRPr="006B734D" w:rsidRDefault="00BD250D" w:rsidP="00BD250D">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Pr>
                <w:bCs/>
              </w:rPr>
              <w:t>2</w:t>
            </w:r>
          </w:p>
        </w:tc>
        <w:tc>
          <w:tcPr>
            <w:tcW w:w="1068" w:type="pct"/>
            <w:vAlign w:val="center"/>
          </w:tcPr>
          <w:p w14:paraId="1533B2D1" w14:textId="46415C36" w:rsidR="00BD250D" w:rsidRPr="006B734D" w:rsidRDefault="00BD250D" w:rsidP="00BD250D">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sidRPr="006B734D">
              <w:rPr>
                <w:bCs/>
              </w:rPr>
              <w:t>1</w:t>
            </w:r>
          </w:p>
        </w:tc>
        <w:tc>
          <w:tcPr>
            <w:tcW w:w="1068" w:type="pct"/>
            <w:vAlign w:val="center"/>
          </w:tcPr>
          <w:p w14:paraId="7B5FB312" w14:textId="547B4C5F" w:rsidR="00BD250D" w:rsidRPr="006B734D" w:rsidRDefault="00BD250D" w:rsidP="00BD250D">
            <w:pPr>
              <w:spacing w:before="100" w:beforeAutospacing="1" w:after="100" w:afterAutospacing="1" w:line="240" w:lineRule="auto"/>
              <w:contextualSpacing/>
              <w:jc w:val="right"/>
              <w:cnfStyle w:val="000000100000" w:firstRow="0" w:lastRow="0" w:firstColumn="0" w:lastColumn="0" w:oddVBand="0" w:evenVBand="0" w:oddHBand="1" w:evenHBand="0" w:firstRowFirstColumn="0" w:firstRowLastColumn="0" w:lastRowFirstColumn="0" w:lastRowLastColumn="0"/>
              <w:rPr>
                <w:bCs/>
              </w:rPr>
            </w:pPr>
            <w:r w:rsidRPr="006B734D">
              <w:rPr>
                <w:bCs/>
              </w:rPr>
              <w:t>1</w:t>
            </w:r>
          </w:p>
        </w:tc>
      </w:tr>
      <w:tr w:rsidR="00BD250D" w:rsidRPr="006B734D" w14:paraId="40CB783E" w14:textId="77777777" w:rsidTr="00BD250D">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54C79476" w14:textId="0B44FFAB" w:rsidR="00BD250D" w:rsidRPr="006B734D" w:rsidRDefault="00BD250D" w:rsidP="00BD250D">
            <w:pPr>
              <w:spacing w:before="100" w:beforeAutospacing="1" w:after="100" w:afterAutospacing="1" w:line="240" w:lineRule="auto"/>
              <w:contextualSpacing/>
              <w:jc w:val="left"/>
              <w:rPr>
                <w:bCs w:val="0"/>
              </w:rPr>
            </w:pPr>
            <w:r w:rsidRPr="006B734D">
              <w:t>Güvenlik Personeli</w:t>
            </w:r>
          </w:p>
        </w:tc>
        <w:tc>
          <w:tcPr>
            <w:tcW w:w="1068" w:type="pct"/>
            <w:vAlign w:val="center"/>
          </w:tcPr>
          <w:p w14:paraId="07975A6C" w14:textId="7F0A617C" w:rsidR="00BD250D" w:rsidRPr="006B734D" w:rsidRDefault="00BD250D" w:rsidP="00BD250D">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1</w:t>
            </w:r>
          </w:p>
        </w:tc>
        <w:tc>
          <w:tcPr>
            <w:tcW w:w="1068" w:type="pct"/>
            <w:vAlign w:val="center"/>
          </w:tcPr>
          <w:p w14:paraId="547495C2" w14:textId="531EF553" w:rsidR="00BD250D" w:rsidRPr="006B734D" w:rsidRDefault="00BD250D" w:rsidP="00BD250D">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sidRPr="006B734D">
              <w:rPr>
                <w:bCs/>
              </w:rPr>
              <w:t>0</w:t>
            </w:r>
          </w:p>
        </w:tc>
        <w:tc>
          <w:tcPr>
            <w:tcW w:w="1068" w:type="pct"/>
            <w:vAlign w:val="center"/>
          </w:tcPr>
          <w:p w14:paraId="17A219FB" w14:textId="6A884234" w:rsidR="00BD250D" w:rsidRPr="006B734D" w:rsidRDefault="00BD250D" w:rsidP="00BD250D">
            <w:pPr>
              <w:spacing w:before="100" w:beforeAutospacing="1" w:after="100" w:afterAutospacing="1" w:line="240" w:lineRule="auto"/>
              <w:contextualSpacing/>
              <w:jc w:val="right"/>
              <w:cnfStyle w:val="000000000000" w:firstRow="0" w:lastRow="0" w:firstColumn="0" w:lastColumn="0" w:oddVBand="0" w:evenVBand="0" w:oddHBand="0" w:evenHBand="0" w:firstRowFirstColumn="0" w:firstRowLastColumn="0" w:lastRowFirstColumn="0" w:lastRowLastColumn="0"/>
              <w:rPr>
                <w:bCs/>
              </w:rPr>
            </w:pPr>
            <w:r>
              <w:rPr>
                <w:bCs/>
              </w:rPr>
              <w:t>1</w:t>
            </w:r>
          </w:p>
        </w:tc>
      </w:tr>
    </w:tbl>
    <w:p w14:paraId="0FF84435" w14:textId="620407ED" w:rsidR="00BD250D" w:rsidRPr="00A31C0F" w:rsidRDefault="00202FBF" w:rsidP="00BD250D">
      <w:pPr>
        <w:pStyle w:val="ResimYazs"/>
        <w:keepNext/>
        <w:spacing w:before="180" w:after="0"/>
        <w:jc w:val="center"/>
        <w:rPr>
          <w:rFonts w:eastAsia="Calibri"/>
          <w:i w:val="0"/>
          <w:iCs w:val="0"/>
          <w:color w:val="auto"/>
          <w:sz w:val="24"/>
          <w:szCs w:val="24"/>
          <w:lang w:eastAsia="en-US"/>
        </w:rPr>
      </w:pPr>
      <w:r w:rsidRPr="00202FBF">
        <w:rPr>
          <w:b/>
          <w:i w:val="0"/>
          <w:iCs w:val="0"/>
          <w:color w:val="000000" w:themeColor="text1"/>
          <w:sz w:val="24"/>
          <w:szCs w:val="24"/>
        </w:rPr>
        <w:t>Tablo</w:t>
      </w:r>
      <w:r>
        <w:rPr>
          <w:b/>
          <w:i w:val="0"/>
          <w:iCs w:val="0"/>
          <w:color w:val="000000" w:themeColor="text1"/>
          <w:sz w:val="24"/>
          <w:szCs w:val="24"/>
        </w:rPr>
        <w:t>-8</w:t>
      </w:r>
      <w:r w:rsidRPr="00202FBF">
        <w:rPr>
          <w:b/>
          <w:i w:val="0"/>
          <w:iCs w:val="0"/>
          <w:color w:val="000000" w:themeColor="text1"/>
          <w:sz w:val="24"/>
          <w:szCs w:val="24"/>
        </w:rPr>
        <w:t>:</w:t>
      </w:r>
      <w:r w:rsidRPr="00202FBF">
        <w:rPr>
          <w:i w:val="0"/>
          <w:iCs w:val="0"/>
          <w:color w:val="000000" w:themeColor="text1"/>
          <w:sz w:val="24"/>
          <w:szCs w:val="24"/>
        </w:rPr>
        <w:t xml:space="preserve"> </w:t>
      </w:r>
      <w:r w:rsidR="00BD250D" w:rsidRPr="00833664">
        <w:rPr>
          <w:rFonts w:eastAsia="Calibri"/>
          <w:i w:val="0"/>
          <w:iCs w:val="0"/>
          <w:color w:val="auto"/>
          <w:sz w:val="24"/>
          <w:szCs w:val="24"/>
          <w:lang w:eastAsia="en-US"/>
        </w:rPr>
        <w:t xml:space="preserve">Genel İdare, Teknik, Sağlık </w:t>
      </w:r>
      <w:r w:rsidR="00BD250D">
        <w:rPr>
          <w:rFonts w:eastAsia="Calibri"/>
          <w:i w:val="0"/>
          <w:iCs w:val="0"/>
          <w:color w:val="auto"/>
          <w:sz w:val="24"/>
          <w:szCs w:val="24"/>
          <w:lang w:eastAsia="en-US"/>
        </w:rPr>
        <w:t>v</w:t>
      </w:r>
      <w:r w:rsidR="00BD250D" w:rsidRPr="00833664">
        <w:rPr>
          <w:rFonts w:eastAsia="Calibri"/>
          <w:i w:val="0"/>
          <w:iCs w:val="0"/>
          <w:color w:val="auto"/>
          <w:sz w:val="24"/>
          <w:szCs w:val="24"/>
          <w:lang w:eastAsia="en-US"/>
        </w:rPr>
        <w:t>e Yardımcı Hizmetler Sınıfındaki Personel Durumu</w:t>
      </w:r>
    </w:p>
    <w:p w14:paraId="26A5A1AE" w14:textId="425D5030" w:rsidR="00202FBF" w:rsidRPr="00202FBF" w:rsidRDefault="00202FBF" w:rsidP="00202FBF">
      <w:pPr>
        <w:pStyle w:val="ResimYazs"/>
        <w:keepNext/>
        <w:spacing w:before="180" w:after="0"/>
        <w:jc w:val="center"/>
        <w:rPr>
          <w:i w:val="0"/>
          <w:iCs w:val="0"/>
          <w:color w:val="000000" w:themeColor="text1"/>
          <w:sz w:val="24"/>
          <w:szCs w:val="24"/>
        </w:rPr>
      </w:pPr>
    </w:p>
    <w:p w14:paraId="1F30A510" w14:textId="77777777" w:rsidR="00202FBF" w:rsidRPr="00005B9B" w:rsidRDefault="00202FBF" w:rsidP="00BE695E">
      <w:pPr>
        <w:pStyle w:val="Stil3"/>
        <w:rPr>
          <w:color w:val="00B0F0"/>
        </w:rPr>
      </w:pPr>
    </w:p>
    <w:p w14:paraId="6D2D3257" w14:textId="77777777" w:rsidR="00BE695E" w:rsidRPr="00005B9B" w:rsidRDefault="00BE695E" w:rsidP="00BE695E">
      <w:pPr>
        <w:pStyle w:val="Stil3"/>
        <w:rPr>
          <w:color w:val="00B0F0"/>
        </w:rPr>
      </w:pPr>
      <w:r w:rsidRPr="00005B9B">
        <w:rPr>
          <w:color w:val="00B0F0"/>
        </w:rPr>
        <w:t>2.7.4.Teknolojik Kaynaklar</w:t>
      </w:r>
      <w:bookmarkEnd w:id="88"/>
      <w:bookmarkEnd w:id="89"/>
      <w:bookmarkEnd w:id="90"/>
    </w:p>
    <w:p w14:paraId="79F13321" w14:textId="354C9A61" w:rsidR="006F67BE" w:rsidRPr="006B734D" w:rsidRDefault="00F0380A" w:rsidP="00F0380A">
      <w:pPr>
        <w:pStyle w:val="ResimYazs"/>
        <w:spacing w:after="0"/>
        <w:ind w:firstLine="708"/>
        <w:rPr>
          <w:i w:val="0"/>
          <w:color w:val="000000" w:themeColor="text1"/>
          <w:sz w:val="24"/>
          <w:szCs w:val="24"/>
        </w:rPr>
      </w:pPr>
      <w:bookmarkStart w:id="91" w:name="_Toc143608129"/>
      <w:r w:rsidRPr="006B734D">
        <w:rPr>
          <w:i w:val="0"/>
          <w:color w:val="000000" w:themeColor="text1"/>
          <w:sz w:val="24"/>
          <w:szCs w:val="24"/>
        </w:rPr>
        <w:t>Okulumuzda</w:t>
      </w:r>
      <w:r w:rsidR="006F67BE" w:rsidRPr="006B734D">
        <w:rPr>
          <w:i w:val="0"/>
          <w:color w:val="000000" w:themeColor="text1"/>
          <w:sz w:val="24"/>
          <w:szCs w:val="24"/>
        </w:rPr>
        <w:t xml:space="preserve"> 2019-2023 Stratejik Plan sürecinde akıllı tahta kurulumları tamamlanmıştır. Tablet Bilgisayar Dağıtımı Bakanlığımız tarafından yapılmış olup mezun olan öğrencilerin tablet bilgisayarları kendilerinde kaldığından takibi yapılamamaktadır.</w:t>
      </w:r>
    </w:p>
    <w:p w14:paraId="35437F30" w14:textId="3BA8F3B1" w:rsidR="006F67BE" w:rsidRPr="006B734D" w:rsidRDefault="006F67BE" w:rsidP="00F0380A">
      <w:pPr>
        <w:pStyle w:val="ResimYazs"/>
        <w:spacing w:after="0"/>
        <w:ind w:firstLine="708"/>
        <w:rPr>
          <w:i w:val="0"/>
          <w:color w:val="000000" w:themeColor="text1"/>
          <w:sz w:val="24"/>
          <w:szCs w:val="24"/>
        </w:rPr>
      </w:pPr>
      <w:r w:rsidRPr="006B734D">
        <w:rPr>
          <w:i w:val="0"/>
          <w:color w:val="000000" w:themeColor="text1"/>
          <w:sz w:val="24"/>
          <w:szCs w:val="24"/>
        </w:rPr>
        <w:t xml:space="preserve">İlimizde elektronik ortamda belge aktarım işlemleri DYS (Doküman Yönetim Sistemi) ile gerçekleştirilmektedir. Ayrıca Müdürlüğümüz ile bağlı kurumlar ve diğer </w:t>
      </w:r>
      <w:r w:rsidR="00BD250D" w:rsidRPr="006B734D">
        <w:rPr>
          <w:i w:val="0"/>
          <w:color w:val="000000" w:themeColor="text1"/>
          <w:sz w:val="24"/>
          <w:szCs w:val="24"/>
        </w:rPr>
        <w:t>resmî</w:t>
      </w:r>
      <w:r w:rsidRPr="006B734D">
        <w:rPr>
          <w:i w:val="0"/>
          <w:color w:val="000000" w:themeColor="text1"/>
          <w:sz w:val="24"/>
          <w:szCs w:val="24"/>
        </w:rPr>
        <w:t xml:space="preserve"> kurumlar arasında DYS aracılığıyla yazışmalar yapılmaktadır.</w:t>
      </w:r>
    </w:p>
    <w:p w14:paraId="79731433" w14:textId="53EFC80C" w:rsidR="006F67BE" w:rsidRPr="006B734D" w:rsidRDefault="006F67BE" w:rsidP="00F0380A">
      <w:pPr>
        <w:pStyle w:val="ResimYazs"/>
        <w:spacing w:after="0"/>
        <w:ind w:firstLine="708"/>
        <w:rPr>
          <w:i w:val="0"/>
          <w:color w:val="000000" w:themeColor="text1"/>
          <w:sz w:val="24"/>
          <w:szCs w:val="24"/>
        </w:rPr>
      </w:pPr>
      <w:r w:rsidRPr="006B734D">
        <w:rPr>
          <w:i w:val="0"/>
          <w:color w:val="000000" w:themeColor="text1"/>
          <w:sz w:val="24"/>
          <w:szCs w:val="24"/>
        </w:rPr>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w:t>
      </w:r>
      <w:r w:rsidRPr="006B734D">
        <w:rPr>
          <w:i w:val="0"/>
          <w:color w:val="000000" w:themeColor="text1"/>
          <w:sz w:val="24"/>
          <w:szCs w:val="24"/>
        </w:rPr>
        <w:lastRenderedPageBreak/>
        <w:t xml:space="preserve">MEBBİS üzerinden “Yatırım İşlemleri, MEİS, e-Alacak, e-Burs, Evrak, TEFBİS, Kitap Seçim, e-Soruşturma </w:t>
      </w:r>
      <w:r w:rsidR="00F0380A" w:rsidRPr="006B734D">
        <w:rPr>
          <w:i w:val="0"/>
          <w:color w:val="000000" w:themeColor="text1"/>
          <w:sz w:val="24"/>
          <w:szCs w:val="24"/>
        </w:rPr>
        <w:t>Modülü, Sınav, Sosyal</w:t>
      </w:r>
      <w:r w:rsidRPr="006B734D">
        <w:rPr>
          <w:i w:val="0"/>
          <w:color w:val="000000" w:themeColor="text1"/>
          <w:sz w:val="24"/>
          <w:szCs w:val="24"/>
        </w:rPr>
        <w:t xml:space="preserve">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Açık Kapı,” gibi servisler aracılığıyla birey ve kurumlara talep, görüş, öneri, şikâyet ve ihbar başlıklarıyla hızlı ve etkin bir biçimde hizmet sağlanmaktadır.</w:t>
      </w:r>
    </w:p>
    <w:p w14:paraId="4EDAD878" w14:textId="77777777" w:rsidR="006F67BE" w:rsidRPr="006B734D" w:rsidRDefault="006F67BE" w:rsidP="00F0380A">
      <w:pPr>
        <w:pStyle w:val="ResimYazs"/>
        <w:spacing w:after="0"/>
        <w:ind w:firstLine="708"/>
        <w:rPr>
          <w:i w:val="0"/>
          <w:color w:val="000000" w:themeColor="text1"/>
          <w:sz w:val="24"/>
          <w:szCs w:val="24"/>
        </w:rPr>
      </w:pPr>
      <w:r w:rsidRPr="006B734D">
        <w:rPr>
          <w:i w:val="0"/>
          <w:color w:val="000000" w:themeColor="text1"/>
          <w:sz w:val="24"/>
          <w:szCs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13A2A63B" w14:textId="77CEAD4C" w:rsidR="00491810" w:rsidRPr="006B734D" w:rsidRDefault="00491810" w:rsidP="00491810">
      <w:pPr>
        <w:rPr>
          <w:b/>
        </w:rPr>
      </w:pPr>
      <w:bookmarkStart w:id="92" w:name="_Toc531853199"/>
      <w:bookmarkStart w:id="93" w:name="_Toc532154571"/>
      <w:bookmarkEnd w:id="91"/>
    </w:p>
    <w:tbl>
      <w:tblPr>
        <w:tblStyle w:val="OrtaKlavuz1-Vurgu5"/>
        <w:tblW w:w="5000" w:type="pct"/>
        <w:tblLook w:val="04A0" w:firstRow="1" w:lastRow="0" w:firstColumn="1" w:lastColumn="0" w:noHBand="0" w:noVBand="1"/>
      </w:tblPr>
      <w:tblGrid>
        <w:gridCol w:w="3252"/>
        <w:gridCol w:w="1113"/>
        <w:gridCol w:w="3615"/>
        <w:gridCol w:w="1070"/>
      </w:tblGrid>
      <w:tr w:rsidR="00491810" w:rsidRPr="006B734D" w14:paraId="7D1DBF3C" w14:textId="77777777" w:rsidTr="002D0559">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61CFE2F3" w14:textId="77777777" w:rsidR="00491810" w:rsidRPr="006B734D" w:rsidRDefault="00491810" w:rsidP="002D0559">
            <w:pPr>
              <w:spacing w:before="100" w:beforeAutospacing="1" w:after="100" w:afterAutospacing="1" w:line="240" w:lineRule="auto"/>
            </w:pPr>
            <w:r w:rsidRPr="006B734D">
              <w:t>Akıllı Tahta Sayısı</w:t>
            </w:r>
          </w:p>
        </w:tc>
        <w:tc>
          <w:tcPr>
            <w:tcW w:w="615" w:type="pct"/>
            <w:vAlign w:val="center"/>
          </w:tcPr>
          <w:p w14:paraId="7F4262FC" w14:textId="1B215227" w:rsidR="00491810" w:rsidRPr="006B734D" w:rsidRDefault="00491810" w:rsidP="002D0559">
            <w:pPr>
              <w:spacing w:before="100" w:beforeAutospacing="1" w:after="100" w:afterAutospacing="1" w:line="240" w:lineRule="auto"/>
              <w:jc w:val="right"/>
              <w:cnfStyle w:val="100000000000" w:firstRow="1" w:lastRow="0" w:firstColumn="0" w:lastColumn="0" w:oddVBand="0" w:evenVBand="0" w:oddHBand="0" w:evenHBand="0" w:firstRowFirstColumn="0" w:firstRowLastColumn="0" w:lastRowFirstColumn="0" w:lastRowLastColumn="0"/>
            </w:pPr>
            <w:r w:rsidRPr="006B734D">
              <w:t>7</w:t>
            </w:r>
          </w:p>
        </w:tc>
        <w:tc>
          <w:tcPr>
            <w:tcW w:w="1997" w:type="pct"/>
            <w:vAlign w:val="center"/>
          </w:tcPr>
          <w:p w14:paraId="30DC4E2A" w14:textId="77777777" w:rsidR="00491810" w:rsidRPr="006B734D" w:rsidRDefault="00491810" w:rsidP="002D0559">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pPr>
            <w:r w:rsidRPr="006B734D">
              <w:t>TV Sayısı</w:t>
            </w:r>
          </w:p>
        </w:tc>
        <w:tc>
          <w:tcPr>
            <w:tcW w:w="591" w:type="pct"/>
            <w:vAlign w:val="center"/>
          </w:tcPr>
          <w:p w14:paraId="0EAF7B66" w14:textId="77777777" w:rsidR="00491810" w:rsidRPr="002D0559" w:rsidRDefault="00491810" w:rsidP="002D0559">
            <w:pPr>
              <w:spacing w:before="100" w:beforeAutospacing="1" w:after="100" w:afterAutospacing="1" w:line="240" w:lineRule="auto"/>
              <w:jc w:val="right"/>
              <w:cnfStyle w:val="100000000000" w:firstRow="1" w:lastRow="0" w:firstColumn="0" w:lastColumn="0" w:oddVBand="0" w:evenVBand="0" w:oddHBand="0" w:evenHBand="0" w:firstRowFirstColumn="0" w:firstRowLastColumn="0" w:lastRowFirstColumn="0" w:lastRowLastColumn="0"/>
              <w:rPr>
                <w:b w:val="0"/>
                <w:bCs w:val="0"/>
              </w:rPr>
            </w:pPr>
            <w:r w:rsidRPr="002D0559">
              <w:rPr>
                <w:b w:val="0"/>
                <w:bCs w:val="0"/>
              </w:rPr>
              <w:t>0</w:t>
            </w:r>
          </w:p>
        </w:tc>
      </w:tr>
      <w:tr w:rsidR="00491810" w:rsidRPr="006B734D" w14:paraId="6CDD1865" w14:textId="77777777" w:rsidTr="002D055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793E5010" w14:textId="77777777" w:rsidR="00491810" w:rsidRPr="006B734D" w:rsidRDefault="00491810" w:rsidP="002D0559">
            <w:pPr>
              <w:spacing w:before="100" w:beforeAutospacing="1" w:after="100" w:afterAutospacing="1" w:line="240" w:lineRule="auto"/>
            </w:pPr>
            <w:r w:rsidRPr="006B734D">
              <w:t>Masaüstü Bilgisayar Sayısı</w:t>
            </w:r>
          </w:p>
        </w:tc>
        <w:tc>
          <w:tcPr>
            <w:tcW w:w="615" w:type="pct"/>
            <w:vAlign w:val="center"/>
          </w:tcPr>
          <w:p w14:paraId="66926BF9" w14:textId="3DA5F545" w:rsidR="00491810" w:rsidRPr="006B734D" w:rsidRDefault="00F2365C" w:rsidP="002D055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pPr>
            <w:r w:rsidRPr="006B734D">
              <w:t>14</w:t>
            </w:r>
          </w:p>
        </w:tc>
        <w:tc>
          <w:tcPr>
            <w:tcW w:w="1997" w:type="pct"/>
            <w:vAlign w:val="center"/>
          </w:tcPr>
          <w:p w14:paraId="1A451A88" w14:textId="77777777" w:rsidR="00491810" w:rsidRPr="002D0559" w:rsidRDefault="00491810" w:rsidP="002D0559">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2D0559">
              <w:rPr>
                <w:b/>
                <w:bCs/>
              </w:rPr>
              <w:t>Yazıcı Sayısı</w:t>
            </w:r>
          </w:p>
        </w:tc>
        <w:tc>
          <w:tcPr>
            <w:tcW w:w="591" w:type="pct"/>
            <w:vAlign w:val="center"/>
          </w:tcPr>
          <w:p w14:paraId="68179C89" w14:textId="64A975E3" w:rsidR="00491810" w:rsidRPr="006B734D" w:rsidRDefault="00F2365C" w:rsidP="002D055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pPr>
            <w:r w:rsidRPr="006B734D">
              <w:t>3</w:t>
            </w:r>
          </w:p>
        </w:tc>
      </w:tr>
      <w:tr w:rsidR="00491810" w:rsidRPr="006B734D" w14:paraId="066CCB41" w14:textId="77777777" w:rsidTr="002D0559">
        <w:trPr>
          <w:trHeight w:hRule="exact" w:val="567"/>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78FDD8B8" w14:textId="77777777" w:rsidR="00491810" w:rsidRPr="006B734D" w:rsidRDefault="00491810" w:rsidP="002D0559">
            <w:pPr>
              <w:spacing w:before="100" w:beforeAutospacing="1" w:after="100" w:afterAutospacing="1" w:line="240" w:lineRule="auto"/>
              <w:jc w:val="left"/>
            </w:pPr>
            <w:r w:rsidRPr="006B734D">
              <w:t>Taşınabilir Bilgisayar Sayısı</w:t>
            </w:r>
          </w:p>
        </w:tc>
        <w:tc>
          <w:tcPr>
            <w:tcW w:w="615" w:type="pct"/>
            <w:vAlign w:val="center"/>
          </w:tcPr>
          <w:p w14:paraId="3D6FF8C4" w14:textId="77777777" w:rsidR="00491810" w:rsidRPr="006B734D" w:rsidRDefault="00491810" w:rsidP="002D055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pPr>
            <w:r w:rsidRPr="006B734D">
              <w:t>0</w:t>
            </w:r>
          </w:p>
        </w:tc>
        <w:tc>
          <w:tcPr>
            <w:tcW w:w="1997" w:type="pct"/>
            <w:vAlign w:val="center"/>
          </w:tcPr>
          <w:p w14:paraId="0BA73CAA" w14:textId="77777777" w:rsidR="00491810" w:rsidRPr="002D0559" w:rsidRDefault="00491810" w:rsidP="002D0559">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b/>
                <w:bCs/>
              </w:rPr>
            </w:pPr>
            <w:r w:rsidRPr="002D0559">
              <w:rPr>
                <w:b/>
                <w:bCs/>
              </w:rPr>
              <w:t>Fotokopi Makinası Sayısı</w:t>
            </w:r>
          </w:p>
        </w:tc>
        <w:tc>
          <w:tcPr>
            <w:tcW w:w="591" w:type="pct"/>
            <w:vAlign w:val="center"/>
          </w:tcPr>
          <w:p w14:paraId="29CF07D9" w14:textId="77777777" w:rsidR="00491810" w:rsidRPr="006B734D" w:rsidRDefault="00491810" w:rsidP="002D055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pPr>
            <w:r w:rsidRPr="006B734D">
              <w:t>2</w:t>
            </w:r>
          </w:p>
        </w:tc>
      </w:tr>
      <w:tr w:rsidR="00491810" w:rsidRPr="006B734D" w14:paraId="78847D4C" w14:textId="77777777" w:rsidTr="002D055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96" w:type="pct"/>
            <w:vAlign w:val="center"/>
          </w:tcPr>
          <w:p w14:paraId="16BE31AA" w14:textId="77777777" w:rsidR="00491810" w:rsidRPr="006B734D" w:rsidRDefault="00491810" w:rsidP="002D0559">
            <w:pPr>
              <w:spacing w:before="100" w:beforeAutospacing="1" w:after="100" w:afterAutospacing="1" w:line="240" w:lineRule="auto"/>
            </w:pPr>
            <w:r w:rsidRPr="006B734D">
              <w:t>Projeksiyon Sayısı</w:t>
            </w:r>
          </w:p>
        </w:tc>
        <w:tc>
          <w:tcPr>
            <w:tcW w:w="615" w:type="pct"/>
            <w:vAlign w:val="center"/>
          </w:tcPr>
          <w:p w14:paraId="19841150" w14:textId="377F3D40" w:rsidR="00491810" w:rsidRPr="006B734D" w:rsidRDefault="00A44330" w:rsidP="002D055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pPr>
            <w:r>
              <w:t>10</w:t>
            </w:r>
          </w:p>
        </w:tc>
        <w:tc>
          <w:tcPr>
            <w:tcW w:w="1997" w:type="pct"/>
            <w:vAlign w:val="center"/>
          </w:tcPr>
          <w:p w14:paraId="7A98F9A2" w14:textId="77777777" w:rsidR="00491810" w:rsidRPr="002D0559" w:rsidRDefault="00491810" w:rsidP="002D0559">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2D0559">
              <w:rPr>
                <w:b/>
                <w:bCs/>
              </w:rPr>
              <w:t>İnternet Bağlantı Hızı</w:t>
            </w:r>
          </w:p>
        </w:tc>
        <w:tc>
          <w:tcPr>
            <w:tcW w:w="591" w:type="pct"/>
            <w:vAlign w:val="center"/>
          </w:tcPr>
          <w:p w14:paraId="59ADB84E" w14:textId="77777777" w:rsidR="00491810" w:rsidRPr="006B734D" w:rsidRDefault="00491810" w:rsidP="002D055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pPr>
            <w:r w:rsidRPr="006B734D">
              <w:t>100Mb/s</w:t>
            </w:r>
          </w:p>
        </w:tc>
      </w:tr>
    </w:tbl>
    <w:p w14:paraId="4A4FB0A8" w14:textId="428F7E0A" w:rsidR="00491810" w:rsidRPr="002D0559" w:rsidRDefault="00491810" w:rsidP="00491810">
      <w:pPr>
        <w:pStyle w:val="ResimYazs"/>
        <w:keepNext/>
        <w:spacing w:before="180" w:after="0"/>
        <w:jc w:val="center"/>
        <w:rPr>
          <w:i w:val="0"/>
          <w:iCs w:val="0"/>
          <w:color w:val="000000" w:themeColor="text1"/>
          <w:sz w:val="24"/>
          <w:szCs w:val="24"/>
        </w:rPr>
      </w:pPr>
      <w:bookmarkStart w:id="94" w:name="_Hlk153887202"/>
      <w:r w:rsidRPr="002D0559">
        <w:rPr>
          <w:b/>
          <w:i w:val="0"/>
          <w:iCs w:val="0"/>
          <w:color w:val="000000" w:themeColor="text1"/>
          <w:sz w:val="24"/>
          <w:szCs w:val="24"/>
        </w:rPr>
        <w:t>Tablo</w:t>
      </w:r>
      <w:r w:rsidR="002D0559" w:rsidRPr="002D0559">
        <w:rPr>
          <w:b/>
          <w:i w:val="0"/>
          <w:iCs w:val="0"/>
          <w:color w:val="000000" w:themeColor="text1"/>
          <w:sz w:val="24"/>
          <w:szCs w:val="24"/>
        </w:rPr>
        <w:t>-9</w:t>
      </w:r>
      <w:r w:rsidRPr="002D0559">
        <w:rPr>
          <w:b/>
          <w:i w:val="0"/>
          <w:iCs w:val="0"/>
          <w:color w:val="000000" w:themeColor="text1"/>
          <w:sz w:val="24"/>
          <w:szCs w:val="24"/>
        </w:rPr>
        <w:t>:</w:t>
      </w:r>
      <w:r w:rsidRPr="002D0559">
        <w:rPr>
          <w:i w:val="0"/>
          <w:iCs w:val="0"/>
          <w:color w:val="000000" w:themeColor="text1"/>
          <w:sz w:val="24"/>
          <w:szCs w:val="24"/>
        </w:rPr>
        <w:t xml:space="preserve"> </w:t>
      </w:r>
      <w:r w:rsidR="002D0559" w:rsidRPr="002D0559">
        <w:rPr>
          <w:rFonts w:eastAsia="Calibri"/>
          <w:i w:val="0"/>
          <w:iCs w:val="0"/>
          <w:color w:val="000000" w:themeColor="text1"/>
          <w:sz w:val="24"/>
          <w:szCs w:val="24"/>
          <w:lang w:eastAsia="en-US"/>
        </w:rPr>
        <w:t>Teknolojik Kaynaklar</w:t>
      </w:r>
    </w:p>
    <w:bookmarkEnd w:id="94"/>
    <w:p w14:paraId="79D19DB2" w14:textId="77777777" w:rsidR="00BE695E" w:rsidRPr="006B734D" w:rsidRDefault="00BE695E" w:rsidP="00BE695E">
      <w:pPr>
        <w:pStyle w:val="Stil3"/>
        <w:rPr>
          <w:snapToGrid w:val="0"/>
        </w:rPr>
      </w:pPr>
    </w:p>
    <w:p w14:paraId="65A856E0" w14:textId="0C08E827" w:rsidR="00BE695E" w:rsidRPr="00005B9B" w:rsidRDefault="00BE695E" w:rsidP="00BE695E">
      <w:pPr>
        <w:pStyle w:val="Stil3"/>
        <w:rPr>
          <w:snapToGrid w:val="0"/>
          <w:color w:val="00B0F0"/>
        </w:rPr>
      </w:pPr>
      <w:bookmarkStart w:id="95" w:name="_Toc143608106"/>
      <w:r w:rsidRPr="00005B9B">
        <w:rPr>
          <w:snapToGrid w:val="0"/>
          <w:color w:val="00B0F0"/>
        </w:rPr>
        <w:t>2.7.5.Fiziki Kaynak Analizi</w:t>
      </w:r>
      <w:bookmarkEnd w:id="95"/>
    </w:p>
    <w:p w14:paraId="60711117" w14:textId="0BCE52BB" w:rsidR="002D0559" w:rsidRPr="00F01D92" w:rsidRDefault="0060343E" w:rsidP="00F01D92">
      <w:pPr>
        <w:pStyle w:val="ListeParagraf"/>
        <w:ind w:left="0"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Çömlekçi</w:t>
      </w:r>
      <w:r w:rsidR="00F0380A" w:rsidRPr="006B734D">
        <w:rPr>
          <w:rFonts w:ascii="Times New Roman" w:hAnsi="Times New Roman" w:cs="Times New Roman"/>
          <w:color w:val="000000" w:themeColor="text1"/>
          <w:sz w:val="24"/>
          <w:szCs w:val="24"/>
        </w:rPr>
        <w:t xml:space="preserve"> İlkokulu</w:t>
      </w:r>
      <w:r w:rsidR="008B2F34" w:rsidRPr="006B734D">
        <w:rPr>
          <w:rFonts w:ascii="Times New Roman" w:hAnsi="Times New Roman" w:cs="Times New Roman"/>
          <w:color w:val="000000" w:themeColor="text1"/>
          <w:sz w:val="24"/>
          <w:szCs w:val="24"/>
        </w:rPr>
        <w:t xml:space="preserve"> Müdürlüğü</w:t>
      </w:r>
      <w:r w:rsidR="00BE695E" w:rsidRPr="006B734D">
        <w:rPr>
          <w:rFonts w:ascii="Times New Roman" w:hAnsi="Times New Roman" w:cs="Times New Roman"/>
          <w:color w:val="000000" w:themeColor="text1"/>
          <w:sz w:val="24"/>
          <w:szCs w:val="24"/>
        </w:rPr>
        <w:t xml:space="preserve"> hizmet binası olarak </w:t>
      </w:r>
      <w:r w:rsidR="00A44330">
        <w:rPr>
          <w:rFonts w:ascii="Times New Roman" w:hAnsi="Times New Roman" w:cs="Times New Roman"/>
          <w:color w:val="000000" w:themeColor="text1"/>
          <w:sz w:val="24"/>
          <w:szCs w:val="24"/>
        </w:rPr>
        <w:t>Çömlekçi Mah. Kümeevleri No:1</w:t>
      </w:r>
      <w:r w:rsidR="008B2F34" w:rsidRPr="006B734D">
        <w:rPr>
          <w:rFonts w:ascii="Times New Roman" w:hAnsi="Times New Roman" w:cs="Times New Roman"/>
          <w:color w:val="000000" w:themeColor="text1"/>
          <w:sz w:val="24"/>
          <w:szCs w:val="24"/>
          <w:shd w:val="clear" w:color="auto" w:fill="FFFFFF"/>
        </w:rPr>
        <w:t xml:space="preserve"> Talas / KAYSERİ </w:t>
      </w:r>
      <w:r w:rsidR="00BE695E" w:rsidRPr="006B734D">
        <w:rPr>
          <w:rFonts w:ascii="Times New Roman" w:hAnsi="Times New Roman" w:cs="Times New Roman"/>
          <w:color w:val="000000" w:themeColor="text1"/>
          <w:sz w:val="24"/>
          <w:szCs w:val="24"/>
        </w:rPr>
        <w:t>adre</w:t>
      </w:r>
      <w:r w:rsidR="008B2F34" w:rsidRPr="006B734D">
        <w:rPr>
          <w:rFonts w:ascii="Times New Roman" w:hAnsi="Times New Roman" w:cs="Times New Roman"/>
          <w:color w:val="000000" w:themeColor="text1"/>
          <w:sz w:val="24"/>
          <w:szCs w:val="24"/>
        </w:rPr>
        <w:t>sinde hizmet etmekte olup</w:t>
      </w:r>
      <w:r w:rsidR="00BE695E" w:rsidRPr="006B734D">
        <w:rPr>
          <w:rFonts w:ascii="Times New Roman" w:hAnsi="Times New Roman" w:cs="Times New Roman"/>
          <w:color w:val="000000" w:themeColor="text1"/>
          <w:sz w:val="24"/>
          <w:szCs w:val="24"/>
        </w:rPr>
        <w:t xml:space="preserve"> bağlı tüm birimlerle koordineli bir çalışma içerisinde hizmet vermektedir.</w:t>
      </w:r>
    </w:p>
    <w:tbl>
      <w:tblPr>
        <w:tblStyle w:val="OrtaKlavuz1-Vurgu5"/>
        <w:tblW w:w="5000" w:type="pct"/>
        <w:tblLook w:val="04A0" w:firstRow="1" w:lastRow="0" w:firstColumn="1" w:lastColumn="0" w:noHBand="0" w:noVBand="1"/>
      </w:tblPr>
      <w:tblGrid>
        <w:gridCol w:w="828"/>
        <w:gridCol w:w="3419"/>
        <w:gridCol w:w="2702"/>
        <w:gridCol w:w="2101"/>
      </w:tblGrid>
      <w:tr w:rsidR="002D0559" w:rsidRPr="00833664" w14:paraId="646940E0" w14:textId="77777777" w:rsidTr="00F01D92">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hideMark/>
          </w:tcPr>
          <w:p w14:paraId="485B8676" w14:textId="27B48CA7" w:rsidR="002D0559" w:rsidRPr="00F01D92" w:rsidRDefault="002D0559" w:rsidP="002D0559">
            <w:pPr>
              <w:spacing w:before="100" w:beforeAutospacing="1" w:after="100" w:afterAutospacing="1" w:line="240" w:lineRule="auto"/>
              <w:contextualSpacing/>
              <w:jc w:val="center"/>
              <w:rPr>
                <w:rFonts w:eastAsiaTheme="minorEastAsia"/>
                <w:color w:val="000000" w:themeColor="text1"/>
                <w:szCs w:val="32"/>
              </w:rPr>
            </w:pPr>
            <w:r w:rsidRPr="00F01D92">
              <w:rPr>
                <w:rFonts w:eastAsiaTheme="minorEastAsia"/>
                <w:color w:val="000000" w:themeColor="text1"/>
                <w:szCs w:val="32"/>
              </w:rPr>
              <w:t>Sıra</w:t>
            </w:r>
          </w:p>
        </w:tc>
        <w:tc>
          <w:tcPr>
            <w:tcW w:w="1889" w:type="pct"/>
            <w:vAlign w:val="center"/>
            <w:hideMark/>
          </w:tcPr>
          <w:p w14:paraId="7A422E76" w14:textId="77777777" w:rsidR="002D0559" w:rsidRPr="00F01D92" w:rsidRDefault="002D0559" w:rsidP="002D055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Kullanım Alanı/Türü</w:t>
            </w:r>
          </w:p>
        </w:tc>
        <w:tc>
          <w:tcPr>
            <w:tcW w:w="1493" w:type="pct"/>
            <w:vAlign w:val="center"/>
            <w:hideMark/>
          </w:tcPr>
          <w:p w14:paraId="42ED75BD" w14:textId="5484A521" w:rsidR="002D0559" w:rsidRPr="00F01D92" w:rsidRDefault="002D0559" w:rsidP="002D055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themeColor="text1"/>
                <w:szCs w:val="32"/>
              </w:rPr>
            </w:pPr>
            <w:r w:rsidRPr="00F01D92">
              <w:rPr>
                <w:rFonts w:eastAsiaTheme="minorEastAsia"/>
                <w:color w:val="000000" w:themeColor="text1"/>
                <w:szCs w:val="32"/>
              </w:rPr>
              <w:t>Bina Sayısı</w:t>
            </w:r>
          </w:p>
          <w:p w14:paraId="2DFEA204" w14:textId="318B2A95" w:rsidR="002D0559" w:rsidRPr="00F01D92" w:rsidRDefault="002D0559" w:rsidP="002D055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themeColor="text1"/>
                <w:szCs w:val="32"/>
              </w:rPr>
            </w:pPr>
            <w:r w:rsidRPr="00F01D92">
              <w:rPr>
                <w:rFonts w:eastAsiaTheme="minorEastAsia"/>
                <w:color w:val="000000" w:themeColor="text1"/>
                <w:szCs w:val="32"/>
              </w:rPr>
              <w:t>(Tahsisli Binalar Dâhil)</w:t>
            </w:r>
          </w:p>
        </w:tc>
        <w:tc>
          <w:tcPr>
            <w:tcW w:w="1161" w:type="pct"/>
            <w:vAlign w:val="center"/>
            <w:hideMark/>
          </w:tcPr>
          <w:p w14:paraId="1C9A3ED5" w14:textId="77777777" w:rsidR="002D0559" w:rsidRPr="00F01D92" w:rsidRDefault="002D0559" w:rsidP="002D0559">
            <w:pPr>
              <w:spacing w:before="100" w:beforeAutospacing="1" w:after="100" w:afterAutospacing="1"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Kapasite Durumu (Yeterli/Yetersiz)</w:t>
            </w:r>
          </w:p>
        </w:tc>
      </w:tr>
      <w:tr w:rsidR="002D0559" w:rsidRPr="00833664" w14:paraId="7703A6C2" w14:textId="77777777" w:rsidTr="00F01D9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hideMark/>
          </w:tcPr>
          <w:p w14:paraId="34EAC6DD" w14:textId="77777777" w:rsidR="002D0559" w:rsidRPr="00F01D92" w:rsidRDefault="002D0559" w:rsidP="002D0559">
            <w:pPr>
              <w:spacing w:before="100" w:beforeAutospacing="1" w:after="100" w:afterAutospacing="1" w:line="240" w:lineRule="auto"/>
              <w:contextualSpacing/>
              <w:jc w:val="center"/>
              <w:rPr>
                <w:rFonts w:eastAsiaTheme="minorEastAsia"/>
                <w:b w:val="0"/>
                <w:color w:val="000000" w:themeColor="text1"/>
                <w:szCs w:val="32"/>
              </w:rPr>
            </w:pPr>
            <w:r w:rsidRPr="00F01D92">
              <w:rPr>
                <w:rFonts w:eastAsiaTheme="minorEastAsia"/>
                <w:b w:val="0"/>
                <w:color w:val="000000" w:themeColor="text1"/>
                <w:szCs w:val="32"/>
              </w:rPr>
              <w:t>1</w:t>
            </w:r>
          </w:p>
        </w:tc>
        <w:tc>
          <w:tcPr>
            <w:tcW w:w="1889" w:type="pct"/>
            <w:vAlign w:val="center"/>
            <w:hideMark/>
          </w:tcPr>
          <w:p w14:paraId="2DDBDEEF" w14:textId="77777777" w:rsidR="002D0559" w:rsidRPr="00F01D92" w:rsidRDefault="002D0559" w:rsidP="00F01D92">
            <w:pPr>
              <w:spacing w:before="100" w:beforeAutospacing="1"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Hizmet Binası Ek Hizmet Binası</w:t>
            </w:r>
          </w:p>
        </w:tc>
        <w:tc>
          <w:tcPr>
            <w:tcW w:w="1493" w:type="pct"/>
            <w:vAlign w:val="center"/>
            <w:hideMark/>
          </w:tcPr>
          <w:p w14:paraId="670437B6" w14:textId="4B225697" w:rsidR="002D0559" w:rsidRPr="00F01D92" w:rsidRDefault="00A44330"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Pr>
                <w:rFonts w:eastAsiaTheme="minorEastAsia"/>
                <w:color w:val="000000" w:themeColor="text1"/>
                <w:szCs w:val="32"/>
              </w:rPr>
              <w:t>1</w:t>
            </w:r>
          </w:p>
        </w:tc>
        <w:tc>
          <w:tcPr>
            <w:tcW w:w="1161" w:type="pct"/>
            <w:vAlign w:val="center"/>
            <w:hideMark/>
          </w:tcPr>
          <w:p w14:paraId="27DA267F" w14:textId="77777777" w:rsidR="002D0559" w:rsidRPr="00F01D92" w:rsidRDefault="002D0559"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Yeterli</w:t>
            </w:r>
          </w:p>
        </w:tc>
      </w:tr>
      <w:tr w:rsidR="002D0559" w:rsidRPr="00833664" w14:paraId="1117A22A" w14:textId="77777777" w:rsidTr="00F01D92">
        <w:trPr>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hideMark/>
          </w:tcPr>
          <w:p w14:paraId="62214B66" w14:textId="25C8E1B7" w:rsidR="002D0559" w:rsidRPr="00F01D92" w:rsidRDefault="002D0559" w:rsidP="002D0559">
            <w:pPr>
              <w:spacing w:before="100" w:beforeAutospacing="1" w:after="100" w:afterAutospacing="1" w:line="240" w:lineRule="auto"/>
              <w:contextualSpacing/>
              <w:jc w:val="center"/>
              <w:rPr>
                <w:rFonts w:eastAsiaTheme="minorEastAsia"/>
                <w:b w:val="0"/>
                <w:color w:val="000000" w:themeColor="text1"/>
                <w:szCs w:val="32"/>
              </w:rPr>
            </w:pPr>
            <w:r w:rsidRPr="00F01D92">
              <w:rPr>
                <w:rFonts w:eastAsiaTheme="minorEastAsia"/>
                <w:b w:val="0"/>
                <w:color w:val="000000" w:themeColor="text1"/>
                <w:szCs w:val="32"/>
              </w:rPr>
              <w:t>2</w:t>
            </w:r>
          </w:p>
        </w:tc>
        <w:tc>
          <w:tcPr>
            <w:tcW w:w="1889" w:type="pct"/>
            <w:vAlign w:val="center"/>
            <w:hideMark/>
          </w:tcPr>
          <w:p w14:paraId="325669B0" w14:textId="1C18C9FC" w:rsidR="002D0559" w:rsidRPr="00F01D92" w:rsidRDefault="002D0559" w:rsidP="00F01D92">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Kütüphane</w:t>
            </w:r>
          </w:p>
        </w:tc>
        <w:tc>
          <w:tcPr>
            <w:tcW w:w="1493" w:type="pct"/>
            <w:vAlign w:val="center"/>
            <w:hideMark/>
          </w:tcPr>
          <w:p w14:paraId="3821526A" w14:textId="77777777" w:rsidR="002D0559" w:rsidRPr="00F01D92" w:rsidRDefault="002D0559"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1</w:t>
            </w:r>
          </w:p>
        </w:tc>
        <w:tc>
          <w:tcPr>
            <w:tcW w:w="1161" w:type="pct"/>
            <w:vAlign w:val="center"/>
            <w:hideMark/>
          </w:tcPr>
          <w:p w14:paraId="71637F4D" w14:textId="77777777" w:rsidR="002D0559" w:rsidRPr="00F01D92" w:rsidRDefault="002D0559"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szCs w:val="32"/>
              </w:rPr>
            </w:pPr>
            <w:r w:rsidRPr="00F01D92">
              <w:rPr>
                <w:color w:val="000000" w:themeColor="text1"/>
                <w:szCs w:val="32"/>
              </w:rPr>
              <w:t>Yeterli</w:t>
            </w:r>
          </w:p>
        </w:tc>
      </w:tr>
      <w:tr w:rsidR="002D0559" w:rsidRPr="00833664" w14:paraId="2254C84A" w14:textId="77777777" w:rsidTr="00F01D9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hideMark/>
          </w:tcPr>
          <w:p w14:paraId="52B4DC08" w14:textId="45D84D4E" w:rsidR="002D0559" w:rsidRPr="00F01D92" w:rsidRDefault="002D0559" w:rsidP="002D0559">
            <w:pPr>
              <w:spacing w:before="100" w:beforeAutospacing="1" w:after="100" w:afterAutospacing="1" w:line="240" w:lineRule="auto"/>
              <w:contextualSpacing/>
              <w:jc w:val="center"/>
              <w:rPr>
                <w:rFonts w:eastAsiaTheme="minorEastAsia"/>
                <w:b w:val="0"/>
                <w:color w:val="000000" w:themeColor="text1"/>
                <w:szCs w:val="32"/>
              </w:rPr>
            </w:pPr>
            <w:r w:rsidRPr="00F01D92">
              <w:rPr>
                <w:rFonts w:eastAsiaTheme="minorEastAsia"/>
                <w:b w:val="0"/>
                <w:color w:val="000000" w:themeColor="text1"/>
                <w:szCs w:val="32"/>
              </w:rPr>
              <w:t>3</w:t>
            </w:r>
          </w:p>
        </w:tc>
        <w:tc>
          <w:tcPr>
            <w:tcW w:w="1889" w:type="pct"/>
            <w:vAlign w:val="center"/>
            <w:hideMark/>
          </w:tcPr>
          <w:p w14:paraId="7F69F046" w14:textId="439B6FE7" w:rsidR="002D0559" w:rsidRPr="00F01D92" w:rsidRDefault="00F01D92" w:rsidP="00F01D92">
            <w:pPr>
              <w:spacing w:before="100" w:beforeAutospacing="1"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Laboratuvar</w:t>
            </w:r>
          </w:p>
        </w:tc>
        <w:tc>
          <w:tcPr>
            <w:tcW w:w="1493" w:type="pct"/>
            <w:vAlign w:val="center"/>
            <w:hideMark/>
          </w:tcPr>
          <w:p w14:paraId="1E33B7AD" w14:textId="0C3A4795" w:rsidR="002D0559" w:rsidRPr="00F01D92" w:rsidRDefault="00F01D92"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0</w:t>
            </w:r>
          </w:p>
        </w:tc>
        <w:tc>
          <w:tcPr>
            <w:tcW w:w="1161" w:type="pct"/>
            <w:vAlign w:val="center"/>
            <w:hideMark/>
          </w:tcPr>
          <w:p w14:paraId="411A2045" w14:textId="5573D0A4" w:rsidR="002D0559" w:rsidRPr="00F01D92" w:rsidRDefault="002D0559"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Cs w:val="32"/>
              </w:rPr>
            </w:pPr>
            <w:r w:rsidRPr="00F01D92">
              <w:rPr>
                <w:color w:val="000000" w:themeColor="text1"/>
                <w:szCs w:val="32"/>
              </w:rPr>
              <w:t>Yeter</w:t>
            </w:r>
            <w:r w:rsidR="00F01D92" w:rsidRPr="00F01D92">
              <w:rPr>
                <w:color w:val="000000" w:themeColor="text1"/>
                <w:szCs w:val="32"/>
              </w:rPr>
              <w:t>siz</w:t>
            </w:r>
          </w:p>
        </w:tc>
      </w:tr>
      <w:tr w:rsidR="002D0559" w:rsidRPr="00833664" w14:paraId="4F0BAD8B" w14:textId="77777777" w:rsidTr="00F01D92">
        <w:trPr>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hideMark/>
          </w:tcPr>
          <w:p w14:paraId="299494D4" w14:textId="1160CFF2" w:rsidR="002D0559" w:rsidRPr="00F01D92" w:rsidRDefault="002D0559" w:rsidP="002D0559">
            <w:pPr>
              <w:spacing w:before="100" w:beforeAutospacing="1" w:after="100" w:afterAutospacing="1" w:line="240" w:lineRule="auto"/>
              <w:contextualSpacing/>
              <w:jc w:val="center"/>
              <w:rPr>
                <w:rFonts w:eastAsiaTheme="minorEastAsia"/>
                <w:b w:val="0"/>
                <w:color w:val="000000" w:themeColor="text1"/>
                <w:szCs w:val="32"/>
              </w:rPr>
            </w:pPr>
            <w:r w:rsidRPr="00F01D92">
              <w:rPr>
                <w:rFonts w:eastAsiaTheme="minorEastAsia"/>
                <w:b w:val="0"/>
                <w:color w:val="000000" w:themeColor="text1"/>
                <w:szCs w:val="32"/>
              </w:rPr>
              <w:t>4</w:t>
            </w:r>
          </w:p>
        </w:tc>
        <w:tc>
          <w:tcPr>
            <w:tcW w:w="1889" w:type="pct"/>
            <w:vAlign w:val="center"/>
            <w:hideMark/>
          </w:tcPr>
          <w:p w14:paraId="441E499B" w14:textId="77777777" w:rsidR="002D0559" w:rsidRPr="00F01D92" w:rsidRDefault="002D0559" w:rsidP="00F01D92">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Yemekhane</w:t>
            </w:r>
          </w:p>
        </w:tc>
        <w:tc>
          <w:tcPr>
            <w:tcW w:w="1493" w:type="pct"/>
            <w:vAlign w:val="center"/>
            <w:hideMark/>
          </w:tcPr>
          <w:p w14:paraId="58FA88D0" w14:textId="3E5520CF" w:rsidR="002D0559" w:rsidRPr="00F01D92" w:rsidRDefault="00F01D92"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sidRPr="00F01D92">
              <w:rPr>
                <w:rFonts w:eastAsiaTheme="minorEastAsia"/>
                <w:color w:val="000000" w:themeColor="text1"/>
                <w:szCs w:val="32"/>
              </w:rPr>
              <w:t>0</w:t>
            </w:r>
          </w:p>
        </w:tc>
        <w:tc>
          <w:tcPr>
            <w:tcW w:w="1161" w:type="pct"/>
            <w:vAlign w:val="center"/>
            <w:hideMark/>
          </w:tcPr>
          <w:p w14:paraId="1E5F74AC" w14:textId="73B8863F" w:rsidR="002D0559" w:rsidRPr="00F01D92" w:rsidRDefault="002D0559"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szCs w:val="32"/>
              </w:rPr>
            </w:pPr>
            <w:r w:rsidRPr="00F01D92">
              <w:rPr>
                <w:color w:val="000000" w:themeColor="text1"/>
                <w:szCs w:val="32"/>
              </w:rPr>
              <w:t>Yeter</w:t>
            </w:r>
            <w:r w:rsidR="00F01D92" w:rsidRPr="00F01D92">
              <w:rPr>
                <w:color w:val="000000" w:themeColor="text1"/>
                <w:szCs w:val="32"/>
              </w:rPr>
              <w:t>siz</w:t>
            </w:r>
          </w:p>
        </w:tc>
      </w:tr>
      <w:tr w:rsidR="00F01D92" w:rsidRPr="00833664" w14:paraId="613EB2F8" w14:textId="77777777" w:rsidTr="00F01D9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tcPr>
          <w:p w14:paraId="6E38E9A1" w14:textId="5154411F" w:rsidR="00F01D92" w:rsidRPr="00F01D92" w:rsidRDefault="00F01D92" w:rsidP="002D0559">
            <w:pPr>
              <w:spacing w:before="100" w:beforeAutospacing="1" w:after="100" w:afterAutospacing="1" w:line="240" w:lineRule="auto"/>
              <w:contextualSpacing/>
              <w:jc w:val="center"/>
              <w:rPr>
                <w:rFonts w:eastAsiaTheme="minorEastAsia"/>
                <w:b w:val="0"/>
                <w:color w:val="000000" w:themeColor="text1"/>
                <w:szCs w:val="32"/>
              </w:rPr>
            </w:pPr>
            <w:r>
              <w:rPr>
                <w:rFonts w:eastAsiaTheme="minorEastAsia"/>
                <w:b w:val="0"/>
                <w:color w:val="000000" w:themeColor="text1"/>
                <w:szCs w:val="32"/>
              </w:rPr>
              <w:t>5</w:t>
            </w:r>
          </w:p>
        </w:tc>
        <w:tc>
          <w:tcPr>
            <w:tcW w:w="1889" w:type="pct"/>
            <w:vAlign w:val="center"/>
          </w:tcPr>
          <w:p w14:paraId="1867B3A3" w14:textId="67638837" w:rsidR="00F01D92" w:rsidRPr="00F01D92" w:rsidRDefault="00F01D92" w:rsidP="00F01D92">
            <w:pPr>
              <w:spacing w:before="100" w:beforeAutospacing="1"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Pr>
                <w:rFonts w:eastAsiaTheme="minorEastAsia"/>
                <w:color w:val="000000" w:themeColor="text1"/>
                <w:szCs w:val="32"/>
              </w:rPr>
              <w:t>İdare Odası</w:t>
            </w:r>
          </w:p>
        </w:tc>
        <w:tc>
          <w:tcPr>
            <w:tcW w:w="1493" w:type="pct"/>
            <w:vAlign w:val="center"/>
          </w:tcPr>
          <w:p w14:paraId="5D63284A" w14:textId="706D9B9E" w:rsidR="00F01D92" w:rsidRPr="00F01D92" w:rsidRDefault="00F01D92"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Cs w:val="32"/>
              </w:rPr>
            </w:pPr>
            <w:r>
              <w:rPr>
                <w:rFonts w:eastAsiaTheme="minorEastAsia"/>
                <w:color w:val="000000" w:themeColor="text1"/>
                <w:szCs w:val="32"/>
              </w:rPr>
              <w:t>2</w:t>
            </w:r>
          </w:p>
        </w:tc>
        <w:tc>
          <w:tcPr>
            <w:tcW w:w="1161" w:type="pct"/>
            <w:vAlign w:val="center"/>
          </w:tcPr>
          <w:p w14:paraId="400D81F0" w14:textId="3AE56845" w:rsidR="00F01D92" w:rsidRPr="00F01D92" w:rsidRDefault="00F01D92" w:rsidP="002D0559">
            <w:pPr>
              <w:spacing w:before="100" w:beforeAutospacing="1"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szCs w:val="32"/>
              </w:rPr>
            </w:pPr>
            <w:r w:rsidRPr="00F01D92">
              <w:rPr>
                <w:color w:val="000000" w:themeColor="text1"/>
                <w:szCs w:val="32"/>
              </w:rPr>
              <w:t>Yeterli</w:t>
            </w:r>
          </w:p>
        </w:tc>
      </w:tr>
      <w:tr w:rsidR="00F01D92" w:rsidRPr="00833664" w14:paraId="264F7550" w14:textId="77777777" w:rsidTr="00F01D92">
        <w:trPr>
          <w:trHeight w:hRule="exact" w:val="567"/>
        </w:trPr>
        <w:tc>
          <w:tcPr>
            <w:cnfStyle w:val="001000000000" w:firstRow="0" w:lastRow="0" w:firstColumn="1" w:lastColumn="0" w:oddVBand="0" w:evenVBand="0" w:oddHBand="0" w:evenHBand="0" w:firstRowFirstColumn="0" w:firstRowLastColumn="0" w:lastRowFirstColumn="0" w:lastRowLastColumn="0"/>
            <w:tcW w:w="457" w:type="pct"/>
            <w:vAlign w:val="center"/>
          </w:tcPr>
          <w:p w14:paraId="3D64CBAE" w14:textId="285331E8" w:rsidR="00F01D92" w:rsidRPr="00F01D92" w:rsidRDefault="00F01D92" w:rsidP="002D0559">
            <w:pPr>
              <w:spacing w:before="100" w:beforeAutospacing="1" w:after="100" w:afterAutospacing="1" w:line="240" w:lineRule="auto"/>
              <w:contextualSpacing/>
              <w:jc w:val="center"/>
              <w:rPr>
                <w:rFonts w:eastAsiaTheme="minorEastAsia"/>
                <w:b w:val="0"/>
                <w:color w:val="000000" w:themeColor="text1"/>
                <w:szCs w:val="32"/>
              </w:rPr>
            </w:pPr>
            <w:r>
              <w:rPr>
                <w:rFonts w:eastAsiaTheme="minorEastAsia"/>
                <w:b w:val="0"/>
                <w:color w:val="000000" w:themeColor="text1"/>
                <w:szCs w:val="32"/>
              </w:rPr>
              <w:t>6</w:t>
            </w:r>
          </w:p>
        </w:tc>
        <w:tc>
          <w:tcPr>
            <w:tcW w:w="1889" w:type="pct"/>
            <w:vAlign w:val="center"/>
          </w:tcPr>
          <w:p w14:paraId="5EE6A827" w14:textId="14C5AEEF" w:rsidR="00F01D92" w:rsidRPr="00F01D92" w:rsidRDefault="00F01D92" w:rsidP="00F01D92">
            <w:pPr>
              <w:spacing w:before="100" w:beforeAutospacing="1"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Pr>
                <w:rFonts w:eastAsiaTheme="minorEastAsia"/>
                <w:color w:val="000000" w:themeColor="text1"/>
                <w:szCs w:val="32"/>
              </w:rPr>
              <w:t>WC</w:t>
            </w:r>
          </w:p>
        </w:tc>
        <w:tc>
          <w:tcPr>
            <w:tcW w:w="1493" w:type="pct"/>
            <w:vAlign w:val="center"/>
          </w:tcPr>
          <w:p w14:paraId="51CDC71E" w14:textId="442C746D" w:rsidR="00F01D92" w:rsidRPr="00F01D92" w:rsidRDefault="00F01D92"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Cs w:val="32"/>
              </w:rPr>
            </w:pPr>
            <w:r>
              <w:rPr>
                <w:rFonts w:eastAsiaTheme="minorEastAsia"/>
                <w:color w:val="000000" w:themeColor="text1"/>
                <w:szCs w:val="32"/>
              </w:rPr>
              <w:t>12</w:t>
            </w:r>
          </w:p>
        </w:tc>
        <w:tc>
          <w:tcPr>
            <w:tcW w:w="1161" w:type="pct"/>
            <w:vAlign w:val="center"/>
          </w:tcPr>
          <w:p w14:paraId="5E5CB9C4" w14:textId="787B5515" w:rsidR="00F01D92" w:rsidRPr="00F01D92" w:rsidRDefault="00F01D92" w:rsidP="002D0559">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szCs w:val="32"/>
              </w:rPr>
            </w:pPr>
            <w:r w:rsidRPr="00F01D92">
              <w:rPr>
                <w:color w:val="000000" w:themeColor="text1"/>
                <w:szCs w:val="32"/>
              </w:rPr>
              <w:t>Yeterli</w:t>
            </w:r>
          </w:p>
        </w:tc>
      </w:tr>
    </w:tbl>
    <w:p w14:paraId="45D0D3AD" w14:textId="77777777" w:rsidR="00F01D92" w:rsidRDefault="00F01D92" w:rsidP="00F01D92">
      <w:pPr>
        <w:pStyle w:val="ResimYazs"/>
        <w:spacing w:after="0"/>
        <w:jc w:val="center"/>
        <w:rPr>
          <w:b/>
          <w:color w:val="000000" w:themeColor="text1"/>
          <w:sz w:val="24"/>
          <w:szCs w:val="24"/>
        </w:rPr>
      </w:pPr>
    </w:p>
    <w:p w14:paraId="10DB320B" w14:textId="6D8E34BC" w:rsidR="00CF0F0B" w:rsidRPr="00461C29" w:rsidRDefault="00F2365C" w:rsidP="00461C29">
      <w:pPr>
        <w:pStyle w:val="ResimYazs"/>
        <w:spacing w:after="0"/>
        <w:jc w:val="center"/>
        <w:rPr>
          <w:b/>
          <w:i w:val="0"/>
          <w:iCs w:val="0"/>
          <w:color w:val="000000" w:themeColor="text1"/>
          <w:sz w:val="24"/>
          <w:szCs w:val="24"/>
        </w:rPr>
      </w:pPr>
      <w:r w:rsidRPr="00F01D92">
        <w:rPr>
          <w:b/>
          <w:i w:val="0"/>
          <w:iCs w:val="0"/>
          <w:color w:val="000000" w:themeColor="text1"/>
          <w:sz w:val="24"/>
          <w:szCs w:val="24"/>
        </w:rPr>
        <w:t>Tablo</w:t>
      </w:r>
      <w:r w:rsidR="00461C29">
        <w:rPr>
          <w:b/>
          <w:i w:val="0"/>
          <w:iCs w:val="0"/>
          <w:color w:val="000000" w:themeColor="text1"/>
          <w:sz w:val="24"/>
          <w:szCs w:val="24"/>
        </w:rPr>
        <w:t>-</w:t>
      </w:r>
      <w:r w:rsidR="00F01D92" w:rsidRPr="00F01D92">
        <w:rPr>
          <w:b/>
          <w:i w:val="0"/>
          <w:iCs w:val="0"/>
          <w:color w:val="000000" w:themeColor="text1"/>
          <w:sz w:val="24"/>
          <w:szCs w:val="24"/>
        </w:rPr>
        <w:t>10</w:t>
      </w:r>
      <w:r w:rsidRPr="00F01D92">
        <w:rPr>
          <w:b/>
          <w:i w:val="0"/>
          <w:iCs w:val="0"/>
          <w:color w:val="000000" w:themeColor="text1"/>
          <w:sz w:val="24"/>
          <w:szCs w:val="24"/>
        </w:rPr>
        <w:t>:</w:t>
      </w:r>
      <w:r w:rsidRPr="00F01D92">
        <w:rPr>
          <w:i w:val="0"/>
          <w:iCs w:val="0"/>
          <w:color w:val="000000" w:themeColor="text1"/>
          <w:sz w:val="24"/>
          <w:szCs w:val="24"/>
        </w:rPr>
        <w:t xml:space="preserve"> </w:t>
      </w:r>
      <w:r w:rsidR="00F01D92" w:rsidRPr="00F01D92">
        <w:rPr>
          <w:i w:val="0"/>
          <w:iCs w:val="0"/>
          <w:color w:val="000000" w:themeColor="text1"/>
          <w:sz w:val="24"/>
          <w:szCs w:val="24"/>
        </w:rPr>
        <w:t>Müdürlüğümüzün Fiziki Kaynakları Arasında Yer Alan Bina Sayıs</w:t>
      </w:r>
      <w:bookmarkStart w:id="96" w:name="_Toc143608107"/>
      <w:r w:rsidR="00461C29">
        <w:rPr>
          <w:i w:val="0"/>
          <w:iCs w:val="0"/>
          <w:color w:val="000000" w:themeColor="text1"/>
          <w:sz w:val="24"/>
          <w:szCs w:val="24"/>
        </w:rPr>
        <w:t>ı</w:t>
      </w:r>
    </w:p>
    <w:p w14:paraId="33481E3C" w14:textId="77777777" w:rsidR="004873B9" w:rsidRDefault="004873B9" w:rsidP="00BE695E">
      <w:pPr>
        <w:pStyle w:val="Stil3"/>
        <w:rPr>
          <w:color w:val="00B0F0"/>
        </w:rPr>
      </w:pPr>
    </w:p>
    <w:p w14:paraId="1268178A" w14:textId="77777777" w:rsidR="004873B9" w:rsidRDefault="004873B9" w:rsidP="00BE695E">
      <w:pPr>
        <w:pStyle w:val="Stil3"/>
        <w:rPr>
          <w:color w:val="00B0F0"/>
        </w:rPr>
      </w:pPr>
    </w:p>
    <w:p w14:paraId="441B78C2" w14:textId="70BCB491" w:rsidR="00BE695E" w:rsidRPr="00005B9B" w:rsidRDefault="00BE695E" w:rsidP="00BE695E">
      <w:pPr>
        <w:pStyle w:val="Stil3"/>
        <w:rPr>
          <w:color w:val="00B0F0"/>
        </w:rPr>
      </w:pPr>
      <w:r w:rsidRPr="00005B9B">
        <w:rPr>
          <w:color w:val="00B0F0"/>
        </w:rPr>
        <w:lastRenderedPageBreak/>
        <w:t xml:space="preserve">2.7.6.Mali </w:t>
      </w:r>
      <w:bookmarkEnd w:id="92"/>
      <w:bookmarkEnd w:id="93"/>
      <w:bookmarkEnd w:id="96"/>
      <w:r w:rsidR="00005B9B" w:rsidRPr="00005B9B">
        <w:rPr>
          <w:color w:val="00B0F0"/>
        </w:rPr>
        <w:t>Kaynaklar</w:t>
      </w:r>
    </w:p>
    <w:p w14:paraId="6CF47D1F" w14:textId="77777777" w:rsidR="00BE695E" w:rsidRPr="006B734D" w:rsidRDefault="00BE695E" w:rsidP="00BE695E">
      <w:pPr>
        <w:ind w:firstLine="709"/>
      </w:pPr>
      <w:r w:rsidRPr="006B734D">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7A70F582" w14:textId="77777777" w:rsidR="00BE695E" w:rsidRDefault="00BE695E" w:rsidP="00BE695E">
      <w:pPr>
        <w:ind w:firstLine="709"/>
      </w:pPr>
      <w:r w:rsidRPr="006B734D">
        <w:t xml:space="preserve">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 </w:t>
      </w:r>
    </w:p>
    <w:tbl>
      <w:tblPr>
        <w:tblStyle w:val="OrtaKlavuz1-Vurgu5"/>
        <w:tblW w:w="5000" w:type="pct"/>
        <w:jc w:val="center"/>
        <w:tblLook w:val="04A0" w:firstRow="1" w:lastRow="0" w:firstColumn="1" w:lastColumn="0" w:noHBand="0" w:noVBand="1"/>
      </w:tblPr>
      <w:tblGrid>
        <w:gridCol w:w="1506"/>
        <w:gridCol w:w="1301"/>
        <w:gridCol w:w="1249"/>
        <w:gridCol w:w="1249"/>
        <w:gridCol w:w="1249"/>
        <w:gridCol w:w="1249"/>
        <w:gridCol w:w="1247"/>
      </w:tblGrid>
      <w:tr w:rsidR="00461C29" w:rsidRPr="00461C29" w14:paraId="16D0DAC1" w14:textId="77777777" w:rsidTr="00461C29">
        <w:trPr>
          <w:cnfStyle w:val="100000000000" w:firstRow="1" w:lastRow="0" w:firstColumn="0" w:lastColumn="0" w:oddVBand="0" w:evenVBand="0" w:oddHBand="0" w:evenHBand="0" w:firstRowFirstColumn="0" w:firstRowLastColumn="0" w:lastRowFirstColumn="0" w:lastRowLastColumn="0"/>
          <w:trHeight w:hRule="exact" w:val="851"/>
          <w:jc w:val="center"/>
        </w:trPr>
        <w:tc>
          <w:tcPr>
            <w:cnfStyle w:val="001000000000" w:firstRow="0" w:lastRow="0" w:firstColumn="1" w:lastColumn="0" w:oddVBand="0" w:evenVBand="0" w:oddHBand="0" w:evenHBand="0" w:firstRowFirstColumn="0" w:firstRowLastColumn="0" w:lastRowFirstColumn="0" w:lastRowLastColumn="0"/>
            <w:tcW w:w="832" w:type="pct"/>
            <w:vAlign w:val="center"/>
            <w:hideMark/>
          </w:tcPr>
          <w:p w14:paraId="599F1321" w14:textId="77777777" w:rsidR="00461C29" w:rsidRPr="00461C29" w:rsidRDefault="00461C29" w:rsidP="00461C29">
            <w:pPr>
              <w:spacing w:before="100" w:beforeAutospacing="1" w:after="100" w:afterAutospacing="1" w:line="240" w:lineRule="auto"/>
              <w:jc w:val="center"/>
              <w:rPr>
                <w:color w:val="000000"/>
                <w:sz w:val="16"/>
                <w:szCs w:val="16"/>
              </w:rPr>
            </w:pPr>
            <w:r w:rsidRPr="00461C29">
              <w:rPr>
                <w:color w:val="000000"/>
                <w:sz w:val="16"/>
                <w:szCs w:val="16"/>
              </w:rPr>
              <w:t>HARCAMA KALEMİ (EKONOMİK KODA GÖRE)</w:t>
            </w:r>
          </w:p>
        </w:tc>
        <w:tc>
          <w:tcPr>
            <w:tcW w:w="719" w:type="pct"/>
            <w:vAlign w:val="center"/>
            <w:hideMark/>
          </w:tcPr>
          <w:p w14:paraId="46ADC050"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461C29">
              <w:rPr>
                <w:color w:val="000000"/>
                <w:sz w:val="16"/>
                <w:szCs w:val="16"/>
              </w:rPr>
              <w:t>GELİR/GİDER</w:t>
            </w:r>
          </w:p>
        </w:tc>
        <w:tc>
          <w:tcPr>
            <w:tcW w:w="690" w:type="pct"/>
            <w:vAlign w:val="center"/>
            <w:hideMark/>
          </w:tcPr>
          <w:p w14:paraId="12B7A969"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461C29">
              <w:rPr>
                <w:color w:val="000000"/>
                <w:sz w:val="16"/>
                <w:szCs w:val="16"/>
              </w:rPr>
              <w:t>2020</w:t>
            </w:r>
          </w:p>
        </w:tc>
        <w:tc>
          <w:tcPr>
            <w:tcW w:w="690" w:type="pct"/>
            <w:vAlign w:val="center"/>
            <w:hideMark/>
          </w:tcPr>
          <w:p w14:paraId="2AEAEDA6"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461C29">
              <w:rPr>
                <w:color w:val="000000"/>
                <w:sz w:val="16"/>
                <w:szCs w:val="16"/>
              </w:rPr>
              <w:t>2021</w:t>
            </w:r>
          </w:p>
        </w:tc>
        <w:tc>
          <w:tcPr>
            <w:tcW w:w="690" w:type="pct"/>
            <w:vAlign w:val="center"/>
            <w:hideMark/>
          </w:tcPr>
          <w:p w14:paraId="11ABBE3E"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461C29">
              <w:rPr>
                <w:color w:val="000000"/>
                <w:sz w:val="16"/>
                <w:szCs w:val="16"/>
              </w:rPr>
              <w:t>2022</w:t>
            </w:r>
          </w:p>
        </w:tc>
        <w:tc>
          <w:tcPr>
            <w:tcW w:w="690" w:type="pct"/>
            <w:vAlign w:val="center"/>
            <w:hideMark/>
          </w:tcPr>
          <w:p w14:paraId="04AE0833"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461C29">
              <w:rPr>
                <w:color w:val="000000"/>
                <w:sz w:val="16"/>
                <w:szCs w:val="16"/>
              </w:rPr>
              <w:t>2023</w:t>
            </w:r>
          </w:p>
        </w:tc>
        <w:tc>
          <w:tcPr>
            <w:tcW w:w="690" w:type="pct"/>
            <w:vAlign w:val="center"/>
          </w:tcPr>
          <w:p w14:paraId="237D3E6F" w14:textId="77777777" w:rsidR="00461C29" w:rsidRPr="00461C29" w:rsidRDefault="00461C29" w:rsidP="00461C29">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1C29">
              <w:rPr>
                <w:color w:val="000000"/>
                <w:sz w:val="16"/>
                <w:szCs w:val="16"/>
              </w:rPr>
              <w:t>2024 Yılı Tahmini Bütçe</w:t>
            </w:r>
          </w:p>
        </w:tc>
      </w:tr>
      <w:tr w:rsidR="00461C29" w:rsidRPr="00461C29" w14:paraId="280212D4" w14:textId="77777777" w:rsidTr="00461C29">
        <w:trPr>
          <w:cnfStyle w:val="000000100000" w:firstRow="0" w:lastRow="0" w:firstColumn="0" w:lastColumn="0" w:oddVBand="0" w:evenVBand="0" w:oddHBand="1" w:evenHBand="0" w:firstRowFirstColumn="0" w:firstRowLastColumn="0" w:lastRowFirstColumn="0" w:lastRowLastColumn="0"/>
          <w:trHeight w:hRule="exact" w:val="851"/>
          <w:jc w:val="center"/>
        </w:trPr>
        <w:tc>
          <w:tcPr>
            <w:cnfStyle w:val="001000000000" w:firstRow="0" w:lastRow="0" w:firstColumn="1" w:lastColumn="0" w:oddVBand="0" w:evenVBand="0" w:oddHBand="0" w:evenHBand="0" w:firstRowFirstColumn="0" w:firstRowLastColumn="0" w:lastRowFirstColumn="0" w:lastRowLastColumn="0"/>
            <w:tcW w:w="832" w:type="pct"/>
            <w:vMerge w:val="restart"/>
            <w:vAlign w:val="center"/>
            <w:hideMark/>
          </w:tcPr>
          <w:p w14:paraId="13570E7C" w14:textId="77777777" w:rsidR="00461C29" w:rsidRPr="00461C29" w:rsidRDefault="00461C29" w:rsidP="00461C29">
            <w:pPr>
              <w:spacing w:before="100" w:beforeAutospacing="1" w:after="100" w:afterAutospacing="1" w:line="240" w:lineRule="auto"/>
              <w:jc w:val="center"/>
              <w:rPr>
                <w:bCs w:val="0"/>
                <w:color w:val="000000"/>
                <w:sz w:val="16"/>
                <w:szCs w:val="16"/>
              </w:rPr>
            </w:pPr>
            <w:r w:rsidRPr="00461C29">
              <w:rPr>
                <w:color w:val="000000"/>
                <w:sz w:val="16"/>
                <w:szCs w:val="16"/>
              </w:rPr>
              <w:t>3.2.1.1-3.9.9.1</w:t>
            </w:r>
          </w:p>
          <w:p w14:paraId="0DD36AE4" w14:textId="77777777" w:rsidR="00461C29" w:rsidRPr="00461C29" w:rsidRDefault="00461C29" w:rsidP="00461C29">
            <w:pPr>
              <w:spacing w:before="100" w:beforeAutospacing="1" w:after="100" w:afterAutospacing="1" w:line="240" w:lineRule="auto"/>
              <w:jc w:val="center"/>
              <w:rPr>
                <w:b w:val="0"/>
                <w:bCs w:val="0"/>
                <w:color w:val="000000"/>
                <w:sz w:val="16"/>
                <w:szCs w:val="16"/>
              </w:rPr>
            </w:pPr>
            <w:r w:rsidRPr="00461C29">
              <w:rPr>
                <w:color w:val="000000"/>
                <w:sz w:val="16"/>
                <w:szCs w:val="16"/>
              </w:rPr>
              <w:t>Mal ve Hizmet Alım Giderleri</w:t>
            </w:r>
          </w:p>
        </w:tc>
        <w:tc>
          <w:tcPr>
            <w:tcW w:w="719" w:type="pct"/>
            <w:vAlign w:val="center"/>
            <w:hideMark/>
          </w:tcPr>
          <w:p w14:paraId="02B85704" w14:textId="03FF76F5" w:rsidR="00461C29" w:rsidRPr="00461C29" w:rsidRDefault="00461C29" w:rsidP="00461C29">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61C29">
              <w:rPr>
                <w:color w:val="000000"/>
                <w:sz w:val="16"/>
                <w:szCs w:val="16"/>
              </w:rPr>
              <w:t>GELİR</w:t>
            </w:r>
          </w:p>
        </w:tc>
        <w:tc>
          <w:tcPr>
            <w:tcW w:w="690" w:type="pct"/>
            <w:vAlign w:val="center"/>
          </w:tcPr>
          <w:p w14:paraId="74EEF20B" w14:textId="764B09B4"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1000</w:t>
            </w:r>
          </w:p>
        </w:tc>
        <w:tc>
          <w:tcPr>
            <w:tcW w:w="690" w:type="pct"/>
            <w:vAlign w:val="center"/>
          </w:tcPr>
          <w:p w14:paraId="0DC875AE" w14:textId="4CF4297F"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690" w:type="pct"/>
            <w:vAlign w:val="center"/>
          </w:tcPr>
          <w:p w14:paraId="5E574AFB" w14:textId="6F3A6E8E"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4000</w:t>
            </w:r>
          </w:p>
        </w:tc>
        <w:tc>
          <w:tcPr>
            <w:tcW w:w="690" w:type="pct"/>
            <w:vAlign w:val="center"/>
          </w:tcPr>
          <w:p w14:paraId="55E476EB" w14:textId="21107D49"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800</w:t>
            </w:r>
          </w:p>
        </w:tc>
        <w:tc>
          <w:tcPr>
            <w:tcW w:w="690" w:type="pct"/>
            <w:vAlign w:val="center"/>
          </w:tcPr>
          <w:p w14:paraId="3512A99F" w14:textId="0AA56949"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5000</w:t>
            </w:r>
          </w:p>
        </w:tc>
      </w:tr>
      <w:tr w:rsidR="00461C29" w:rsidRPr="00461C29" w14:paraId="4F43E52C" w14:textId="77777777" w:rsidTr="00461C29">
        <w:trPr>
          <w:trHeight w:hRule="exact" w:val="851"/>
          <w:jc w:val="center"/>
        </w:trPr>
        <w:tc>
          <w:tcPr>
            <w:cnfStyle w:val="001000000000" w:firstRow="0" w:lastRow="0" w:firstColumn="1" w:lastColumn="0" w:oddVBand="0" w:evenVBand="0" w:oddHBand="0" w:evenHBand="0" w:firstRowFirstColumn="0" w:firstRowLastColumn="0" w:lastRowFirstColumn="0" w:lastRowLastColumn="0"/>
            <w:tcW w:w="832" w:type="pct"/>
            <w:vMerge/>
            <w:vAlign w:val="center"/>
            <w:hideMark/>
          </w:tcPr>
          <w:p w14:paraId="72990F3A" w14:textId="77777777" w:rsidR="00461C29" w:rsidRPr="00461C29" w:rsidRDefault="00461C29" w:rsidP="00461C29">
            <w:pPr>
              <w:spacing w:before="100" w:beforeAutospacing="1" w:after="100" w:afterAutospacing="1" w:line="240" w:lineRule="auto"/>
              <w:jc w:val="center"/>
              <w:rPr>
                <w:b w:val="0"/>
                <w:bCs w:val="0"/>
                <w:color w:val="000000"/>
                <w:sz w:val="16"/>
                <w:szCs w:val="16"/>
              </w:rPr>
            </w:pPr>
          </w:p>
        </w:tc>
        <w:tc>
          <w:tcPr>
            <w:tcW w:w="719" w:type="pct"/>
            <w:vAlign w:val="center"/>
            <w:hideMark/>
          </w:tcPr>
          <w:p w14:paraId="74EA1775" w14:textId="77777777" w:rsidR="00461C29" w:rsidRPr="00461C29" w:rsidRDefault="00461C29" w:rsidP="00461C29">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61C29">
              <w:rPr>
                <w:color w:val="000000"/>
                <w:sz w:val="16"/>
                <w:szCs w:val="16"/>
              </w:rPr>
              <w:t>GİDER</w:t>
            </w:r>
          </w:p>
        </w:tc>
        <w:tc>
          <w:tcPr>
            <w:tcW w:w="690" w:type="pct"/>
            <w:vAlign w:val="center"/>
          </w:tcPr>
          <w:p w14:paraId="5392D937" w14:textId="3D974AF5"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90" w:type="pct"/>
            <w:vAlign w:val="center"/>
          </w:tcPr>
          <w:p w14:paraId="43A3FA9B" w14:textId="4DE8C6FA"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90" w:type="pct"/>
            <w:vAlign w:val="center"/>
          </w:tcPr>
          <w:p w14:paraId="04D1EE2B" w14:textId="2FB036AC"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90" w:type="pct"/>
            <w:vAlign w:val="center"/>
          </w:tcPr>
          <w:p w14:paraId="04AAA3A5" w14:textId="10A31A8F"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90" w:type="pct"/>
            <w:vAlign w:val="center"/>
          </w:tcPr>
          <w:p w14:paraId="30448234" w14:textId="06C4C9C0"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5000</w:t>
            </w:r>
          </w:p>
        </w:tc>
      </w:tr>
      <w:tr w:rsidR="00461C29" w:rsidRPr="00461C29" w14:paraId="090451AD" w14:textId="77777777" w:rsidTr="00461C2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51" w:type="pct"/>
            <w:gridSpan w:val="2"/>
            <w:vAlign w:val="center"/>
            <w:hideMark/>
          </w:tcPr>
          <w:p w14:paraId="7725544B" w14:textId="77777777" w:rsidR="00461C29" w:rsidRPr="00461C29" w:rsidRDefault="00461C29" w:rsidP="00461C29">
            <w:pPr>
              <w:spacing w:before="100" w:beforeAutospacing="1" w:after="100" w:afterAutospacing="1" w:line="240" w:lineRule="auto"/>
              <w:jc w:val="center"/>
              <w:rPr>
                <w:b w:val="0"/>
                <w:bCs w:val="0"/>
                <w:color w:val="000000"/>
                <w:sz w:val="16"/>
                <w:szCs w:val="16"/>
              </w:rPr>
            </w:pPr>
            <w:r w:rsidRPr="00461C29">
              <w:rPr>
                <w:color w:val="000000"/>
                <w:sz w:val="16"/>
                <w:szCs w:val="16"/>
              </w:rPr>
              <w:t>GELİR TOPLAMI</w:t>
            </w:r>
          </w:p>
        </w:tc>
        <w:tc>
          <w:tcPr>
            <w:tcW w:w="690" w:type="pct"/>
            <w:vAlign w:val="center"/>
          </w:tcPr>
          <w:p w14:paraId="6E1FBEC0" w14:textId="65A6D988"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1000</w:t>
            </w:r>
          </w:p>
        </w:tc>
        <w:tc>
          <w:tcPr>
            <w:tcW w:w="690" w:type="pct"/>
            <w:vAlign w:val="center"/>
          </w:tcPr>
          <w:p w14:paraId="52E5AF2E" w14:textId="7626367D"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0</w:t>
            </w:r>
          </w:p>
        </w:tc>
        <w:tc>
          <w:tcPr>
            <w:tcW w:w="690" w:type="pct"/>
            <w:vAlign w:val="center"/>
          </w:tcPr>
          <w:p w14:paraId="507E530C" w14:textId="162E2C58"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4000</w:t>
            </w:r>
          </w:p>
        </w:tc>
        <w:tc>
          <w:tcPr>
            <w:tcW w:w="690" w:type="pct"/>
            <w:vAlign w:val="center"/>
          </w:tcPr>
          <w:p w14:paraId="1944DD50" w14:textId="5C3EACE6"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800</w:t>
            </w:r>
          </w:p>
        </w:tc>
        <w:tc>
          <w:tcPr>
            <w:tcW w:w="690" w:type="pct"/>
            <w:vAlign w:val="center"/>
          </w:tcPr>
          <w:p w14:paraId="5EF57131" w14:textId="467C6F04" w:rsidR="00461C29" w:rsidRPr="00461C29" w:rsidRDefault="00A44330" w:rsidP="00461C29">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5000</w:t>
            </w:r>
          </w:p>
        </w:tc>
      </w:tr>
      <w:tr w:rsidR="00461C29" w:rsidRPr="00461C29" w14:paraId="652402E0" w14:textId="77777777" w:rsidTr="00461C29">
        <w:trPr>
          <w:trHeight w:val="315"/>
          <w:jc w:val="center"/>
        </w:trPr>
        <w:tc>
          <w:tcPr>
            <w:cnfStyle w:val="001000000000" w:firstRow="0" w:lastRow="0" w:firstColumn="1" w:lastColumn="0" w:oddVBand="0" w:evenVBand="0" w:oddHBand="0" w:evenHBand="0" w:firstRowFirstColumn="0" w:firstRowLastColumn="0" w:lastRowFirstColumn="0" w:lastRowLastColumn="0"/>
            <w:tcW w:w="1551" w:type="pct"/>
            <w:gridSpan w:val="2"/>
            <w:vAlign w:val="center"/>
            <w:hideMark/>
          </w:tcPr>
          <w:p w14:paraId="05BE0A68" w14:textId="77777777" w:rsidR="00461C29" w:rsidRPr="00461C29" w:rsidRDefault="00461C29" w:rsidP="00461C29">
            <w:pPr>
              <w:spacing w:before="100" w:beforeAutospacing="1" w:after="100" w:afterAutospacing="1" w:line="240" w:lineRule="auto"/>
              <w:jc w:val="center"/>
              <w:rPr>
                <w:b w:val="0"/>
                <w:bCs w:val="0"/>
                <w:color w:val="000000"/>
                <w:sz w:val="16"/>
                <w:szCs w:val="16"/>
              </w:rPr>
            </w:pPr>
            <w:r w:rsidRPr="00461C29">
              <w:rPr>
                <w:color w:val="000000"/>
                <w:sz w:val="16"/>
                <w:szCs w:val="16"/>
              </w:rPr>
              <w:t>GİDER TOPLAMI</w:t>
            </w:r>
          </w:p>
        </w:tc>
        <w:tc>
          <w:tcPr>
            <w:tcW w:w="690" w:type="pct"/>
            <w:vAlign w:val="center"/>
          </w:tcPr>
          <w:p w14:paraId="66A1DFDE" w14:textId="185338AA"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0</w:t>
            </w:r>
          </w:p>
        </w:tc>
        <w:tc>
          <w:tcPr>
            <w:tcW w:w="690" w:type="pct"/>
            <w:vAlign w:val="center"/>
          </w:tcPr>
          <w:p w14:paraId="6B16284E" w14:textId="3305592A"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0</w:t>
            </w:r>
          </w:p>
        </w:tc>
        <w:tc>
          <w:tcPr>
            <w:tcW w:w="690" w:type="pct"/>
            <w:vAlign w:val="center"/>
          </w:tcPr>
          <w:p w14:paraId="4C151E50" w14:textId="0467E6DE"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0</w:t>
            </w:r>
          </w:p>
        </w:tc>
        <w:tc>
          <w:tcPr>
            <w:tcW w:w="690" w:type="pct"/>
            <w:vAlign w:val="center"/>
          </w:tcPr>
          <w:p w14:paraId="6138C524" w14:textId="6B7BE24C"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0</w:t>
            </w:r>
          </w:p>
        </w:tc>
        <w:tc>
          <w:tcPr>
            <w:tcW w:w="690" w:type="pct"/>
            <w:vAlign w:val="center"/>
          </w:tcPr>
          <w:p w14:paraId="010CDA6C" w14:textId="2EBBC2FF" w:rsidR="00461C29" w:rsidRPr="00461C29" w:rsidRDefault="00A44330" w:rsidP="00461C29">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5000</w:t>
            </w:r>
          </w:p>
        </w:tc>
      </w:tr>
    </w:tbl>
    <w:p w14:paraId="1B4A4205" w14:textId="77777777" w:rsidR="00461C29" w:rsidRDefault="00461C29" w:rsidP="00461C29">
      <w:pPr>
        <w:pStyle w:val="ResimYazs"/>
        <w:spacing w:after="0"/>
        <w:jc w:val="center"/>
        <w:rPr>
          <w:b/>
          <w:i w:val="0"/>
          <w:color w:val="000000" w:themeColor="text1"/>
          <w:sz w:val="24"/>
          <w:szCs w:val="24"/>
        </w:rPr>
      </w:pPr>
      <w:bookmarkStart w:id="97" w:name="_Toc143608132"/>
    </w:p>
    <w:p w14:paraId="183FB73B" w14:textId="77DEC71F" w:rsidR="00461C29" w:rsidRDefault="00461C29" w:rsidP="00461C29">
      <w:pPr>
        <w:pStyle w:val="ResimYazs"/>
        <w:spacing w:after="0"/>
        <w:jc w:val="center"/>
        <w:rPr>
          <w:i w:val="0"/>
          <w:color w:val="000000" w:themeColor="text1"/>
          <w:sz w:val="24"/>
          <w:szCs w:val="24"/>
        </w:rPr>
      </w:pPr>
      <w:r w:rsidRPr="00833664">
        <w:rPr>
          <w:b/>
          <w:i w:val="0"/>
          <w:color w:val="000000" w:themeColor="text1"/>
          <w:sz w:val="24"/>
          <w:szCs w:val="24"/>
        </w:rPr>
        <w:t>Tablo</w:t>
      </w:r>
      <w:r>
        <w:rPr>
          <w:b/>
          <w:i w:val="0"/>
          <w:color w:val="000000" w:themeColor="text1"/>
          <w:sz w:val="24"/>
          <w:szCs w:val="24"/>
        </w:rPr>
        <w:t>-11</w:t>
      </w:r>
      <w:r w:rsidRPr="00833664">
        <w:rPr>
          <w:b/>
          <w:i w:val="0"/>
          <w:color w:val="000000" w:themeColor="text1"/>
          <w:sz w:val="24"/>
          <w:szCs w:val="24"/>
        </w:rPr>
        <w:t>:</w:t>
      </w:r>
      <w:r w:rsidRPr="00833664">
        <w:rPr>
          <w:i w:val="0"/>
          <w:color w:val="000000" w:themeColor="text1"/>
          <w:sz w:val="24"/>
          <w:szCs w:val="24"/>
        </w:rPr>
        <w:t xml:space="preserve"> </w:t>
      </w:r>
      <w:r>
        <w:rPr>
          <w:i w:val="0"/>
          <w:color w:val="000000" w:themeColor="text1"/>
          <w:sz w:val="24"/>
          <w:szCs w:val="24"/>
        </w:rPr>
        <w:t>Okul</w:t>
      </w:r>
      <w:r w:rsidRPr="00833664">
        <w:rPr>
          <w:i w:val="0"/>
          <w:color w:val="000000" w:themeColor="text1"/>
          <w:sz w:val="24"/>
          <w:szCs w:val="24"/>
        </w:rPr>
        <w:t xml:space="preserve"> Bütçesi </w:t>
      </w:r>
      <w:r w:rsidR="00DA0A69">
        <w:rPr>
          <w:i w:val="0"/>
          <w:color w:val="000000" w:themeColor="text1"/>
          <w:sz w:val="24"/>
          <w:szCs w:val="24"/>
        </w:rPr>
        <w:t xml:space="preserve">Tablosu </w:t>
      </w:r>
      <w:r w:rsidRPr="00833664">
        <w:rPr>
          <w:i w:val="0"/>
          <w:color w:val="000000" w:themeColor="text1"/>
          <w:sz w:val="24"/>
          <w:szCs w:val="24"/>
        </w:rPr>
        <w:t>(Ekonomik Sınıflandırma)</w:t>
      </w:r>
      <w:bookmarkEnd w:id="97"/>
    </w:p>
    <w:p w14:paraId="27C8B39B" w14:textId="77777777" w:rsidR="00461C29" w:rsidRPr="006B734D" w:rsidRDefault="00461C29" w:rsidP="00BE695E">
      <w:pPr>
        <w:ind w:firstLine="709"/>
      </w:pPr>
    </w:p>
    <w:p w14:paraId="0BC58C7B" w14:textId="77777777" w:rsidR="00CF0F0B" w:rsidRPr="006B734D" w:rsidRDefault="00CF0F0B" w:rsidP="00CF0F0B"/>
    <w:p w14:paraId="34AAF492" w14:textId="030E7AFC" w:rsidR="00BE695E" w:rsidRPr="006B734D" w:rsidRDefault="00BE695E" w:rsidP="00BE695E">
      <w:pPr>
        <w:pStyle w:val="ResimYazs"/>
        <w:spacing w:after="0"/>
        <w:jc w:val="center"/>
        <w:rPr>
          <w:i w:val="0"/>
          <w:color w:val="000000" w:themeColor="text1"/>
          <w:sz w:val="24"/>
          <w:szCs w:val="24"/>
        </w:rPr>
      </w:pPr>
    </w:p>
    <w:tbl>
      <w:tblPr>
        <w:tblStyle w:val="OrtaKlavuz1-Vurgu5"/>
        <w:tblW w:w="5000" w:type="pct"/>
        <w:jc w:val="center"/>
        <w:tblLook w:val="04A0" w:firstRow="1" w:lastRow="0" w:firstColumn="1" w:lastColumn="0" w:noHBand="0" w:noVBand="1"/>
      </w:tblPr>
      <w:tblGrid>
        <w:gridCol w:w="4260"/>
        <w:gridCol w:w="2395"/>
        <w:gridCol w:w="2395"/>
      </w:tblGrid>
      <w:tr w:rsidR="00336403" w:rsidRPr="006B734D" w14:paraId="4D649DF0" w14:textId="77777777" w:rsidTr="00DE5FF8">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Merge w:val="restart"/>
            <w:vAlign w:val="center"/>
            <w:hideMark/>
          </w:tcPr>
          <w:p w14:paraId="1D754D1F" w14:textId="77777777" w:rsidR="00336403" w:rsidRPr="006B734D" w:rsidRDefault="00336403" w:rsidP="00354443">
            <w:pPr>
              <w:spacing w:before="100" w:beforeAutospacing="1" w:after="100" w:afterAutospacing="1" w:line="240" w:lineRule="auto"/>
              <w:ind w:hanging="190"/>
              <w:contextualSpacing/>
              <w:jc w:val="center"/>
              <w:rPr>
                <w:b w:val="0"/>
                <w:color w:val="000000"/>
                <w:sz w:val="16"/>
                <w:szCs w:val="16"/>
              </w:rPr>
            </w:pPr>
            <w:r w:rsidRPr="006B734D">
              <w:rPr>
                <w:color w:val="000000"/>
                <w:sz w:val="16"/>
                <w:szCs w:val="16"/>
              </w:rPr>
              <w:t>BÜTÇE KAYNAKLARI</w:t>
            </w:r>
          </w:p>
        </w:tc>
        <w:tc>
          <w:tcPr>
            <w:tcW w:w="1323" w:type="pct"/>
            <w:vAlign w:val="center"/>
            <w:hideMark/>
          </w:tcPr>
          <w:p w14:paraId="381C6E10" w14:textId="77777777" w:rsidR="00336403" w:rsidRPr="006B734D" w:rsidRDefault="00336403" w:rsidP="00354443">
            <w:pPr>
              <w:spacing w:before="100" w:beforeAutospacing="1" w:after="100" w:afterAutospacing="1" w:line="240" w:lineRule="auto"/>
              <w:ind w:hanging="190"/>
              <w:contextualSpacing/>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6B734D">
              <w:rPr>
                <w:color w:val="000000"/>
                <w:sz w:val="16"/>
                <w:szCs w:val="16"/>
              </w:rPr>
              <w:t>Öncesi Yıl</w:t>
            </w:r>
          </w:p>
        </w:tc>
        <w:tc>
          <w:tcPr>
            <w:tcW w:w="1323" w:type="pct"/>
            <w:noWrap/>
            <w:vAlign w:val="center"/>
            <w:hideMark/>
          </w:tcPr>
          <w:p w14:paraId="35B72073" w14:textId="77777777" w:rsidR="00336403" w:rsidRPr="006B734D" w:rsidRDefault="00336403" w:rsidP="00354443">
            <w:pPr>
              <w:spacing w:before="100" w:beforeAutospacing="1" w:after="100" w:afterAutospacing="1" w:line="240" w:lineRule="auto"/>
              <w:ind w:hanging="190"/>
              <w:contextualSpacing/>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6B734D">
              <w:rPr>
                <w:color w:val="000000"/>
                <w:sz w:val="16"/>
                <w:szCs w:val="16"/>
              </w:rPr>
              <w:t>Cari Yıl</w:t>
            </w:r>
          </w:p>
        </w:tc>
      </w:tr>
      <w:tr w:rsidR="00336403" w:rsidRPr="006B734D" w14:paraId="78D54E16"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Merge/>
            <w:vAlign w:val="center"/>
            <w:hideMark/>
          </w:tcPr>
          <w:p w14:paraId="280BE8F0" w14:textId="77777777" w:rsidR="00336403" w:rsidRPr="006B734D" w:rsidRDefault="00336403" w:rsidP="00354443">
            <w:pPr>
              <w:spacing w:before="100" w:beforeAutospacing="1" w:after="100" w:afterAutospacing="1" w:line="240" w:lineRule="auto"/>
              <w:ind w:hanging="190"/>
              <w:contextualSpacing/>
              <w:jc w:val="left"/>
              <w:rPr>
                <w:b w:val="0"/>
                <w:color w:val="000000"/>
                <w:sz w:val="16"/>
                <w:szCs w:val="16"/>
              </w:rPr>
            </w:pPr>
          </w:p>
        </w:tc>
        <w:tc>
          <w:tcPr>
            <w:tcW w:w="1323" w:type="pct"/>
            <w:noWrap/>
            <w:vAlign w:val="center"/>
            <w:hideMark/>
          </w:tcPr>
          <w:p w14:paraId="6BF4167A"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6B734D">
              <w:rPr>
                <w:b/>
                <w:color w:val="000000"/>
                <w:sz w:val="18"/>
                <w:szCs w:val="18"/>
              </w:rPr>
              <w:t>2022</w:t>
            </w:r>
          </w:p>
        </w:tc>
        <w:tc>
          <w:tcPr>
            <w:tcW w:w="1323" w:type="pct"/>
            <w:noWrap/>
            <w:vAlign w:val="center"/>
            <w:hideMark/>
          </w:tcPr>
          <w:p w14:paraId="0E0F379E"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6B734D">
              <w:rPr>
                <w:b/>
                <w:color w:val="000000"/>
                <w:sz w:val="18"/>
                <w:szCs w:val="18"/>
              </w:rPr>
              <w:t>2023</w:t>
            </w:r>
          </w:p>
        </w:tc>
      </w:tr>
      <w:tr w:rsidR="00336403" w:rsidRPr="006B734D" w14:paraId="236D7876" w14:textId="77777777" w:rsidTr="00DE5FF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2A2189D8" w14:textId="2C2D1276"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Genel Bütçe</w:t>
            </w:r>
          </w:p>
        </w:tc>
        <w:tc>
          <w:tcPr>
            <w:tcW w:w="1323" w:type="pct"/>
            <w:noWrap/>
            <w:vAlign w:val="center"/>
          </w:tcPr>
          <w:p w14:paraId="63B1F404" w14:textId="58E82AB6" w:rsidR="00336403" w:rsidRPr="006B734D" w:rsidRDefault="00336403" w:rsidP="00354443">
            <w:pPr>
              <w:spacing w:before="100" w:beforeAutospacing="1"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23" w:type="pct"/>
            <w:noWrap/>
            <w:vAlign w:val="center"/>
          </w:tcPr>
          <w:p w14:paraId="3CEB2168"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7602E1CE"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39B30D00" w14:textId="0F296754"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Özel Bütçe</w:t>
            </w:r>
          </w:p>
        </w:tc>
        <w:tc>
          <w:tcPr>
            <w:tcW w:w="1323" w:type="pct"/>
            <w:noWrap/>
            <w:vAlign w:val="center"/>
          </w:tcPr>
          <w:p w14:paraId="25069371"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085312BF"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171F107B" w14:textId="77777777" w:rsidTr="00DE5FF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679D936B" w14:textId="7515070A"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 xml:space="preserve">Yerel </w:t>
            </w:r>
            <w:r w:rsidRPr="006B734D">
              <w:rPr>
                <w:color w:val="000000"/>
                <w:sz w:val="16"/>
                <w:szCs w:val="16"/>
              </w:rPr>
              <w:t>Yönetimler (</w:t>
            </w:r>
            <w:r w:rsidR="00336403" w:rsidRPr="006B734D">
              <w:rPr>
                <w:color w:val="000000"/>
                <w:sz w:val="16"/>
                <w:szCs w:val="16"/>
              </w:rPr>
              <w:t>YİKOB)</w:t>
            </w:r>
          </w:p>
        </w:tc>
        <w:tc>
          <w:tcPr>
            <w:tcW w:w="1323" w:type="pct"/>
            <w:noWrap/>
            <w:vAlign w:val="center"/>
          </w:tcPr>
          <w:p w14:paraId="232D6C2E"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209BE14D"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63FA6211"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1DC7F96E" w14:textId="2FF0BCEC"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Sosyal Güvenlik Kurumları</w:t>
            </w:r>
          </w:p>
        </w:tc>
        <w:tc>
          <w:tcPr>
            <w:tcW w:w="1323" w:type="pct"/>
            <w:noWrap/>
            <w:vAlign w:val="center"/>
          </w:tcPr>
          <w:p w14:paraId="1BB8B406"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17DF1376"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15823750" w14:textId="77777777" w:rsidTr="00DE5FF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17911BF7" w14:textId="77158D69"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 xml:space="preserve">Bütçe Dışı </w:t>
            </w:r>
            <w:r w:rsidRPr="006B734D">
              <w:rPr>
                <w:color w:val="000000"/>
                <w:sz w:val="16"/>
                <w:szCs w:val="16"/>
              </w:rPr>
              <w:t>Fonlar (</w:t>
            </w:r>
            <w:r w:rsidR="00336403" w:rsidRPr="006B734D">
              <w:rPr>
                <w:color w:val="000000"/>
                <w:sz w:val="16"/>
                <w:szCs w:val="16"/>
              </w:rPr>
              <w:t>Ulusal ve Uluslararası Projeler)</w:t>
            </w:r>
          </w:p>
        </w:tc>
        <w:tc>
          <w:tcPr>
            <w:tcW w:w="1323" w:type="pct"/>
            <w:noWrap/>
            <w:vAlign w:val="center"/>
          </w:tcPr>
          <w:p w14:paraId="34EA9AE3"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2744CD3C"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0BAD5E0E"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3F90BA99" w14:textId="633AFB3B"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Döner Sermaye</w:t>
            </w:r>
          </w:p>
        </w:tc>
        <w:tc>
          <w:tcPr>
            <w:tcW w:w="1323" w:type="pct"/>
            <w:noWrap/>
            <w:vAlign w:val="center"/>
          </w:tcPr>
          <w:p w14:paraId="2E5364D0"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504F423F"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040C9B6C" w14:textId="77777777" w:rsidTr="00DE5FF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14FDF988" w14:textId="683CDD5A"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Vakıf ve Dernekler</w:t>
            </w:r>
          </w:p>
        </w:tc>
        <w:tc>
          <w:tcPr>
            <w:tcW w:w="1323" w:type="pct"/>
            <w:noWrap/>
            <w:vAlign w:val="center"/>
          </w:tcPr>
          <w:p w14:paraId="6E5AA3F4"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2650C7C5" w14:textId="77777777" w:rsidR="00336403" w:rsidRPr="006B734D" w:rsidRDefault="00336403"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1A95E3AE"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72B34351" w14:textId="65A470E7"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Dış Kaynak</w:t>
            </w:r>
          </w:p>
        </w:tc>
        <w:tc>
          <w:tcPr>
            <w:tcW w:w="1323" w:type="pct"/>
            <w:noWrap/>
            <w:vAlign w:val="center"/>
          </w:tcPr>
          <w:p w14:paraId="622A6665"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c>
          <w:tcPr>
            <w:tcW w:w="1323" w:type="pct"/>
            <w:noWrap/>
            <w:vAlign w:val="center"/>
          </w:tcPr>
          <w:p w14:paraId="0FA72728" w14:textId="77777777" w:rsidR="00336403" w:rsidRPr="006B734D" w:rsidRDefault="00336403"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B734D">
              <w:rPr>
                <w:color w:val="000000"/>
                <w:sz w:val="18"/>
                <w:szCs w:val="18"/>
              </w:rPr>
              <w:t>-</w:t>
            </w:r>
          </w:p>
        </w:tc>
      </w:tr>
      <w:tr w:rsidR="00336403" w:rsidRPr="006B734D" w14:paraId="3FC4822D" w14:textId="77777777" w:rsidTr="00DE5FF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034C3BE4" w14:textId="54A52702" w:rsidR="00336403" w:rsidRPr="006B734D" w:rsidRDefault="00354443" w:rsidP="00354443">
            <w:pPr>
              <w:spacing w:before="100" w:beforeAutospacing="1" w:after="100" w:afterAutospacing="1" w:line="240" w:lineRule="auto"/>
              <w:ind w:hanging="190"/>
              <w:contextualSpacing/>
              <w:jc w:val="left"/>
              <w:rPr>
                <w:b w:val="0"/>
                <w:color w:val="000000"/>
                <w:sz w:val="16"/>
                <w:szCs w:val="16"/>
              </w:rPr>
            </w:pPr>
            <w:r>
              <w:rPr>
                <w:color w:val="000000"/>
                <w:sz w:val="16"/>
                <w:szCs w:val="16"/>
              </w:rPr>
              <w:t xml:space="preserve">   </w:t>
            </w:r>
            <w:r w:rsidR="00336403" w:rsidRPr="006B734D">
              <w:rPr>
                <w:color w:val="000000"/>
                <w:sz w:val="16"/>
                <w:szCs w:val="16"/>
              </w:rPr>
              <w:t xml:space="preserve">Diğer (Kaynak </w:t>
            </w:r>
            <w:r w:rsidRPr="006B734D">
              <w:rPr>
                <w:color w:val="000000"/>
                <w:sz w:val="16"/>
                <w:szCs w:val="16"/>
              </w:rPr>
              <w:t>Belirtilecek) Okul</w:t>
            </w:r>
            <w:r w:rsidR="00336403" w:rsidRPr="006B734D">
              <w:rPr>
                <w:color w:val="000000"/>
                <w:sz w:val="16"/>
                <w:szCs w:val="16"/>
              </w:rPr>
              <w:t>-Aile Birliği</w:t>
            </w:r>
          </w:p>
        </w:tc>
        <w:tc>
          <w:tcPr>
            <w:tcW w:w="1323" w:type="pct"/>
            <w:noWrap/>
            <w:vAlign w:val="center"/>
          </w:tcPr>
          <w:p w14:paraId="1EA25DB7" w14:textId="7434829B" w:rsidR="00336403" w:rsidRPr="006B734D" w:rsidRDefault="00A44330"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4000</w:t>
            </w:r>
          </w:p>
        </w:tc>
        <w:tc>
          <w:tcPr>
            <w:tcW w:w="1323" w:type="pct"/>
            <w:noWrap/>
            <w:vAlign w:val="center"/>
          </w:tcPr>
          <w:p w14:paraId="55F1FEB0" w14:textId="5575EA38" w:rsidR="00336403" w:rsidRPr="006B734D" w:rsidRDefault="00A44330" w:rsidP="00354443">
            <w:pPr>
              <w:spacing w:before="100" w:beforeAutospacing="1" w:after="100" w:afterAutospacing="1" w:line="240" w:lineRule="auto"/>
              <w:ind w:hanging="190"/>
              <w:contextualSpacing/>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800</w:t>
            </w:r>
          </w:p>
        </w:tc>
      </w:tr>
      <w:tr w:rsidR="00336403" w:rsidRPr="006B734D" w14:paraId="17A77CEB" w14:textId="77777777" w:rsidTr="00DE5FF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354" w:type="pct"/>
            <w:vAlign w:val="center"/>
            <w:hideMark/>
          </w:tcPr>
          <w:p w14:paraId="70C2C2D3" w14:textId="7111FB1B" w:rsidR="00336403" w:rsidRPr="006B734D" w:rsidRDefault="00354443" w:rsidP="00354443">
            <w:pPr>
              <w:spacing w:before="100" w:beforeAutospacing="1" w:after="100" w:afterAutospacing="1" w:line="240" w:lineRule="auto"/>
              <w:ind w:hanging="190"/>
              <w:contextualSpacing/>
              <w:jc w:val="left"/>
              <w:rPr>
                <w:color w:val="000000"/>
                <w:sz w:val="16"/>
                <w:szCs w:val="16"/>
              </w:rPr>
            </w:pPr>
            <w:r>
              <w:rPr>
                <w:color w:val="000000"/>
                <w:sz w:val="16"/>
                <w:szCs w:val="16"/>
              </w:rPr>
              <w:t xml:space="preserve">   </w:t>
            </w:r>
            <w:r w:rsidR="00336403" w:rsidRPr="006B734D">
              <w:rPr>
                <w:color w:val="000000"/>
                <w:sz w:val="16"/>
                <w:szCs w:val="16"/>
              </w:rPr>
              <w:t>TOPLAM</w:t>
            </w:r>
          </w:p>
        </w:tc>
        <w:tc>
          <w:tcPr>
            <w:tcW w:w="1323" w:type="pct"/>
            <w:noWrap/>
            <w:vAlign w:val="center"/>
          </w:tcPr>
          <w:p w14:paraId="7AB9079E" w14:textId="1D836993" w:rsidR="00336403" w:rsidRPr="006B734D" w:rsidRDefault="00A44330"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4000</w:t>
            </w:r>
          </w:p>
        </w:tc>
        <w:tc>
          <w:tcPr>
            <w:tcW w:w="1323" w:type="pct"/>
            <w:noWrap/>
            <w:vAlign w:val="center"/>
          </w:tcPr>
          <w:p w14:paraId="2766390D" w14:textId="27A73A91" w:rsidR="00336403" w:rsidRPr="006B734D" w:rsidRDefault="00A44330" w:rsidP="00354443">
            <w:pPr>
              <w:spacing w:before="100" w:beforeAutospacing="1" w:after="100" w:afterAutospacing="1" w:line="240" w:lineRule="auto"/>
              <w:ind w:hanging="190"/>
              <w:contextualSpacing/>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800</w:t>
            </w:r>
          </w:p>
        </w:tc>
      </w:tr>
    </w:tbl>
    <w:p w14:paraId="1D320CD7" w14:textId="77777777" w:rsidR="00461C29" w:rsidRDefault="00461C29" w:rsidP="00BE695E">
      <w:pPr>
        <w:pStyle w:val="ResimYazs"/>
        <w:spacing w:after="0"/>
        <w:jc w:val="center"/>
        <w:rPr>
          <w:b/>
          <w:i w:val="0"/>
          <w:color w:val="000000" w:themeColor="text1"/>
          <w:sz w:val="24"/>
          <w:szCs w:val="24"/>
        </w:rPr>
      </w:pPr>
      <w:bookmarkStart w:id="98" w:name="_Toc143608133"/>
    </w:p>
    <w:p w14:paraId="662C1C83" w14:textId="1E0060CF" w:rsidR="00773755" w:rsidRDefault="00461C29" w:rsidP="004873B9">
      <w:pPr>
        <w:pStyle w:val="ResimYazs"/>
        <w:spacing w:after="0"/>
        <w:jc w:val="center"/>
        <w:rPr>
          <w:i w:val="0"/>
          <w:color w:val="000000" w:themeColor="text1"/>
          <w:sz w:val="24"/>
          <w:szCs w:val="24"/>
        </w:rPr>
      </w:pPr>
      <w:r w:rsidRPr="006B734D">
        <w:rPr>
          <w:b/>
          <w:i w:val="0"/>
          <w:color w:val="000000" w:themeColor="text1"/>
          <w:sz w:val="24"/>
          <w:szCs w:val="24"/>
        </w:rPr>
        <w:t>Tablo</w:t>
      </w:r>
      <w:r w:rsidR="00DA0A69">
        <w:rPr>
          <w:b/>
          <w:i w:val="0"/>
          <w:color w:val="000000" w:themeColor="text1"/>
          <w:sz w:val="24"/>
          <w:szCs w:val="24"/>
        </w:rPr>
        <w:t>-</w:t>
      </w:r>
      <w:r>
        <w:rPr>
          <w:b/>
          <w:i w:val="0"/>
          <w:color w:val="000000" w:themeColor="text1"/>
          <w:sz w:val="24"/>
          <w:szCs w:val="24"/>
        </w:rPr>
        <w:t>12</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Okul</w:t>
      </w:r>
      <w:r w:rsidRPr="006B734D">
        <w:rPr>
          <w:i w:val="0"/>
          <w:color w:val="000000" w:themeColor="text1"/>
          <w:sz w:val="24"/>
          <w:szCs w:val="24"/>
        </w:rPr>
        <w:t xml:space="preserve"> Kaynak</w:t>
      </w:r>
      <w:r w:rsidR="00DA0A69">
        <w:rPr>
          <w:i w:val="0"/>
          <w:color w:val="000000" w:themeColor="text1"/>
          <w:sz w:val="24"/>
          <w:szCs w:val="24"/>
        </w:rPr>
        <w:t>ları</w:t>
      </w:r>
      <w:r w:rsidRPr="006B734D">
        <w:rPr>
          <w:i w:val="0"/>
          <w:color w:val="000000" w:themeColor="text1"/>
          <w:sz w:val="24"/>
          <w:szCs w:val="24"/>
        </w:rPr>
        <w:t xml:space="preserve"> Tablosu (</w:t>
      </w:r>
      <w:r>
        <w:rPr>
          <w:i w:val="0"/>
          <w:color w:val="000000" w:themeColor="text1"/>
          <w:sz w:val="24"/>
          <w:szCs w:val="24"/>
        </w:rPr>
        <w:t>2022-2023</w:t>
      </w:r>
      <w:r w:rsidRPr="006B734D">
        <w:rPr>
          <w:i w:val="0"/>
          <w:color w:val="000000" w:themeColor="text1"/>
          <w:sz w:val="24"/>
          <w:szCs w:val="24"/>
        </w:rPr>
        <w:t>)</w:t>
      </w:r>
      <w:bookmarkStart w:id="99" w:name="_Toc530061510"/>
      <w:bookmarkStart w:id="100" w:name="_Toc531853200"/>
      <w:bookmarkStart w:id="101" w:name="_Toc532154572"/>
      <w:bookmarkEnd w:id="98"/>
    </w:p>
    <w:p w14:paraId="6022F57D" w14:textId="77777777" w:rsidR="004873B9" w:rsidRPr="004873B9" w:rsidRDefault="004873B9" w:rsidP="004873B9"/>
    <w:p w14:paraId="454EC1A7" w14:textId="77777777" w:rsidR="00BE695E" w:rsidRPr="004873B9" w:rsidRDefault="00E60EA1" w:rsidP="00E60EA1">
      <w:pPr>
        <w:pStyle w:val="Stil2"/>
        <w:rPr>
          <w:b/>
          <w:bCs/>
          <w:color w:val="00B0F0"/>
        </w:rPr>
      </w:pPr>
      <w:bookmarkStart w:id="102" w:name="_Toc143608108"/>
      <w:r w:rsidRPr="004873B9">
        <w:rPr>
          <w:b/>
          <w:bCs/>
          <w:color w:val="00B0F0"/>
        </w:rPr>
        <w:lastRenderedPageBreak/>
        <w:t>2.8.</w:t>
      </w:r>
      <w:r w:rsidR="00BE695E" w:rsidRPr="004873B9">
        <w:rPr>
          <w:b/>
          <w:bCs/>
          <w:color w:val="00B0F0"/>
        </w:rPr>
        <w:t>PESTLE Analizi</w:t>
      </w:r>
      <w:bookmarkEnd w:id="99"/>
      <w:bookmarkEnd w:id="100"/>
      <w:bookmarkEnd w:id="101"/>
      <w:bookmarkEnd w:id="102"/>
    </w:p>
    <w:p w14:paraId="6F4D7FE3" w14:textId="77777777" w:rsidR="00DE5FF8" w:rsidRDefault="00DE5FF8" w:rsidP="00DE5FF8">
      <w:pPr>
        <w:spacing w:line="256" w:lineRule="auto"/>
        <w:ind w:left="120" w:right="120" w:firstLine="588"/>
        <w:rPr>
          <w:rFonts w:eastAsia="Book Antiqua"/>
        </w:rPr>
      </w:pPr>
      <w:bookmarkStart w:id="103" w:name="_Toc143608113"/>
      <w:r w:rsidRPr="00833664">
        <w:rPr>
          <w:rFonts w:eastAsia="Book Antiqua"/>
        </w:rPr>
        <w:t xml:space="preserve">PESTLE analiziyle Müdürlüğümüz üzerinde etkili olan veya olabilecek politik, ekonomik, sosyokültürel, teknolojik, yasal ve çevresel dış etkenlerin tespit edilmesi amaçlanmıştır. </w:t>
      </w:r>
    </w:p>
    <w:tbl>
      <w:tblPr>
        <w:tblStyle w:val="OrtaKlavuz1-Vurgu5"/>
        <w:tblW w:w="5000" w:type="pct"/>
        <w:jc w:val="center"/>
        <w:tblLook w:val="04A0" w:firstRow="1" w:lastRow="0" w:firstColumn="1" w:lastColumn="0" w:noHBand="0" w:noVBand="1"/>
      </w:tblPr>
      <w:tblGrid>
        <w:gridCol w:w="1277"/>
        <w:gridCol w:w="1796"/>
        <w:gridCol w:w="1725"/>
        <w:gridCol w:w="1725"/>
        <w:gridCol w:w="2527"/>
      </w:tblGrid>
      <w:tr w:rsidR="00DE5FF8" w:rsidRPr="0017715B" w14:paraId="0FD871B7" w14:textId="77777777" w:rsidTr="00DA0A69">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401E92FA" w14:textId="77777777"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t>Etkenler</w:t>
            </w:r>
          </w:p>
        </w:tc>
        <w:tc>
          <w:tcPr>
            <w:tcW w:w="992" w:type="pct"/>
            <w:vMerge w:val="restart"/>
            <w:vAlign w:val="center"/>
          </w:tcPr>
          <w:p w14:paraId="6FF963DF" w14:textId="7C32166B" w:rsidR="00DE5FF8" w:rsidRPr="00DE5FF8" w:rsidRDefault="00DE5FF8" w:rsidP="00DE5FF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Tespitler (Etkenler/Sorunlar)</w:t>
            </w:r>
          </w:p>
        </w:tc>
        <w:tc>
          <w:tcPr>
            <w:tcW w:w="1906" w:type="pct"/>
            <w:gridSpan w:val="2"/>
            <w:vAlign w:val="center"/>
          </w:tcPr>
          <w:p w14:paraId="4D796729" w14:textId="77777777" w:rsidR="00DE5FF8" w:rsidRPr="00DE5FF8" w:rsidRDefault="00DE5FF8" w:rsidP="00DE5FF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İdareye Etkisi</w:t>
            </w:r>
          </w:p>
        </w:tc>
        <w:tc>
          <w:tcPr>
            <w:tcW w:w="1396" w:type="pct"/>
            <w:vMerge w:val="restart"/>
            <w:vAlign w:val="center"/>
          </w:tcPr>
          <w:p w14:paraId="45776131" w14:textId="77777777" w:rsidR="00DE5FF8" w:rsidRPr="00DE5FF8" w:rsidRDefault="00DE5FF8" w:rsidP="00DE5FF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Ne Yapılmalı?</w:t>
            </w:r>
          </w:p>
        </w:tc>
      </w:tr>
      <w:tr w:rsidR="00DE5FF8" w:rsidRPr="0017715B" w14:paraId="6840E6E3" w14:textId="77777777" w:rsidTr="00DA0A6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7D8F35F2"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Merge/>
            <w:vAlign w:val="center"/>
          </w:tcPr>
          <w:p w14:paraId="7A157527" w14:textId="77777777" w:rsidR="00DE5FF8" w:rsidRPr="00DE5FF8" w:rsidRDefault="00DE5FF8" w:rsidP="00DE5FF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243C5D45"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Fırsatlar</w:t>
            </w:r>
          </w:p>
        </w:tc>
        <w:tc>
          <w:tcPr>
            <w:tcW w:w="953" w:type="pct"/>
            <w:vAlign w:val="center"/>
          </w:tcPr>
          <w:p w14:paraId="3AD2DC8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Tehditler</w:t>
            </w:r>
          </w:p>
        </w:tc>
        <w:tc>
          <w:tcPr>
            <w:tcW w:w="1396" w:type="pct"/>
            <w:vMerge/>
            <w:vAlign w:val="center"/>
          </w:tcPr>
          <w:p w14:paraId="46633DA6" w14:textId="77777777" w:rsidR="00DE5FF8" w:rsidRPr="00DE5FF8" w:rsidRDefault="00DE5FF8" w:rsidP="00DE5FF8">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DE5FF8" w:rsidRPr="0017715B" w14:paraId="15EB00AD"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1CE68DA6" w14:textId="77777777"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t>Politik Faktörler</w:t>
            </w:r>
          </w:p>
        </w:tc>
        <w:tc>
          <w:tcPr>
            <w:tcW w:w="992" w:type="pct"/>
            <w:vAlign w:val="center"/>
          </w:tcPr>
          <w:p w14:paraId="53D4E47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Üst politika belgelerinde eğitimin öncelikli bir alan olarak yer alması</w:t>
            </w:r>
          </w:p>
        </w:tc>
        <w:tc>
          <w:tcPr>
            <w:tcW w:w="953" w:type="pct"/>
            <w:vAlign w:val="center"/>
          </w:tcPr>
          <w:p w14:paraId="294D3D76"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Üst politika belgelerinde eğitimin öncelikli bir alan olarak yer alması</w:t>
            </w:r>
          </w:p>
        </w:tc>
        <w:tc>
          <w:tcPr>
            <w:tcW w:w="953" w:type="pct"/>
            <w:vAlign w:val="center"/>
          </w:tcPr>
          <w:p w14:paraId="133BB35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1AFDCE96" w14:textId="67395BD8"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Üst politika belgeleriyle uyumlu eğitim politikaları oluşturulmasına devam edilmesi, uzun vadeli eğitim politikaları oluşturulması, müdürlüğümüz olarak bu politikaların çıktılarına göre hareket edilmesi.</w:t>
            </w:r>
          </w:p>
        </w:tc>
      </w:tr>
      <w:tr w:rsidR="00DE5FF8" w:rsidRPr="0017715B" w14:paraId="4E9334DF"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73859874"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67368F67"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Okulöncesi eğitimin taşıma kapsamında olmaması.</w:t>
            </w:r>
          </w:p>
        </w:tc>
        <w:tc>
          <w:tcPr>
            <w:tcW w:w="953" w:type="pct"/>
            <w:vAlign w:val="center"/>
          </w:tcPr>
          <w:p w14:paraId="3328469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2B292FCE"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 Öncesi Eğitim oranının düşmesi</w:t>
            </w:r>
          </w:p>
        </w:tc>
        <w:tc>
          <w:tcPr>
            <w:tcW w:w="1396" w:type="pct"/>
            <w:vAlign w:val="center"/>
          </w:tcPr>
          <w:p w14:paraId="661BAB9B"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 Öncesi eğitimin taşıma kapsamına alınması, okul öncesi eğitim için alt yapısı uygun olan okullarda okul öncesi eğitim için sınıfların açılması</w:t>
            </w:r>
          </w:p>
        </w:tc>
      </w:tr>
      <w:tr w:rsidR="00DE5FF8" w:rsidRPr="0017715B" w14:paraId="7B7F33AB"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00602782"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03D84733"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Yöneticilerin ve toplumun eğitime olan ilgisi</w:t>
            </w:r>
          </w:p>
        </w:tc>
        <w:tc>
          <w:tcPr>
            <w:tcW w:w="953" w:type="pct"/>
            <w:vAlign w:val="center"/>
          </w:tcPr>
          <w:p w14:paraId="1B302003"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Eğitime olan ilginin artması ve eğitim ile ilgili dernek ve kuruluşların eğitime olumlu bakış açısına sahip olması</w:t>
            </w:r>
          </w:p>
        </w:tc>
        <w:tc>
          <w:tcPr>
            <w:tcW w:w="953" w:type="pct"/>
            <w:vAlign w:val="center"/>
          </w:tcPr>
          <w:p w14:paraId="2048C29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225D973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Sahiplenme duygusunun yüksek olduğu tüm eğitim paydaşlarının katkılarının alınmasına devam edilmesi</w:t>
            </w:r>
          </w:p>
        </w:tc>
      </w:tr>
      <w:tr w:rsidR="00DE5FF8" w:rsidRPr="0017715B" w14:paraId="5CFB2908"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59EE1407"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4EF4A121" w14:textId="755469FB"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Ulusal/Uluslararası politik istikrarsızlıklar nedeniyle göç olgusunun eğitime etkisi</w:t>
            </w:r>
          </w:p>
        </w:tc>
        <w:tc>
          <w:tcPr>
            <w:tcW w:w="953" w:type="pct"/>
            <w:vAlign w:val="center"/>
          </w:tcPr>
          <w:p w14:paraId="19D660F5"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5052550B"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İlde mevcut olan öğrencilerin nitelikli eğitim alma fırsatını tehdit etmesi</w:t>
            </w:r>
          </w:p>
        </w:tc>
        <w:tc>
          <w:tcPr>
            <w:tcW w:w="1396" w:type="pct"/>
            <w:vAlign w:val="center"/>
          </w:tcPr>
          <w:p w14:paraId="01957020"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Zorunlu göçmen öğrencilerin bizzat izlenmesi ve eğitimin niteliğine yönelik iyileştirici tedbirlerin alınması</w:t>
            </w:r>
          </w:p>
        </w:tc>
      </w:tr>
      <w:tr w:rsidR="00DE5FF8" w:rsidRPr="0017715B" w14:paraId="0BB1ACBC"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2A61F498" w14:textId="77777777"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t>Ekonomik Faktörler</w:t>
            </w:r>
          </w:p>
        </w:tc>
        <w:tc>
          <w:tcPr>
            <w:tcW w:w="992" w:type="pct"/>
            <w:vAlign w:val="center"/>
          </w:tcPr>
          <w:p w14:paraId="0AF1449D"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İlimizde serbest bölge ve organize sanayii bölgelerinin bulunması</w:t>
            </w:r>
          </w:p>
        </w:tc>
        <w:tc>
          <w:tcPr>
            <w:tcW w:w="953" w:type="pct"/>
            <w:vAlign w:val="center"/>
          </w:tcPr>
          <w:p w14:paraId="64E1E2E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İlimizde bulunan Mesleki Eğitim okullarında öğrenim gören öğrencilerin staj olanaklarının olması</w:t>
            </w:r>
          </w:p>
        </w:tc>
        <w:tc>
          <w:tcPr>
            <w:tcW w:w="953" w:type="pct"/>
            <w:vAlign w:val="center"/>
          </w:tcPr>
          <w:p w14:paraId="48CA5D4F"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166A6BAE" w14:textId="5925262C"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Organize sanayi bölgesi ve işletmeler ile iş birliklerine devam edilmesi</w:t>
            </w:r>
          </w:p>
        </w:tc>
      </w:tr>
      <w:tr w:rsidR="00DE5FF8" w:rsidRPr="0017715B" w14:paraId="08DCD91D"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3A3C5674"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7CD75C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AB Projeleri ve diğer fonlardan sağlanan imkânlar.</w:t>
            </w:r>
          </w:p>
          <w:p w14:paraId="602C6B1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23157813"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Öğretmen ve öğrencilerimizin mesleki gelişimlerine katkı sağlayan yurt dışı eğitim fırsatlarının olması</w:t>
            </w:r>
          </w:p>
          <w:p w14:paraId="09AC2A27"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Proje hazırlama konusunda deneyimli ve nitelikli öğretmenlerin olması</w:t>
            </w:r>
          </w:p>
        </w:tc>
        <w:tc>
          <w:tcPr>
            <w:tcW w:w="953" w:type="pct"/>
            <w:vAlign w:val="center"/>
          </w:tcPr>
          <w:p w14:paraId="2CD9C4F4"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396" w:type="pct"/>
            <w:vAlign w:val="center"/>
          </w:tcPr>
          <w:p w14:paraId="3965939E"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 ve kurumlarda görev yapan yönetici/öğretmenlerin AB projeleri ve diğer projeleri hazırlama konusunda eğitimlere tabi tutulmaya devam edilmesi</w:t>
            </w:r>
          </w:p>
        </w:tc>
      </w:tr>
      <w:tr w:rsidR="00DE5FF8" w:rsidRPr="0017715B" w14:paraId="195EED12"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1B81D04E"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2D4319D" w14:textId="4272C36F"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Cumhurbaşkanlığınca alınan tasarruf tedbirlerinin etkisi</w:t>
            </w:r>
          </w:p>
        </w:tc>
        <w:tc>
          <w:tcPr>
            <w:tcW w:w="953" w:type="pct"/>
            <w:vAlign w:val="center"/>
          </w:tcPr>
          <w:p w14:paraId="11801B72"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Kamu kaynaklarının etkin, verimli ve yerinde kullanılmasına yönelik itici bir güç olması</w:t>
            </w:r>
          </w:p>
        </w:tc>
        <w:tc>
          <w:tcPr>
            <w:tcW w:w="953" w:type="pct"/>
            <w:vAlign w:val="center"/>
          </w:tcPr>
          <w:p w14:paraId="7AA99BD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İhtiyaçların karşılanmasında arzulanan seviyeye ulaşılamaması</w:t>
            </w:r>
          </w:p>
          <w:p w14:paraId="57CD30A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75D00F2B" w14:textId="1DB61FF5"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Fayda-maliyet analizi yapılarak kaynakların önceliklendirilmesi</w:t>
            </w:r>
          </w:p>
          <w:p w14:paraId="49E2CDA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Alternatif bütçe dışı kaynaklar arayışlarına gidilmesi (Örneğin; projeler için)</w:t>
            </w:r>
          </w:p>
          <w:p w14:paraId="1CF90C70"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Katma değere dönüşebilecek ürünlere yönelik mesleki eğitim faaliyetlerinin desteklenmesi</w:t>
            </w:r>
          </w:p>
        </w:tc>
      </w:tr>
      <w:tr w:rsidR="00DE5FF8" w:rsidRPr="0017715B" w14:paraId="50825465"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69B990D8"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0EF6AF5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Kayseri’nin turizm, sanayi ve tarım kenti olması.</w:t>
            </w:r>
          </w:p>
        </w:tc>
        <w:tc>
          <w:tcPr>
            <w:tcW w:w="953" w:type="pct"/>
            <w:vAlign w:val="center"/>
          </w:tcPr>
          <w:p w14:paraId="28B1ACFE"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İlimizde öğrenim gören ailelerin sosyo-ekonomik seviyelerinin diğer bölgelere göre yüksek olması</w:t>
            </w:r>
          </w:p>
          <w:p w14:paraId="434666F0"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İlimizde turizm, sanayi ve tarım ile ilgili Mesleki Eğitim Kurumlarının olması</w:t>
            </w:r>
          </w:p>
        </w:tc>
        <w:tc>
          <w:tcPr>
            <w:tcW w:w="953" w:type="pct"/>
            <w:vAlign w:val="center"/>
          </w:tcPr>
          <w:p w14:paraId="7EE7D6C8"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Mevsimlik tarım işçiliğinden dolayı öğrencilerin okula devam sorunları yaşaması</w:t>
            </w:r>
          </w:p>
        </w:tc>
        <w:tc>
          <w:tcPr>
            <w:tcW w:w="1396" w:type="pct"/>
            <w:vAlign w:val="center"/>
          </w:tcPr>
          <w:p w14:paraId="1F27AF71"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Temel eğitimden ortaöğretime geçiş sürecinde ilgili alanlara yönelik tanıtım ve bilgilendirme faaliyetlerine devam edilmesi</w:t>
            </w:r>
          </w:p>
        </w:tc>
      </w:tr>
      <w:tr w:rsidR="00DE5FF8" w:rsidRPr="0017715B" w14:paraId="52DD86CC"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32EC986F"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639FD2C6" w14:textId="4BF038FB"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Bölgemizde Orta Anadolu Kalkınma Ajansı’nın (Oran) varlığı, üretim ve eğitim içerikli projeleri desteklemesi.</w:t>
            </w:r>
          </w:p>
        </w:tc>
        <w:tc>
          <w:tcPr>
            <w:tcW w:w="953" w:type="pct"/>
            <w:vAlign w:val="center"/>
          </w:tcPr>
          <w:p w14:paraId="0565EEF1" w14:textId="42542C43"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İlimizin bu eğitimlerle ilgili hazır bulunuşluk düzeyinin yüksek olması</w:t>
            </w:r>
          </w:p>
        </w:tc>
        <w:tc>
          <w:tcPr>
            <w:tcW w:w="953" w:type="pct"/>
            <w:vAlign w:val="center"/>
          </w:tcPr>
          <w:p w14:paraId="328C5471"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4C903211"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ORAN tarafından uygulanan fizibilite destek çalışmalarının ve teknik destek eğitimlerinin ilimizin ihtiyaçlarına göre planlanarak devam ettirilmesi</w:t>
            </w:r>
          </w:p>
        </w:tc>
      </w:tr>
      <w:tr w:rsidR="00DE5FF8" w:rsidRPr="0017715B" w14:paraId="55A74DCE"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1A5AC665" w14:textId="77777777" w:rsidR="00DE5FF8" w:rsidRDefault="00DE5FF8" w:rsidP="00DE5FF8">
            <w:pPr>
              <w:spacing w:before="100" w:beforeAutospacing="1" w:after="100" w:afterAutospacing="1" w:line="240" w:lineRule="auto"/>
              <w:contextualSpacing/>
              <w:jc w:val="center"/>
              <w:rPr>
                <w:b w:val="0"/>
                <w:bCs w:val="0"/>
                <w:color w:val="000000" w:themeColor="text1"/>
                <w:sz w:val="18"/>
                <w:szCs w:val="18"/>
              </w:rPr>
            </w:pPr>
            <w:r w:rsidRPr="00DE5FF8">
              <w:rPr>
                <w:color w:val="000000" w:themeColor="text1"/>
                <w:sz w:val="18"/>
                <w:szCs w:val="18"/>
              </w:rPr>
              <w:t>Sosyokültürel</w:t>
            </w:r>
          </w:p>
          <w:p w14:paraId="17892B09" w14:textId="11ABB40D" w:rsidR="00DE5FF8" w:rsidRPr="00DE5FF8" w:rsidRDefault="00DE5FF8" w:rsidP="00DE5FF8">
            <w:pPr>
              <w:spacing w:before="100" w:beforeAutospacing="1" w:after="100" w:afterAutospacing="1" w:line="240" w:lineRule="auto"/>
              <w:contextualSpacing/>
              <w:jc w:val="center"/>
              <w:rPr>
                <w:color w:val="000000" w:themeColor="text1"/>
                <w:sz w:val="18"/>
                <w:szCs w:val="18"/>
              </w:rPr>
            </w:pPr>
            <w:r>
              <w:rPr>
                <w:color w:val="000000" w:themeColor="text1"/>
                <w:sz w:val="18"/>
                <w:szCs w:val="18"/>
              </w:rPr>
              <w:t>Faktörler</w:t>
            </w:r>
          </w:p>
        </w:tc>
        <w:tc>
          <w:tcPr>
            <w:tcW w:w="992" w:type="pct"/>
            <w:vAlign w:val="center"/>
          </w:tcPr>
          <w:p w14:paraId="0444B378"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Sosyo-Kültürel durumun aile yapısına etkisi</w:t>
            </w:r>
          </w:p>
        </w:tc>
        <w:tc>
          <w:tcPr>
            <w:tcW w:w="953" w:type="pct"/>
            <w:vAlign w:val="center"/>
          </w:tcPr>
          <w:p w14:paraId="5AA5A2BD"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Gelenek ve görenek bakımından zengin bir tarihi geçmişe sahip olması</w:t>
            </w:r>
          </w:p>
        </w:tc>
        <w:tc>
          <w:tcPr>
            <w:tcW w:w="953" w:type="pct"/>
            <w:vAlign w:val="center"/>
          </w:tcPr>
          <w:p w14:paraId="1F610394"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Merkez İlçeler ve kırsal yerleşim yeri arasındaki kültürel farklılıklar</w:t>
            </w:r>
          </w:p>
          <w:p w14:paraId="67D31337"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Parçalanmış aileler</w:t>
            </w:r>
          </w:p>
        </w:tc>
        <w:tc>
          <w:tcPr>
            <w:tcW w:w="1396" w:type="pct"/>
            <w:vAlign w:val="center"/>
          </w:tcPr>
          <w:p w14:paraId="279505A4"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Sosyal içermeli, gelenek-görenekleri yansıtmaya olanak verecek çalışmalara ağırlık verilmeli</w:t>
            </w:r>
          </w:p>
          <w:p w14:paraId="1B062432"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Parçalanmış ailelere ve çocuklarına yönelik rehberlik ve psikolojik danışma hizmetlerinin türü ve sayısı artırılmalı</w:t>
            </w:r>
          </w:p>
        </w:tc>
      </w:tr>
      <w:tr w:rsidR="00DE5FF8" w:rsidRPr="0017715B" w14:paraId="24D7AFA3"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0E60C828"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1EB64B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Kamuoyunun eğitim öğretimin kalitesi ile eğitim öğretim çalışanlarının niteliğinin artmasına ilişkin beklenti ve desteği</w:t>
            </w:r>
          </w:p>
        </w:tc>
        <w:tc>
          <w:tcPr>
            <w:tcW w:w="953" w:type="pct"/>
            <w:vAlign w:val="center"/>
          </w:tcPr>
          <w:p w14:paraId="2E83DDE8"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Geniş bir paydaş kitlesinin varlığı</w:t>
            </w:r>
          </w:p>
          <w:p w14:paraId="13E4D8D0"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Nitelikli işgücünün yetiştirilmesi için mesleki ve teknik eğitimin önemli olduğu algısı</w:t>
            </w:r>
          </w:p>
          <w:p w14:paraId="4D5E5AA2"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Kaliteli eğitim ve öğretime ilişkin talebin artması</w:t>
            </w:r>
          </w:p>
        </w:tc>
        <w:tc>
          <w:tcPr>
            <w:tcW w:w="953" w:type="pct"/>
            <w:vAlign w:val="center"/>
          </w:tcPr>
          <w:p w14:paraId="37C7E61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Nüfus hareketleri ve kentleşmede yaşanan hızlı değişim</w:t>
            </w:r>
          </w:p>
          <w:p w14:paraId="0AD3207B"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Medyada eğitim ve öğretime ilişkin çoğunlukla olumsuz haberlerin ön plana çıkarılması</w:t>
            </w:r>
          </w:p>
          <w:p w14:paraId="6091C887"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Toplumda kitap okuma, spor yapma, sanatsal ve kültürel faaliyetlerde bulunma alışkanlığının yetersiz olması</w:t>
            </w:r>
          </w:p>
          <w:p w14:paraId="53C6C593"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0B966CC6" w14:textId="7FE63061"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değerlendirme araçlarının geliştirilmesi; özel eğı̇tı̇me</w:t>
            </w:r>
            <w:r>
              <w:rPr>
                <w:color w:val="000000" w:themeColor="text1"/>
                <w:sz w:val="18"/>
                <w:szCs w:val="18"/>
              </w:rPr>
              <w:t xml:space="preserve"> </w:t>
            </w:r>
            <w:r w:rsidRPr="00DE5FF8">
              <w:rPr>
                <w:color w:val="000000" w:themeColor="text1"/>
                <w:sz w:val="18"/>
                <w:szCs w:val="18"/>
              </w:rPr>
              <w:t>ihtiyacı olan öğrencilere yönelik hı̇zmetlerı̇n kalı̇tesı̇nin artırılması</w:t>
            </w:r>
          </w:p>
        </w:tc>
      </w:tr>
      <w:tr w:rsidR="00DE5FF8" w:rsidRPr="0017715B" w14:paraId="444628FB"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0179D38A"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9B50803" w14:textId="6EF4B93E"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İlimizde iç ve dış göç alan bölgelerde bölgenin kültürel yapısının çocukların okula devamına etkisi</w:t>
            </w:r>
          </w:p>
        </w:tc>
        <w:tc>
          <w:tcPr>
            <w:tcW w:w="953" w:type="pct"/>
            <w:vAlign w:val="center"/>
          </w:tcPr>
          <w:p w14:paraId="71011B60"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528437B2" w14:textId="77777777" w:rsidR="00DE5FF8" w:rsidRPr="00DE5FF8" w:rsidRDefault="00DE5FF8" w:rsidP="00DE5FF8">
            <w:pPr>
              <w:tabs>
                <w:tab w:val="num" w:pos="720"/>
              </w:tabs>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Çocukların okula devamsızlığı konusunda velilerin tutumu</w:t>
            </w:r>
          </w:p>
        </w:tc>
        <w:tc>
          <w:tcPr>
            <w:tcW w:w="1396" w:type="pct"/>
            <w:vAlign w:val="center"/>
          </w:tcPr>
          <w:p w14:paraId="35599164" w14:textId="3D73650D" w:rsidR="00DE5FF8" w:rsidRPr="00DE5FF8" w:rsidRDefault="00DE5FF8" w:rsidP="00DE5FF8">
            <w:pPr>
              <w:tabs>
                <w:tab w:val="num" w:pos="720"/>
              </w:tabs>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Ailelerin bu hususta bilgilendirilmesi</w:t>
            </w:r>
          </w:p>
          <w:p w14:paraId="482B681E" w14:textId="77777777" w:rsidR="00DE5FF8" w:rsidRPr="00DE5FF8" w:rsidRDefault="00DE5FF8" w:rsidP="00DE5FF8">
            <w:pPr>
              <w:tabs>
                <w:tab w:val="num" w:pos="720"/>
              </w:tabs>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Okula devamlılığın veliler ve öğrenciler için daha cazip hâle getirilmesi</w:t>
            </w:r>
          </w:p>
        </w:tc>
      </w:tr>
      <w:tr w:rsidR="00DE5FF8" w:rsidRPr="0017715B" w14:paraId="52615BB1"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529EF61B"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7544A3E"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Kitlesel göç hareketleri ile gelen nüfusun topluma uyumunu sağlamada ortaya çıkan sorunlar</w:t>
            </w:r>
          </w:p>
        </w:tc>
        <w:tc>
          <w:tcPr>
            <w:tcW w:w="953" w:type="pct"/>
            <w:vAlign w:val="center"/>
          </w:tcPr>
          <w:p w14:paraId="37B0FD9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Kitlesel göç ile gelen bireylerin topluma uyumu için oluşturulan politika ve programlar</w:t>
            </w:r>
          </w:p>
        </w:tc>
        <w:tc>
          <w:tcPr>
            <w:tcW w:w="953" w:type="pct"/>
            <w:vAlign w:val="center"/>
          </w:tcPr>
          <w:p w14:paraId="1BFD9E97" w14:textId="3D044BEB"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Göçle gelen örgün eğitim çağındaki nüfusun dil</w:t>
            </w:r>
            <w:r>
              <w:rPr>
                <w:color w:val="000000" w:themeColor="text1"/>
                <w:sz w:val="18"/>
                <w:szCs w:val="18"/>
              </w:rPr>
              <w:t xml:space="preserve">, </w:t>
            </w:r>
            <w:r w:rsidRPr="00DE5FF8">
              <w:rPr>
                <w:color w:val="000000" w:themeColor="text1"/>
                <w:sz w:val="18"/>
                <w:szCs w:val="18"/>
              </w:rPr>
              <w:t>yetişkinlerin topluma uyumu ve mesleki yeterliliklerinin eksikliği</w:t>
            </w:r>
            <w:r>
              <w:rPr>
                <w:color w:val="000000" w:themeColor="text1"/>
                <w:sz w:val="18"/>
                <w:szCs w:val="18"/>
              </w:rPr>
              <w:t xml:space="preserve"> problemleri</w:t>
            </w:r>
          </w:p>
        </w:tc>
        <w:tc>
          <w:tcPr>
            <w:tcW w:w="1396" w:type="pct"/>
            <w:vAlign w:val="center"/>
          </w:tcPr>
          <w:p w14:paraId="6BB9CFAF" w14:textId="77777777" w:rsidR="00DE5FF8" w:rsidRPr="00DE5FF8" w:rsidRDefault="00DE5FF8" w:rsidP="00DE5FF8">
            <w:pPr>
              <w:tabs>
                <w:tab w:val="num" w:pos="720"/>
              </w:tab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İlimizde geçici koruma altında bulunan yabancıların çocuklarının eğitim ve öğretime erişim imkânlarının artırılması.</w:t>
            </w:r>
          </w:p>
        </w:tc>
      </w:tr>
      <w:tr w:rsidR="00DE5FF8" w:rsidRPr="0017715B" w14:paraId="1ACB9961"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7C077D86" w14:textId="01E5EF9C"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lastRenderedPageBreak/>
              <w:t>Teknolojik</w:t>
            </w:r>
            <w:r>
              <w:rPr>
                <w:color w:val="000000" w:themeColor="text1"/>
                <w:sz w:val="18"/>
                <w:szCs w:val="18"/>
              </w:rPr>
              <w:t xml:space="preserve"> Faktörler</w:t>
            </w:r>
          </w:p>
        </w:tc>
        <w:tc>
          <w:tcPr>
            <w:tcW w:w="992" w:type="pct"/>
            <w:vAlign w:val="center"/>
          </w:tcPr>
          <w:p w14:paraId="466770EB"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Dünya ve ülkemizdeki teknolojik gelişmeler ve teknolojiye yapılan yatırımlar</w:t>
            </w:r>
          </w:p>
        </w:tc>
        <w:tc>
          <w:tcPr>
            <w:tcW w:w="953" w:type="pct"/>
            <w:vAlign w:val="center"/>
          </w:tcPr>
          <w:p w14:paraId="0963CF4D"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Bilişim teknolojilerinin gelişmesi, dijitalleşme ve endüstri 4.0 gibi olayların getirdiği yenilikler</w:t>
            </w:r>
          </w:p>
          <w:p w14:paraId="55146DFA"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Gelişen teknolojilerin eğitimde kullanılabilirliğinin artması</w:t>
            </w:r>
          </w:p>
          <w:p w14:paraId="0BCBE1B8"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Okul ve kurumlarda teknolojik altyapısının Bakanlığımızca desteklenmesi</w:t>
            </w:r>
          </w:p>
        </w:tc>
        <w:tc>
          <w:tcPr>
            <w:tcW w:w="953" w:type="pct"/>
            <w:vAlign w:val="center"/>
          </w:tcPr>
          <w:p w14:paraId="279F17C7"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1D5FEF28"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Bilgi iletişim araçları ve Internet’in bilinçsiz kullanımına karşın yeterli önlemler alınamaması.</w:t>
            </w:r>
          </w:p>
        </w:tc>
        <w:tc>
          <w:tcPr>
            <w:tcW w:w="1396" w:type="pct"/>
            <w:vAlign w:val="center"/>
          </w:tcPr>
          <w:p w14:paraId="04669E6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Eğitim ve öğretimde teknolojinin etkin kullanımının artırılması; dijital içerik ve becerilerin gelişmesi için ekosistem kurulması</w:t>
            </w:r>
          </w:p>
          <w:p w14:paraId="6FD7E38E"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Dı̇jı̇tal becerı̇lerı̇n gelişmesi̇ için içerik gelı̇ştı̇rı̇lmesi</w:t>
            </w:r>
          </w:p>
          <w:p w14:paraId="4841AE61"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Öğretmen eğitiminin yapılması gibi konularda bakanlığımız ile eş güdümlü çalışılması.</w:t>
            </w:r>
          </w:p>
        </w:tc>
      </w:tr>
      <w:tr w:rsidR="00DE5FF8" w:rsidRPr="0017715B" w14:paraId="5AAC596F"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0FC7E56C"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02B9292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Uzaktan eğitim teknolojisinin gelişimi</w:t>
            </w:r>
          </w:p>
        </w:tc>
        <w:tc>
          <w:tcPr>
            <w:tcW w:w="953" w:type="pct"/>
            <w:vAlign w:val="center"/>
          </w:tcPr>
          <w:p w14:paraId="146C19CE" w14:textId="0EF8825C"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Eğitim ve öğretim sunumunda fiziki mekândan bağımsız olabilme</w:t>
            </w:r>
          </w:p>
          <w:p w14:paraId="1226B182"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Maliyet avantajının oluşması</w:t>
            </w:r>
          </w:p>
          <w:p w14:paraId="71747F25" w14:textId="6EADC6B4"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Dezavantajlı öğrencilere erişim imkânı</w:t>
            </w:r>
          </w:p>
          <w:p w14:paraId="1D3EB41E"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Zaman tasarrufunun sağlanması</w:t>
            </w:r>
          </w:p>
        </w:tc>
        <w:tc>
          <w:tcPr>
            <w:tcW w:w="953" w:type="pct"/>
            <w:vAlign w:val="center"/>
          </w:tcPr>
          <w:p w14:paraId="0990982D"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Öğrencilerin dijital bağımlılık halinde olma tehlikesi</w:t>
            </w:r>
          </w:p>
          <w:p w14:paraId="0B2AAF72"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Öğretmenlerin teknolojik temelli eğitim araçlarının kullanımı için yeterince hazır olamaması</w:t>
            </w:r>
          </w:p>
          <w:p w14:paraId="7F996B9F"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Öğrencinin aktif öğrenme yerine pasif öğrenme durumunda kalması</w:t>
            </w:r>
          </w:p>
        </w:tc>
        <w:tc>
          <w:tcPr>
            <w:tcW w:w="1396" w:type="pct"/>
            <w:vAlign w:val="center"/>
          </w:tcPr>
          <w:p w14:paraId="3BC2B058"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Uzaktan eğitim merkezlerinin fiziki kaynaklarının güncellemesi</w:t>
            </w:r>
          </w:p>
          <w:p w14:paraId="36F3E3EE" w14:textId="1BACEBF1"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Teknolojik gelişmelere yönelik Ar-Ge faaliyetlerinin desteklenmesi</w:t>
            </w:r>
          </w:p>
          <w:p w14:paraId="457BF1A2" w14:textId="53E43C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Uzaktan eğitime ilişkin teşviklerin sağlanması</w:t>
            </w:r>
          </w:p>
          <w:p w14:paraId="3EF1BB54"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Karar vericilerin bilgilendirilmesi</w:t>
            </w:r>
          </w:p>
        </w:tc>
      </w:tr>
      <w:tr w:rsidR="00DE5FF8" w:rsidRPr="0017715B" w14:paraId="13AA832E"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20EFE1F3" w14:textId="283D1811"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t>Yasal</w:t>
            </w:r>
            <w:r>
              <w:rPr>
                <w:color w:val="000000" w:themeColor="text1"/>
                <w:sz w:val="18"/>
                <w:szCs w:val="18"/>
              </w:rPr>
              <w:t xml:space="preserve"> Faktörler</w:t>
            </w:r>
          </w:p>
        </w:tc>
        <w:tc>
          <w:tcPr>
            <w:tcW w:w="992" w:type="pct"/>
            <w:vAlign w:val="center"/>
          </w:tcPr>
          <w:p w14:paraId="2DBBECF6"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5018 sayılı KMYKK kapsamında Program bütçe sistemine geçilmesi</w:t>
            </w:r>
          </w:p>
          <w:p w14:paraId="1D7E705D"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16A94ED8" w14:textId="75F078BE"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Programların belirli politika, amaç ve hedeflerle ilişkilendirilerek kaynakların etkili, ekonomik ve verimli kullanılması</w:t>
            </w:r>
          </w:p>
          <w:p w14:paraId="78426AA4"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2701FBEF"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Kanun ile mevcut alışagelmiş faaliyetler arasındaki uyumsuzluklar</w:t>
            </w:r>
          </w:p>
          <w:p w14:paraId="122AB819"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Program bütçenin uygulanmasına yönelik kurumsal kültür düzeyi</w:t>
            </w:r>
          </w:p>
          <w:p w14:paraId="0BE55A5F"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396" w:type="pct"/>
            <w:vAlign w:val="center"/>
          </w:tcPr>
          <w:p w14:paraId="78C8A655"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Program bütçe hakkında idarenin mali birimlerinde çalışanlara yönelik eğitim programlarının yürütülmesi</w:t>
            </w:r>
          </w:p>
          <w:p w14:paraId="44A1F115"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DE5FF8" w:rsidRPr="0017715B" w14:paraId="438B0CF6"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0F77394E"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6BDE24A6"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Mevzuatta Meydana gelen değişiklikler</w:t>
            </w:r>
          </w:p>
        </w:tc>
        <w:tc>
          <w:tcPr>
            <w:tcW w:w="953" w:type="pct"/>
            <w:vAlign w:val="center"/>
          </w:tcPr>
          <w:p w14:paraId="4430E0CD"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İhtiyaca yönelik mevzuatların güncellenmesi</w:t>
            </w:r>
          </w:p>
        </w:tc>
        <w:tc>
          <w:tcPr>
            <w:tcW w:w="953" w:type="pct"/>
            <w:vAlign w:val="center"/>
          </w:tcPr>
          <w:p w14:paraId="222CF2EA"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Uzun vadeli plan ve programların yapılamaması</w:t>
            </w:r>
          </w:p>
          <w:p w14:paraId="316FB7B3"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Kurum yönetici ve personellerinin mevzuat bilgilerini güncel tutmaması</w:t>
            </w:r>
          </w:p>
        </w:tc>
        <w:tc>
          <w:tcPr>
            <w:tcW w:w="1396" w:type="pct"/>
            <w:vAlign w:val="center"/>
          </w:tcPr>
          <w:p w14:paraId="25E72CD0"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Yapılacak plan ve programların mevzuat güncellemelerine açık olması</w:t>
            </w:r>
          </w:p>
          <w:p w14:paraId="30AEF8C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Kurum yönetici ve personellere yönelik yaşanan mevzuat değişiklikleri ile ilgili eğitimlerin verilmesi</w:t>
            </w:r>
          </w:p>
        </w:tc>
      </w:tr>
      <w:tr w:rsidR="00DE5FF8" w:rsidRPr="0017715B" w14:paraId="57A1DDFE"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487D2052"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034DB34C"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Bürokratik iş ve işlemler</w:t>
            </w:r>
          </w:p>
        </w:tc>
        <w:tc>
          <w:tcPr>
            <w:tcW w:w="953" w:type="pct"/>
            <w:vAlign w:val="center"/>
          </w:tcPr>
          <w:p w14:paraId="56E4255A"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Yönetici ve personeli yasal olarak güvence altına alınması</w:t>
            </w:r>
          </w:p>
        </w:tc>
        <w:tc>
          <w:tcPr>
            <w:tcW w:w="953" w:type="pct"/>
            <w:vAlign w:val="center"/>
          </w:tcPr>
          <w:p w14:paraId="0979D720"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Ani gelişen ve çözülmesi aciliyet gerektiren iş ve işlemlerin gecikmesi</w:t>
            </w:r>
          </w:p>
        </w:tc>
        <w:tc>
          <w:tcPr>
            <w:tcW w:w="1396" w:type="pct"/>
            <w:vAlign w:val="center"/>
          </w:tcPr>
          <w:p w14:paraId="223EA08C"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Bürokratik iş ve işlemlerin sadeleştirilmesi</w:t>
            </w:r>
          </w:p>
        </w:tc>
      </w:tr>
      <w:tr w:rsidR="00DE5FF8" w:rsidRPr="0017715B" w14:paraId="6F7D8F54"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restart"/>
            <w:vAlign w:val="center"/>
          </w:tcPr>
          <w:p w14:paraId="77CE4FE2" w14:textId="4298A73B" w:rsidR="00DE5FF8" w:rsidRPr="00DE5FF8" w:rsidRDefault="00DE5FF8" w:rsidP="00DE5FF8">
            <w:pPr>
              <w:spacing w:before="100" w:beforeAutospacing="1" w:after="100" w:afterAutospacing="1" w:line="240" w:lineRule="auto"/>
              <w:jc w:val="center"/>
              <w:rPr>
                <w:color w:val="000000" w:themeColor="text1"/>
                <w:sz w:val="18"/>
                <w:szCs w:val="18"/>
              </w:rPr>
            </w:pPr>
            <w:r w:rsidRPr="00DE5FF8">
              <w:rPr>
                <w:color w:val="000000" w:themeColor="text1"/>
                <w:sz w:val="18"/>
                <w:szCs w:val="18"/>
              </w:rPr>
              <w:lastRenderedPageBreak/>
              <w:t>Çevresel</w:t>
            </w:r>
            <w:r>
              <w:rPr>
                <w:color w:val="000000" w:themeColor="text1"/>
                <w:sz w:val="18"/>
                <w:szCs w:val="18"/>
              </w:rPr>
              <w:t xml:space="preserve"> Faktörler</w:t>
            </w:r>
          </w:p>
        </w:tc>
        <w:tc>
          <w:tcPr>
            <w:tcW w:w="992" w:type="pct"/>
            <w:vAlign w:val="center"/>
          </w:tcPr>
          <w:p w14:paraId="40DB7F8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Sürdürülebilir çevre politikalarının uygulanıyor olması, toplumun ve yerel yönetimlerin farkındalığı</w:t>
            </w:r>
          </w:p>
        </w:tc>
        <w:tc>
          <w:tcPr>
            <w:tcW w:w="953" w:type="pct"/>
            <w:vAlign w:val="center"/>
          </w:tcPr>
          <w:p w14:paraId="3FB8EDCF"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Çevre duyarlılığı olan kurumların Müdürlüğümüz ile iş birliği yapması, uygulanan müfredatta çevreye yönelik tema ve kazanımların bulunması</w:t>
            </w:r>
          </w:p>
        </w:tc>
        <w:tc>
          <w:tcPr>
            <w:tcW w:w="953" w:type="pct"/>
            <w:vAlign w:val="center"/>
          </w:tcPr>
          <w:p w14:paraId="3487F0C5"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396" w:type="pct"/>
            <w:vAlign w:val="center"/>
          </w:tcPr>
          <w:p w14:paraId="5E2C95D9"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Ekolojik dengeyi korumaya yönelik çalışmalara ve eğitimlere toplum, yerel yönetim, STK’ların vb. desteğinin alınarak devam edilmesi</w:t>
            </w:r>
          </w:p>
        </w:tc>
      </w:tr>
      <w:tr w:rsidR="00DE5FF8" w:rsidRPr="0017715B" w14:paraId="5E0D5B66" w14:textId="77777777" w:rsidTr="00DA0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3EF08021"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2B703A25"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Depremlerin toplumun depreme karşı duyarlılığını artırması</w:t>
            </w:r>
          </w:p>
        </w:tc>
        <w:tc>
          <w:tcPr>
            <w:tcW w:w="953" w:type="pct"/>
            <w:vAlign w:val="center"/>
          </w:tcPr>
          <w:p w14:paraId="0B737436"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Depremin olası etkilerinin azaltılması ve farkındalığın oluşturulması</w:t>
            </w:r>
          </w:p>
          <w:p w14:paraId="673DFC21"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953" w:type="pct"/>
            <w:vAlign w:val="center"/>
          </w:tcPr>
          <w:p w14:paraId="4FFE66E3"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İlimizin birinci deprem bölgesine yakın olması</w:t>
            </w:r>
          </w:p>
          <w:p w14:paraId="6DBDF7B1" w14:textId="25551739"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Deprem hakkında toplumda verilmesi gereken eğitim ve farkındalık faaliyetlerinin dağınıklığı</w:t>
            </w:r>
          </w:p>
          <w:p w14:paraId="2BD42A5A"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396" w:type="pct"/>
            <w:vAlign w:val="center"/>
          </w:tcPr>
          <w:p w14:paraId="05698BA7" w14:textId="4C68A578"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Öğrenci ve velilere belli aralıkla bilgilendirme eğitimlerinin düzenlenmesi</w:t>
            </w:r>
          </w:p>
          <w:p w14:paraId="3D1F27B0" w14:textId="65A0DC89"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E5FF8">
              <w:rPr>
                <w:color w:val="000000" w:themeColor="text1"/>
                <w:sz w:val="18"/>
                <w:szCs w:val="18"/>
              </w:rPr>
              <w:t>Depremle ilgili projelere ağırlık verilmesi</w:t>
            </w:r>
          </w:p>
          <w:p w14:paraId="6F42503E" w14:textId="77777777" w:rsidR="00DE5FF8" w:rsidRPr="00DE5FF8" w:rsidRDefault="00DE5FF8" w:rsidP="00DE5FF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DE5FF8" w:rsidRPr="0017715B" w14:paraId="44EBD795" w14:textId="77777777" w:rsidTr="00DA0A69">
        <w:trPr>
          <w:jc w:val="center"/>
        </w:trPr>
        <w:tc>
          <w:tcPr>
            <w:cnfStyle w:val="001000000000" w:firstRow="0" w:lastRow="0" w:firstColumn="1" w:lastColumn="0" w:oddVBand="0" w:evenVBand="0" w:oddHBand="0" w:evenHBand="0" w:firstRowFirstColumn="0" w:firstRowLastColumn="0" w:lastRowFirstColumn="0" w:lastRowLastColumn="0"/>
            <w:tcW w:w="706" w:type="pct"/>
            <w:vMerge/>
            <w:vAlign w:val="center"/>
          </w:tcPr>
          <w:p w14:paraId="41784214" w14:textId="77777777" w:rsidR="00DE5FF8" w:rsidRPr="00DE5FF8" w:rsidRDefault="00DE5FF8" w:rsidP="00DE5FF8">
            <w:pPr>
              <w:spacing w:before="100" w:beforeAutospacing="1" w:after="100" w:afterAutospacing="1" w:line="240" w:lineRule="auto"/>
              <w:rPr>
                <w:color w:val="000000" w:themeColor="text1"/>
                <w:sz w:val="18"/>
                <w:szCs w:val="18"/>
              </w:rPr>
            </w:pPr>
          </w:p>
        </w:tc>
        <w:tc>
          <w:tcPr>
            <w:tcW w:w="992" w:type="pct"/>
            <w:vAlign w:val="center"/>
          </w:tcPr>
          <w:p w14:paraId="3D8BD3EE"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Tarım ve Hayvancılık Faaliyetleri</w:t>
            </w:r>
          </w:p>
        </w:tc>
        <w:tc>
          <w:tcPr>
            <w:tcW w:w="953" w:type="pct"/>
            <w:vAlign w:val="center"/>
          </w:tcPr>
          <w:p w14:paraId="384E230F"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Kayseri ilinin tarım arazilerinin genişliğinden dolayı tarım ve hayvancılığa elverişli olması</w:t>
            </w:r>
          </w:p>
        </w:tc>
        <w:tc>
          <w:tcPr>
            <w:tcW w:w="953" w:type="pct"/>
            <w:vAlign w:val="center"/>
          </w:tcPr>
          <w:p w14:paraId="28A3C8DF"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Tarım arazilerinin maddi kaygı ile inşaat sektörüne aktarılması</w:t>
            </w:r>
          </w:p>
          <w:p w14:paraId="2E5DE55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Tarımla uğraşan mevsimlik çalışanların okula devam sorunu</w:t>
            </w:r>
          </w:p>
        </w:tc>
        <w:tc>
          <w:tcPr>
            <w:tcW w:w="1396" w:type="pct"/>
            <w:vAlign w:val="center"/>
          </w:tcPr>
          <w:p w14:paraId="6334C5CC"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Tarım ve hayvancılık alanında eğitimler verilerek yatırımcı sayısı artırılmalı.</w:t>
            </w:r>
          </w:p>
          <w:p w14:paraId="7A9518F8" w14:textId="77777777" w:rsidR="00DE5FF8" w:rsidRPr="00DE5FF8" w:rsidRDefault="00DE5FF8" w:rsidP="00DE5FF8">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E5FF8">
              <w:rPr>
                <w:color w:val="000000" w:themeColor="text1"/>
                <w:sz w:val="18"/>
                <w:szCs w:val="18"/>
              </w:rPr>
              <w:t>Tarım işiyle uğraşan ebeveynlerin çocuklarının belirli dönemde taşıma kapsamına alınması</w:t>
            </w:r>
          </w:p>
        </w:tc>
      </w:tr>
    </w:tbl>
    <w:p w14:paraId="0B1AB94F" w14:textId="77777777" w:rsidR="00DA0A69" w:rsidRDefault="00DA0A69" w:rsidP="00DA0A69">
      <w:pPr>
        <w:pStyle w:val="ResimYazs"/>
        <w:spacing w:after="0"/>
        <w:jc w:val="center"/>
        <w:rPr>
          <w:b/>
          <w:i w:val="0"/>
          <w:color w:val="000000" w:themeColor="text1"/>
          <w:sz w:val="24"/>
          <w:szCs w:val="24"/>
        </w:rPr>
      </w:pPr>
    </w:p>
    <w:p w14:paraId="7A21A9C2" w14:textId="1535D2B6" w:rsidR="00DA0A69" w:rsidRDefault="00DA0A69" w:rsidP="00DA0A69">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-13</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Pestle Analizi</w:t>
      </w:r>
    </w:p>
    <w:p w14:paraId="358EBE12" w14:textId="77777777" w:rsidR="00DE5FF8" w:rsidRDefault="00DE5FF8" w:rsidP="00DE5FF8">
      <w:pPr>
        <w:spacing w:line="256" w:lineRule="auto"/>
        <w:ind w:right="120"/>
        <w:rPr>
          <w:rFonts w:eastAsia="Book Antiqua"/>
        </w:rPr>
      </w:pPr>
    </w:p>
    <w:p w14:paraId="102EAF94" w14:textId="77777777" w:rsidR="00491D57" w:rsidRPr="006B734D" w:rsidRDefault="00491D57" w:rsidP="00BE695E">
      <w:pPr>
        <w:pStyle w:val="Stil3"/>
      </w:pPr>
    </w:p>
    <w:p w14:paraId="6A127703" w14:textId="77777777" w:rsidR="00BE695E" w:rsidRPr="009F46CB" w:rsidRDefault="00BE695E" w:rsidP="00BE695E">
      <w:pPr>
        <w:pStyle w:val="Stil2"/>
        <w:rPr>
          <w:b/>
          <w:bCs/>
          <w:color w:val="00B0F0"/>
        </w:rPr>
      </w:pPr>
      <w:bookmarkStart w:id="104" w:name="_Toc530061511"/>
      <w:bookmarkStart w:id="105" w:name="_Toc531853201"/>
      <w:bookmarkStart w:id="106" w:name="_Toc532154573"/>
      <w:bookmarkStart w:id="107" w:name="_Toc143608115"/>
      <w:bookmarkEnd w:id="103"/>
      <w:r w:rsidRPr="009F46CB">
        <w:rPr>
          <w:b/>
          <w:bCs/>
          <w:color w:val="00B0F0"/>
        </w:rPr>
        <w:t>2.9.GZFT Analizi</w:t>
      </w:r>
      <w:bookmarkEnd w:id="104"/>
      <w:bookmarkEnd w:id="105"/>
      <w:bookmarkEnd w:id="106"/>
      <w:bookmarkEnd w:id="107"/>
    </w:p>
    <w:p w14:paraId="616C9B69" w14:textId="77777777" w:rsidR="00BE695E" w:rsidRPr="006B734D" w:rsidRDefault="00BE695E" w:rsidP="00BE695E">
      <w:pPr>
        <w:spacing w:after="0"/>
        <w:ind w:firstLine="709"/>
        <w:rPr>
          <w:rFonts w:eastAsia="Calibri"/>
          <w:szCs w:val="22"/>
        </w:rPr>
      </w:pPr>
      <w:r w:rsidRPr="006B734D">
        <w:rPr>
          <w:rFonts w:eastAsia="Calibri"/>
          <w:szCs w:val="22"/>
        </w:rPr>
        <w:t xml:space="preserve">Müdürlüğümüzün performansını etkileyecek stratejik konuları belirlemek ve yönetebilmek amacıyla gerçekleştirilen durum analizi çalışmaları kapsamında SPE tarafından GZFT Analizi yapılmıştır. </w:t>
      </w:r>
    </w:p>
    <w:p w14:paraId="1E92E583" w14:textId="77777777" w:rsidR="00BE695E" w:rsidRPr="006B734D" w:rsidRDefault="00BE695E" w:rsidP="00BE695E">
      <w:pPr>
        <w:spacing w:after="0"/>
        <w:ind w:firstLine="709"/>
        <w:rPr>
          <w:rFonts w:eastAsia="Calibri"/>
          <w:szCs w:val="22"/>
        </w:rPr>
      </w:pPr>
      <w:r w:rsidRPr="006B734D">
        <w:rPr>
          <w:rFonts w:eastAsia="Calibri"/>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047B8851" w14:textId="77777777" w:rsidR="00BE695E" w:rsidRPr="006B734D" w:rsidRDefault="00BE695E" w:rsidP="00BE695E">
      <w:pPr>
        <w:spacing w:after="0"/>
        <w:ind w:firstLine="709"/>
        <w:rPr>
          <w:rFonts w:eastAsia="Calibri"/>
          <w:szCs w:val="22"/>
        </w:rPr>
      </w:pPr>
      <w:r w:rsidRPr="006B734D">
        <w:rPr>
          <w:rFonts w:eastAsia="Calibri"/>
          <w:szCs w:val="22"/>
        </w:rPr>
        <w:t>Müdürlüğümüzce yapılan GZFT analizinde Müdürlüğümüzün güçlü ve zayıf yönleri ile Müdürlüğümüz için fırsat ve tehdit olarak değerlendirilebilecek unsurlar tespit edilmiştir.</w:t>
      </w:r>
    </w:p>
    <w:p w14:paraId="122947F9" w14:textId="77777777" w:rsidR="00337B91" w:rsidRPr="006B734D" w:rsidRDefault="00337B91" w:rsidP="00BE695E">
      <w:pPr>
        <w:spacing w:after="0"/>
        <w:ind w:firstLine="709"/>
        <w:rPr>
          <w:rFonts w:eastAsia="Calibri"/>
          <w:szCs w:val="22"/>
        </w:rPr>
      </w:pPr>
    </w:p>
    <w:p w14:paraId="54BAC5F1" w14:textId="77777777" w:rsidR="00337B91" w:rsidRPr="006B734D" w:rsidRDefault="00337B91" w:rsidP="00BE695E">
      <w:pPr>
        <w:spacing w:after="0"/>
        <w:ind w:firstLine="709"/>
        <w:rPr>
          <w:rFonts w:eastAsia="Calibri"/>
          <w:szCs w:val="22"/>
        </w:rPr>
      </w:pPr>
    </w:p>
    <w:p w14:paraId="1C488805" w14:textId="77777777" w:rsidR="00BE695E" w:rsidRPr="006B734D" w:rsidRDefault="00BE695E" w:rsidP="00BE695E">
      <w:pPr>
        <w:spacing w:after="0"/>
        <w:ind w:firstLine="709"/>
        <w:rPr>
          <w:rFonts w:eastAsia="Calibri"/>
          <w:szCs w:val="22"/>
        </w:rPr>
      </w:pPr>
    </w:p>
    <w:tbl>
      <w:tblPr>
        <w:tblStyle w:val="OrtaKlavuz1-Vurgu5"/>
        <w:tblW w:w="5000" w:type="pct"/>
        <w:tblLook w:val="04A0" w:firstRow="1" w:lastRow="0" w:firstColumn="1" w:lastColumn="0" w:noHBand="0" w:noVBand="1"/>
      </w:tblPr>
      <w:tblGrid>
        <w:gridCol w:w="9050"/>
      </w:tblGrid>
      <w:tr w:rsidR="00BE695E" w:rsidRPr="00D02100" w14:paraId="26B565F0" w14:textId="77777777" w:rsidTr="009F46C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596D6A6" w14:textId="01E1281E" w:rsidR="00BE695E" w:rsidRPr="009F46CB" w:rsidRDefault="00BE695E" w:rsidP="00D02100">
            <w:pPr>
              <w:pStyle w:val="Stil3"/>
              <w:spacing w:before="100" w:beforeAutospacing="1" w:after="100" w:afterAutospacing="1" w:line="240" w:lineRule="auto"/>
              <w:rPr>
                <w:b w:val="0"/>
                <w:bCs w:val="0"/>
                <w:sz w:val="20"/>
                <w:szCs w:val="20"/>
              </w:rPr>
            </w:pPr>
            <w:bookmarkStart w:id="108" w:name="_Toc143608116"/>
            <w:r w:rsidRPr="009F46CB">
              <w:rPr>
                <w:b w:val="0"/>
                <w:bCs w:val="0"/>
                <w:color w:val="00B0F0"/>
                <w:sz w:val="20"/>
                <w:szCs w:val="20"/>
              </w:rPr>
              <w:lastRenderedPageBreak/>
              <w:t>2.9.1.G</w:t>
            </w:r>
            <w:bookmarkEnd w:id="108"/>
            <w:r w:rsidR="00D02100" w:rsidRPr="009F46CB">
              <w:rPr>
                <w:b w:val="0"/>
                <w:bCs w:val="0"/>
                <w:color w:val="00B0F0"/>
                <w:sz w:val="20"/>
                <w:szCs w:val="20"/>
              </w:rPr>
              <w:t>üçlü Yönler</w:t>
            </w:r>
          </w:p>
        </w:tc>
      </w:tr>
      <w:tr w:rsidR="00BE695E" w:rsidRPr="00D02100" w14:paraId="210FC9BA" w14:textId="77777777" w:rsidTr="009F46CB">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814748B" w14:textId="477B0765" w:rsidR="00BE695E" w:rsidRPr="009F46CB" w:rsidRDefault="00BE695E" w:rsidP="009F46CB">
            <w:pPr>
              <w:pStyle w:val="Balk6"/>
              <w:keepNext w:val="0"/>
              <w:keepLines w:val="0"/>
              <w:numPr>
                <w:ilvl w:val="5"/>
                <w:numId w:val="7"/>
              </w:numPr>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Genç nüfus yapısı ve okullaşma oranının yüksek olması</w:t>
            </w:r>
          </w:p>
          <w:p w14:paraId="63C7AF7E" w14:textId="79552749" w:rsidR="00BE695E" w:rsidRPr="009F46CB" w:rsidRDefault="00337B91" w:rsidP="009F46CB">
            <w:pPr>
              <w:pStyle w:val="Balk6"/>
              <w:keepNext w:val="0"/>
              <w:keepLines w:val="0"/>
              <w:numPr>
                <w:ilvl w:val="0"/>
                <w:numId w:val="29"/>
              </w:numPr>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İlçemizde </w:t>
            </w:r>
            <w:r w:rsidR="006F6BBC">
              <w:rPr>
                <w:rFonts w:ascii="Times New Roman" w:hAnsi="Times New Roman" w:cs="Times New Roman"/>
                <w:b w:val="0"/>
                <w:bCs w:val="0"/>
                <w:color w:val="000000" w:themeColor="text1"/>
                <w:sz w:val="20"/>
                <w:szCs w:val="20"/>
              </w:rPr>
              <w:t>e</w:t>
            </w:r>
            <w:r w:rsidRPr="009F46CB">
              <w:rPr>
                <w:rFonts w:ascii="Times New Roman" w:hAnsi="Times New Roman" w:cs="Times New Roman"/>
                <w:b w:val="0"/>
                <w:bCs w:val="0"/>
                <w:color w:val="000000" w:themeColor="text1"/>
                <w:sz w:val="20"/>
                <w:szCs w:val="20"/>
              </w:rPr>
              <w:t>-spor ve İnovasyon</w:t>
            </w:r>
            <w:r w:rsidR="00BE695E" w:rsidRPr="009F46CB">
              <w:rPr>
                <w:rFonts w:ascii="Times New Roman" w:hAnsi="Times New Roman" w:cs="Times New Roman"/>
                <w:b w:val="0"/>
                <w:bCs w:val="0"/>
                <w:color w:val="000000" w:themeColor="text1"/>
                <w:sz w:val="20"/>
                <w:szCs w:val="20"/>
              </w:rPr>
              <w:t xml:space="preserve"> Merkezinin bulunması</w:t>
            </w:r>
          </w:p>
          <w:p w14:paraId="7EA45B0C"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Teknolojik gelişmeleri küresel boyutta takip edebilen personelin var oluşu</w:t>
            </w:r>
          </w:p>
          <w:p w14:paraId="0245D93E"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Ekolojik dengeyi korumaya yönelik proje ve eğitimlerin olması</w:t>
            </w:r>
          </w:p>
          <w:p w14:paraId="4CABD8FE"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Yenilikçi eğitim anlayışının benimsenmiş olması</w:t>
            </w:r>
          </w:p>
          <w:p w14:paraId="77B06E53"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Halk Eğitim Merkezinin yetişkinlere </w:t>
            </w:r>
            <w:r w:rsidR="0059265F" w:rsidRPr="009F46CB">
              <w:rPr>
                <w:rFonts w:ascii="Times New Roman" w:hAnsi="Times New Roman" w:cs="Times New Roman"/>
                <w:b w:val="0"/>
                <w:bCs w:val="0"/>
                <w:color w:val="000000" w:themeColor="text1"/>
                <w:sz w:val="20"/>
                <w:szCs w:val="20"/>
              </w:rPr>
              <w:t xml:space="preserve">ve sığınmacılara </w:t>
            </w:r>
            <w:r w:rsidRPr="009F46CB">
              <w:rPr>
                <w:rFonts w:ascii="Times New Roman" w:hAnsi="Times New Roman" w:cs="Times New Roman"/>
                <w:b w:val="0"/>
                <w:bCs w:val="0"/>
                <w:color w:val="000000" w:themeColor="text1"/>
                <w:sz w:val="20"/>
                <w:szCs w:val="20"/>
              </w:rPr>
              <w:t>yönelik olarak açtığı kursların çeşitliliği</w:t>
            </w:r>
          </w:p>
          <w:p w14:paraId="46856621" w14:textId="77777777" w:rsidR="00BE695E" w:rsidRPr="009F46CB" w:rsidRDefault="0059265F"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Sosyal,</w:t>
            </w:r>
            <w:r w:rsidR="00BE695E" w:rsidRPr="009F46CB">
              <w:rPr>
                <w:rFonts w:ascii="Times New Roman" w:hAnsi="Times New Roman" w:cs="Times New Roman"/>
                <w:b w:val="0"/>
                <w:bCs w:val="0"/>
                <w:color w:val="000000" w:themeColor="text1"/>
                <w:sz w:val="20"/>
                <w:szCs w:val="20"/>
              </w:rPr>
              <w:t xml:space="preserve"> kültürel</w:t>
            </w:r>
            <w:r w:rsidRPr="009F46CB">
              <w:rPr>
                <w:rFonts w:ascii="Times New Roman" w:hAnsi="Times New Roman" w:cs="Times New Roman"/>
                <w:b w:val="0"/>
                <w:bCs w:val="0"/>
                <w:color w:val="000000" w:themeColor="text1"/>
                <w:sz w:val="20"/>
                <w:szCs w:val="20"/>
              </w:rPr>
              <w:t xml:space="preserve"> ve sportif</w:t>
            </w:r>
            <w:r w:rsidR="00BE695E" w:rsidRPr="009F46CB">
              <w:rPr>
                <w:rFonts w:ascii="Times New Roman" w:hAnsi="Times New Roman" w:cs="Times New Roman"/>
                <w:b w:val="0"/>
                <w:bCs w:val="0"/>
                <w:color w:val="000000" w:themeColor="text1"/>
                <w:sz w:val="20"/>
                <w:szCs w:val="20"/>
              </w:rPr>
              <w:t xml:space="preserve"> faaliyetlere önem verilmesi</w:t>
            </w:r>
          </w:p>
          <w:p w14:paraId="06ABE31F"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Öğretmenlerin öğrenme ve kendilerini geliştirme eğilimlerinin olması</w:t>
            </w:r>
          </w:p>
          <w:p w14:paraId="0B34DBA8"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Ulusal ve uluslararası yarışmalarda elde edilen başarılarının olması</w:t>
            </w:r>
          </w:p>
          <w:p w14:paraId="05DB62C6"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Uluslararası eğitim ortamlarının gözlenerek şehrimize kazandırılıyor olması</w:t>
            </w:r>
          </w:p>
          <w:p w14:paraId="4C68F5E2"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AB projeleri sayesinde farklı kültürlerle iletişime geçen idareci, öğretmen ve öğrenci sayısının artması</w:t>
            </w:r>
          </w:p>
          <w:p w14:paraId="71ADC28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Kurumun, güçlü bir yönetim kadrosuna sahip olması</w:t>
            </w:r>
          </w:p>
          <w:p w14:paraId="320CB6AC"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Derslik başına düşen öğrenci sayısının ülke ortalamasının altında olması</w:t>
            </w:r>
          </w:p>
          <w:p w14:paraId="2CC8A141" w14:textId="77777777" w:rsidR="00BE695E" w:rsidRPr="009F46CB" w:rsidRDefault="00275B96"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DYS’ </w:t>
            </w:r>
            <w:r w:rsidR="00BE695E" w:rsidRPr="009F46CB">
              <w:rPr>
                <w:rFonts w:ascii="Times New Roman" w:hAnsi="Times New Roman" w:cs="Times New Roman"/>
                <w:b w:val="0"/>
                <w:bCs w:val="0"/>
                <w:color w:val="000000" w:themeColor="text1"/>
                <w:sz w:val="20"/>
                <w:szCs w:val="20"/>
              </w:rPr>
              <w:t>nin</w:t>
            </w:r>
            <w:r w:rsidRPr="009F46CB">
              <w:rPr>
                <w:rFonts w:ascii="Times New Roman" w:hAnsi="Times New Roman" w:cs="Times New Roman"/>
                <w:b w:val="0"/>
                <w:bCs w:val="0"/>
                <w:color w:val="000000" w:themeColor="text1"/>
                <w:sz w:val="20"/>
                <w:szCs w:val="20"/>
              </w:rPr>
              <w:t xml:space="preserve"> etkin ve dikey yönde</w:t>
            </w:r>
            <w:r w:rsidR="00BE695E" w:rsidRPr="009F46CB">
              <w:rPr>
                <w:rFonts w:ascii="Times New Roman" w:hAnsi="Times New Roman" w:cs="Times New Roman"/>
                <w:b w:val="0"/>
                <w:bCs w:val="0"/>
                <w:color w:val="000000" w:themeColor="text1"/>
                <w:sz w:val="20"/>
                <w:szCs w:val="20"/>
              </w:rPr>
              <w:t xml:space="preserve"> kullanılıyor olması</w:t>
            </w:r>
          </w:p>
          <w:p w14:paraId="27DEFA01"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Dinamik, genç, donanımlı, teknolojik yönden bilgili, yetişmiş personelin olması</w:t>
            </w:r>
          </w:p>
          <w:p w14:paraId="3029C57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Kurumun çalışanlarına kendini geliştirme imkânı tanıması</w:t>
            </w:r>
          </w:p>
          <w:p w14:paraId="4D893C8C"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Görev dağılımının işleri kolaylaştırması</w:t>
            </w:r>
          </w:p>
          <w:p w14:paraId="24E4AA4B"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Paydaşlar arasında etkili iletişim olması</w:t>
            </w:r>
          </w:p>
          <w:p w14:paraId="7365B425"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AR</w:t>
            </w:r>
            <w:r w:rsidR="00275B96" w:rsidRPr="009F46CB">
              <w:rPr>
                <w:rFonts w:ascii="Times New Roman" w:hAnsi="Times New Roman" w:cs="Times New Roman"/>
                <w:b w:val="0"/>
                <w:bCs w:val="0"/>
                <w:color w:val="000000" w:themeColor="text1"/>
                <w:sz w:val="20"/>
                <w:szCs w:val="20"/>
              </w:rPr>
              <w:t>-</w:t>
            </w:r>
            <w:r w:rsidRPr="009F46CB">
              <w:rPr>
                <w:rFonts w:ascii="Times New Roman" w:hAnsi="Times New Roman" w:cs="Times New Roman"/>
                <w:b w:val="0"/>
                <w:bCs w:val="0"/>
                <w:color w:val="000000" w:themeColor="text1"/>
                <w:sz w:val="20"/>
                <w:szCs w:val="20"/>
              </w:rPr>
              <w:t xml:space="preserve">GE çalışmalarına verilen önem </w:t>
            </w:r>
          </w:p>
          <w:p w14:paraId="1FBCD26D" w14:textId="77777777" w:rsidR="00BE695E" w:rsidRPr="009F46CB" w:rsidRDefault="0014610F"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Hayırsever ailelerden</w:t>
            </w:r>
            <w:r w:rsidR="00BE695E" w:rsidRPr="009F46CB">
              <w:rPr>
                <w:rFonts w:ascii="Times New Roman" w:hAnsi="Times New Roman" w:cs="Times New Roman"/>
                <w:b w:val="0"/>
                <w:bCs w:val="0"/>
                <w:color w:val="000000" w:themeColor="text1"/>
                <w:sz w:val="20"/>
                <w:szCs w:val="20"/>
              </w:rPr>
              <w:t xml:space="preserve"> eğitim ortamlarının iyileştirilmesinde aktif olarak yararlanılması</w:t>
            </w:r>
          </w:p>
          <w:p w14:paraId="29E15120"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Kurumsal ağ sisteminin olması (</w:t>
            </w:r>
            <w:r w:rsidR="0014610F" w:rsidRPr="009F46CB">
              <w:rPr>
                <w:rFonts w:ascii="Times New Roman" w:hAnsi="Times New Roman" w:cs="Times New Roman"/>
                <w:b w:val="0"/>
                <w:bCs w:val="0"/>
                <w:color w:val="000000" w:themeColor="text1"/>
                <w:sz w:val="20"/>
                <w:szCs w:val="20"/>
              </w:rPr>
              <w:t xml:space="preserve">DYS, </w:t>
            </w:r>
            <w:r w:rsidRPr="009F46CB">
              <w:rPr>
                <w:rFonts w:ascii="Times New Roman" w:hAnsi="Times New Roman" w:cs="Times New Roman"/>
                <w:b w:val="0"/>
                <w:bCs w:val="0"/>
                <w:color w:val="000000" w:themeColor="text1"/>
                <w:sz w:val="20"/>
                <w:szCs w:val="20"/>
              </w:rPr>
              <w:t>e-okul, MEBBİS vb.)</w:t>
            </w:r>
          </w:p>
          <w:p w14:paraId="43F214F0"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Teknolojik alt yapının güçlü olması ve merkezden en uzak taşraya kadar hızlı bir haberleşme sisteminin olması </w:t>
            </w:r>
          </w:p>
          <w:p w14:paraId="391A0CA3"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Taşımalı öğrencilere ücretsiz</w:t>
            </w:r>
            <w:r w:rsidR="0014610F" w:rsidRPr="009F46CB">
              <w:rPr>
                <w:rFonts w:ascii="Times New Roman" w:hAnsi="Times New Roman" w:cs="Times New Roman"/>
                <w:b w:val="0"/>
                <w:bCs w:val="0"/>
                <w:color w:val="000000" w:themeColor="text1"/>
                <w:sz w:val="20"/>
                <w:szCs w:val="20"/>
              </w:rPr>
              <w:t xml:space="preserve"> servis ve</w:t>
            </w:r>
            <w:r w:rsidRPr="009F46CB">
              <w:rPr>
                <w:rFonts w:ascii="Times New Roman" w:hAnsi="Times New Roman" w:cs="Times New Roman"/>
                <w:b w:val="0"/>
                <w:bCs w:val="0"/>
                <w:color w:val="000000" w:themeColor="text1"/>
                <w:sz w:val="20"/>
                <w:szCs w:val="20"/>
              </w:rPr>
              <w:t xml:space="preserve"> yemek</w:t>
            </w:r>
            <w:r w:rsidR="0014610F" w:rsidRPr="009F46CB">
              <w:rPr>
                <w:rFonts w:ascii="Times New Roman" w:hAnsi="Times New Roman" w:cs="Times New Roman"/>
                <w:b w:val="0"/>
                <w:bCs w:val="0"/>
                <w:color w:val="000000" w:themeColor="text1"/>
                <w:sz w:val="20"/>
                <w:szCs w:val="20"/>
              </w:rPr>
              <w:t>, okul öncesi öğrencilere ise ücretsiz yemek</w:t>
            </w:r>
            <w:r w:rsidRPr="009F46CB">
              <w:rPr>
                <w:rFonts w:ascii="Times New Roman" w:hAnsi="Times New Roman" w:cs="Times New Roman"/>
                <w:b w:val="0"/>
                <w:bCs w:val="0"/>
                <w:color w:val="000000" w:themeColor="text1"/>
                <w:sz w:val="20"/>
                <w:szCs w:val="20"/>
              </w:rPr>
              <w:t xml:space="preserve"> verilmesi</w:t>
            </w:r>
          </w:p>
          <w:p w14:paraId="37638DB3"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Etkili denetleme sisteminin varlığı</w:t>
            </w:r>
          </w:p>
          <w:p w14:paraId="013FE69F" w14:textId="77777777" w:rsidR="00BE695E" w:rsidRPr="009F46CB" w:rsidRDefault="00337B91"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Yerel yönetimle</w:t>
            </w:r>
            <w:r w:rsidR="00BE695E" w:rsidRPr="009F46CB">
              <w:rPr>
                <w:rFonts w:ascii="Times New Roman" w:hAnsi="Times New Roman" w:cs="Times New Roman"/>
                <w:b w:val="0"/>
                <w:bCs w:val="0"/>
                <w:color w:val="000000" w:themeColor="text1"/>
                <w:sz w:val="20"/>
                <w:szCs w:val="20"/>
              </w:rPr>
              <w:t xml:space="preserve"> sıkı bir iş birliğinin olması</w:t>
            </w:r>
          </w:p>
          <w:p w14:paraId="0B7F0608" w14:textId="77777777" w:rsidR="00BE695E" w:rsidRPr="009F46CB" w:rsidRDefault="0014610F"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Nitelik</w:t>
            </w:r>
            <w:r w:rsidR="00BE695E" w:rsidRPr="009F46CB">
              <w:rPr>
                <w:rFonts w:ascii="Times New Roman" w:hAnsi="Times New Roman" w:cs="Times New Roman"/>
                <w:b w:val="0"/>
                <w:bCs w:val="0"/>
                <w:color w:val="000000" w:themeColor="text1"/>
                <w:sz w:val="20"/>
                <w:szCs w:val="20"/>
              </w:rPr>
              <w:t xml:space="preserve"> geliştirme ve iyileştirme çalışmalarının kurumumuzda etkili bir biçimde sürdürülüyor olması</w:t>
            </w:r>
          </w:p>
          <w:p w14:paraId="2317111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Toplumsal sorunlara duyarlı personelin olması</w:t>
            </w:r>
          </w:p>
          <w:p w14:paraId="46F7567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Müdürlüğümüzün çok geniş paydaş kitlesine sahip olması</w:t>
            </w:r>
          </w:p>
          <w:p w14:paraId="19BCF0C8" w14:textId="77777777" w:rsidR="00BE695E" w:rsidRPr="009F46CB" w:rsidRDefault="00BE695E"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İl</w:t>
            </w:r>
            <w:r w:rsidR="00337B91" w:rsidRPr="009F46CB">
              <w:rPr>
                <w:rFonts w:ascii="Times New Roman" w:hAnsi="Times New Roman" w:cs="Times New Roman"/>
                <w:b w:val="0"/>
                <w:bCs w:val="0"/>
                <w:color w:val="000000" w:themeColor="text1"/>
                <w:sz w:val="20"/>
                <w:szCs w:val="20"/>
              </w:rPr>
              <w:t>çe</w:t>
            </w:r>
            <w:r w:rsidRPr="009F46CB">
              <w:rPr>
                <w:rFonts w:ascii="Times New Roman" w:hAnsi="Times New Roman" w:cs="Times New Roman"/>
                <w:b w:val="0"/>
                <w:bCs w:val="0"/>
                <w:color w:val="000000" w:themeColor="text1"/>
                <w:sz w:val="20"/>
                <w:szCs w:val="20"/>
              </w:rPr>
              <w:t xml:space="preserve"> geneli öğretmen ihtiyacının az olması</w:t>
            </w:r>
          </w:p>
          <w:p w14:paraId="656D3D6F" w14:textId="77777777" w:rsidR="00D02100" w:rsidRPr="009F46CB" w:rsidRDefault="00BE695E"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Öğrenci devam oranlarının yüksek olması</w:t>
            </w:r>
          </w:p>
          <w:p w14:paraId="5A62D296" w14:textId="1996A7D0" w:rsidR="00D02100" w:rsidRPr="009F46CB" w:rsidRDefault="0014610F"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Kurumumuzun </w:t>
            </w:r>
            <w:r w:rsidR="009F46CB" w:rsidRPr="009F46CB">
              <w:rPr>
                <w:rFonts w:ascii="Times New Roman" w:hAnsi="Times New Roman" w:cs="Times New Roman"/>
                <w:b w:val="0"/>
                <w:bCs w:val="0"/>
                <w:color w:val="000000" w:themeColor="text1"/>
                <w:sz w:val="20"/>
                <w:szCs w:val="20"/>
              </w:rPr>
              <w:t>Resmî</w:t>
            </w:r>
            <w:r w:rsidRPr="009F46CB">
              <w:rPr>
                <w:rFonts w:ascii="Times New Roman" w:hAnsi="Times New Roman" w:cs="Times New Roman"/>
                <w:b w:val="0"/>
                <w:bCs w:val="0"/>
                <w:color w:val="000000" w:themeColor="text1"/>
                <w:sz w:val="20"/>
                <w:szCs w:val="20"/>
              </w:rPr>
              <w:t xml:space="preserve"> Kurumlarla, Üniversitelerle, STK</w:t>
            </w:r>
            <w:r w:rsidR="008D3741" w:rsidRPr="009F46CB">
              <w:rPr>
                <w:rFonts w:ascii="Times New Roman" w:hAnsi="Times New Roman" w:cs="Times New Roman"/>
                <w:b w:val="0"/>
                <w:bCs w:val="0"/>
                <w:color w:val="000000" w:themeColor="text1"/>
                <w:sz w:val="20"/>
                <w:szCs w:val="20"/>
              </w:rPr>
              <w:t xml:space="preserve">’ </w:t>
            </w:r>
            <w:r w:rsidRPr="009F46CB">
              <w:rPr>
                <w:rFonts w:ascii="Times New Roman" w:hAnsi="Times New Roman" w:cs="Times New Roman"/>
                <w:b w:val="0"/>
                <w:bCs w:val="0"/>
                <w:color w:val="000000" w:themeColor="text1"/>
                <w:sz w:val="20"/>
                <w:szCs w:val="20"/>
              </w:rPr>
              <w:t>larla, Derneklerle vb</w:t>
            </w:r>
            <w:r w:rsidR="009F46CB" w:rsidRPr="009F46CB">
              <w:rPr>
                <w:rFonts w:ascii="Times New Roman" w:hAnsi="Times New Roman" w:cs="Times New Roman"/>
                <w:b w:val="0"/>
                <w:bCs w:val="0"/>
                <w:color w:val="000000" w:themeColor="text1"/>
                <w:sz w:val="20"/>
                <w:szCs w:val="20"/>
              </w:rPr>
              <w:t xml:space="preserve">. </w:t>
            </w:r>
            <w:r w:rsidRPr="009F46CB">
              <w:rPr>
                <w:rFonts w:ascii="Times New Roman" w:hAnsi="Times New Roman" w:cs="Times New Roman"/>
                <w:b w:val="0"/>
                <w:bCs w:val="0"/>
                <w:color w:val="000000" w:themeColor="text1"/>
                <w:sz w:val="20"/>
                <w:szCs w:val="20"/>
              </w:rPr>
              <w:t xml:space="preserve">Kuruluşlarla </w:t>
            </w:r>
            <w:r w:rsidR="009F46CB" w:rsidRPr="009F46CB">
              <w:rPr>
                <w:rFonts w:ascii="Times New Roman" w:hAnsi="Times New Roman" w:cs="Times New Roman"/>
                <w:b w:val="0"/>
                <w:bCs w:val="0"/>
                <w:color w:val="000000" w:themeColor="text1"/>
                <w:sz w:val="20"/>
                <w:szCs w:val="20"/>
              </w:rPr>
              <w:t>iş birliği</w:t>
            </w:r>
            <w:r w:rsidRPr="009F46CB">
              <w:rPr>
                <w:rFonts w:ascii="Times New Roman" w:hAnsi="Times New Roman" w:cs="Times New Roman"/>
                <w:b w:val="0"/>
                <w:bCs w:val="0"/>
                <w:color w:val="000000" w:themeColor="text1"/>
                <w:sz w:val="20"/>
                <w:szCs w:val="20"/>
              </w:rPr>
              <w:t xml:space="preserve"> halinde olması.</w:t>
            </w:r>
          </w:p>
          <w:p w14:paraId="3F28C241" w14:textId="77777777" w:rsidR="00D02100" w:rsidRPr="009F46CB" w:rsidRDefault="009E7A6A"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Özel öğretim kurumlarının sayıca yeterli olması</w:t>
            </w:r>
          </w:p>
          <w:p w14:paraId="1B615380" w14:textId="77777777" w:rsidR="00D02100" w:rsidRPr="009F46CB" w:rsidRDefault="00495368"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Bağımlılıkla mücadele konusundaki çalışmaların artırılması</w:t>
            </w:r>
          </w:p>
          <w:p w14:paraId="28683E69" w14:textId="440F55F4" w:rsidR="008D3741" w:rsidRPr="009F46CB" w:rsidRDefault="008D3741"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Kurumuzda çalışan öğretmenlerin mesleki yeterliliğin fazla olması</w:t>
            </w:r>
          </w:p>
          <w:p w14:paraId="422F0641" w14:textId="77777777" w:rsidR="00337B91" w:rsidRPr="009F46CB" w:rsidRDefault="00337B91" w:rsidP="00D02100">
            <w:pPr>
              <w:spacing w:before="100" w:beforeAutospacing="1" w:after="100" w:afterAutospacing="1" w:line="240" w:lineRule="auto"/>
              <w:rPr>
                <w:b w:val="0"/>
                <w:bCs w:val="0"/>
                <w:sz w:val="20"/>
                <w:szCs w:val="20"/>
                <w:lang w:eastAsia="en-US"/>
              </w:rPr>
            </w:pPr>
          </w:p>
        </w:tc>
      </w:tr>
      <w:tr w:rsidR="00BE695E" w:rsidRPr="00D02100" w14:paraId="1336CCB9" w14:textId="77777777" w:rsidTr="009F46CB">
        <w:trPr>
          <w:trHeight w:val="51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5BA9D70" w14:textId="6E047504" w:rsidR="00BE695E" w:rsidRPr="009F46CB" w:rsidRDefault="00BE695E" w:rsidP="00D02100">
            <w:pPr>
              <w:pStyle w:val="Stil3"/>
              <w:spacing w:before="100" w:beforeAutospacing="1" w:after="100" w:afterAutospacing="1" w:line="240" w:lineRule="auto"/>
              <w:rPr>
                <w:b w:val="0"/>
                <w:bCs w:val="0"/>
                <w:sz w:val="20"/>
                <w:szCs w:val="20"/>
              </w:rPr>
            </w:pPr>
            <w:bookmarkStart w:id="109" w:name="_Toc143608117"/>
            <w:r w:rsidRPr="009F46CB">
              <w:rPr>
                <w:b w:val="0"/>
                <w:bCs w:val="0"/>
                <w:color w:val="00B0F0"/>
                <w:sz w:val="20"/>
                <w:szCs w:val="20"/>
              </w:rPr>
              <w:t>2.9.2.</w:t>
            </w:r>
            <w:r w:rsidR="00D02100" w:rsidRPr="009F46CB">
              <w:rPr>
                <w:b w:val="0"/>
                <w:bCs w:val="0"/>
                <w:color w:val="00B0F0"/>
                <w:sz w:val="20"/>
                <w:szCs w:val="20"/>
              </w:rPr>
              <w:t>Zayıf Yönler</w:t>
            </w:r>
            <w:bookmarkEnd w:id="109"/>
          </w:p>
        </w:tc>
      </w:tr>
      <w:tr w:rsidR="00BE695E" w:rsidRPr="00D02100" w14:paraId="222805CE" w14:textId="77777777" w:rsidTr="009F46CB">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8589293" w14:textId="2FDF093F" w:rsidR="00BE695E" w:rsidRPr="009F46CB" w:rsidRDefault="00BE695E" w:rsidP="009F46CB">
            <w:pPr>
              <w:pStyle w:val="Balk6"/>
              <w:keepNext w:val="0"/>
              <w:keepLines w:val="0"/>
              <w:numPr>
                <w:ilvl w:val="0"/>
                <w:numId w:val="28"/>
              </w:numPr>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Dezavantajlı bölgelerde ailenin eğitim </w:t>
            </w:r>
            <w:r w:rsidR="009E7A6A" w:rsidRPr="009F46CB">
              <w:rPr>
                <w:rFonts w:ascii="Times New Roman" w:hAnsi="Times New Roman" w:cs="Times New Roman"/>
                <w:b w:val="0"/>
                <w:bCs w:val="0"/>
                <w:color w:val="000000" w:themeColor="text1"/>
                <w:sz w:val="20"/>
                <w:szCs w:val="20"/>
              </w:rPr>
              <w:t xml:space="preserve">düzeyinin </w:t>
            </w:r>
            <w:r w:rsidRPr="009F46CB">
              <w:rPr>
                <w:rFonts w:ascii="Times New Roman" w:hAnsi="Times New Roman" w:cs="Times New Roman"/>
                <w:b w:val="0"/>
                <w:bCs w:val="0"/>
                <w:color w:val="000000" w:themeColor="text1"/>
                <w:sz w:val="20"/>
                <w:szCs w:val="20"/>
              </w:rPr>
              <w:t>yetersizliği ve eğitime bakış açılarının olumsuz olması</w:t>
            </w:r>
          </w:p>
          <w:p w14:paraId="38FBE22D" w14:textId="77777777" w:rsidR="00BE695E" w:rsidRPr="009F46CB" w:rsidRDefault="00BE695E" w:rsidP="009F46CB">
            <w:pPr>
              <w:pStyle w:val="Balk6"/>
              <w:keepNext w:val="0"/>
              <w:keepLines w:val="0"/>
              <w:numPr>
                <w:ilvl w:val="0"/>
                <w:numId w:val="26"/>
              </w:numPr>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Adrese dayalı kayıt sisteminin tam olarak uygulanamaması </w:t>
            </w:r>
          </w:p>
          <w:p w14:paraId="3220AAD8"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Eğitim kurumlarında çalışan öğretmenlerin aynı kurumda uzun süre çalışması sebebi ile işletme körlüğü yaşaması</w:t>
            </w:r>
          </w:p>
          <w:p w14:paraId="2A46F9C9"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Birleştirilmiş sınıfların ve burada öğrenim gören öğrencilerin olması</w:t>
            </w:r>
          </w:p>
          <w:p w14:paraId="7FE95B46"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Okullarımızda öğrencilere yönelik rehberlik ve yönlendirmelerin iyi yapılamaması</w:t>
            </w:r>
          </w:p>
          <w:p w14:paraId="365F82AB"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Performansa dayalı izleme ve değerlendirmenin olmaması</w:t>
            </w:r>
          </w:p>
          <w:p w14:paraId="0924A5E1" w14:textId="656B038D"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Mesleki eğitimde alan yönlendirmesinde aile-öğrenci-okul </w:t>
            </w:r>
            <w:r w:rsidR="009F46CB" w:rsidRPr="009F46CB">
              <w:rPr>
                <w:rFonts w:ascii="Times New Roman" w:hAnsi="Times New Roman" w:cs="Times New Roman"/>
                <w:b w:val="0"/>
                <w:bCs w:val="0"/>
                <w:color w:val="000000" w:themeColor="text1"/>
                <w:sz w:val="20"/>
                <w:szCs w:val="20"/>
              </w:rPr>
              <w:t>iş birliğinin</w:t>
            </w:r>
            <w:r w:rsidRPr="009F46CB">
              <w:rPr>
                <w:rFonts w:ascii="Times New Roman" w:hAnsi="Times New Roman" w:cs="Times New Roman"/>
                <w:b w:val="0"/>
                <w:bCs w:val="0"/>
                <w:color w:val="000000" w:themeColor="text1"/>
                <w:sz w:val="20"/>
                <w:szCs w:val="20"/>
              </w:rPr>
              <w:t xml:space="preserve"> yeterli düzeyde olmaması</w:t>
            </w:r>
          </w:p>
          <w:p w14:paraId="5DFC4E5A"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Okul ve kurumlarımızda; yeterli düzeyde yardımcı personelin (hizmetli –memur- teknisyen vb.) olmaması</w:t>
            </w:r>
          </w:p>
          <w:p w14:paraId="3356B394"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Meslek liselerine giren öğrencilerin eğitim düzeyinin akademik açıdan düşük olması</w:t>
            </w:r>
          </w:p>
          <w:p w14:paraId="20340949"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Öğrencileri</w:t>
            </w:r>
            <w:r w:rsidR="009E7A6A" w:rsidRPr="009F46CB">
              <w:rPr>
                <w:rFonts w:ascii="Times New Roman" w:hAnsi="Times New Roman" w:cs="Times New Roman"/>
                <w:b w:val="0"/>
                <w:bCs w:val="0"/>
                <w:color w:val="000000" w:themeColor="text1"/>
                <w:sz w:val="20"/>
                <w:szCs w:val="20"/>
              </w:rPr>
              <w:t>n</w:t>
            </w:r>
            <w:r w:rsidRPr="009F46CB">
              <w:rPr>
                <w:rFonts w:ascii="Times New Roman" w:hAnsi="Times New Roman" w:cs="Times New Roman"/>
                <w:b w:val="0"/>
                <w:bCs w:val="0"/>
                <w:color w:val="000000" w:themeColor="text1"/>
                <w:sz w:val="20"/>
                <w:szCs w:val="20"/>
              </w:rPr>
              <w:t xml:space="preserve"> tablet kullanımında bilinçsiz hareket etmesi</w:t>
            </w:r>
          </w:p>
          <w:p w14:paraId="07550B2B"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Sağlıklı ve geliştirebilir bir veri tabanının olmaması</w:t>
            </w:r>
          </w:p>
          <w:p w14:paraId="649A1556"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Mevzuatların sık sık güncellenmesi nedeni ile personelin ilgili mevzuata hâkim olmaması</w:t>
            </w:r>
          </w:p>
          <w:p w14:paraId="06315E3C"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İkili eğitim yapan kurumlarımızın olması</w:t>
            </w:r>
          </w:p>
          <w:p w14:paraId="2EF8DD0B"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lastRenderedPageBreak/>
              <w:t xml:space="preserve">Hayat boyu öğrenme kapsamındaki faaliyetlere ilişkin farkındalık düzeyinin düşük olması </w:t>
            </w:r>
          </w:p>
          <w:p w14:paraId="1C44C025"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İlköğretimde çocukların düşünsel, duygusal ve fiziksel becerilerini geliştirecek ortamların yetersizliği</w:t>
            </w:r>
          </w:p>
          <w:p w14:paraId="148C1A6B" w14:textId="77777777" w:rsidR="00BE695E" w:rsidRPr="009F46CB" w:rsidRDefault="00495368"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Kadın</w:t>
            </w:r>
            <w:r w:rsidR="00BE695E" w:rsidRPr="009F46CB">
              <w:rPr>
                <w:rFonts w:ascii="Times New Roman" w:hAnsi="Times New Roman" w:cs="Times New Roman"/>
                <w:b w:val="0"/>
                <w:bCs w:val="0"/>
                <w:color w:val="000000" w:themeColor="text1"/>
                <w:sz w:val="20"/>
                <w:szCs w:val="20"/>
              </w:rPr>
              <w:t xml:space="preserve"> yönetici sayısındaki yetersizlik</w:t>
            </w:r>
          </w:p>
          <w:p w14:paraId="5DDE3F94"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Eğitim sendikalarının yönetim üzerindeki etkisi</w:t>
            </w:r>
          </w:p>
          <w:p w14:paraId="323A0043"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Yönetici ve personelin hizmet içi eğitim ihtiyaçlarının hızlı biçimde karşılanamaması </w:t>
            </w:r>
          </w:p>
          <w:p w14:paraId="7628C89A"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Personelde motivasyon ve bireysel yetkinliklerini geliştirici faaliyetlerin yeterince olmaması</w:t>
            </w:r>
          </w:p>
          <w:p w14:paraId="15A4B9FA"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Medyanın eğitime olan etkisinin yeterince kullanılmaması</w:t>
            </w:r>
          </w:p>
          <w:p w14:paraId="6B7F7360"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 xml:space="preserve">Eğitime yönelik alınan kararlarda demokratik katılımın yeterince olmaması </w:t>
            </w:r>
          </w:p>
          <w:p w14:paraId="3521BCF4" w14:textId="77777777" w:rsidR="009F46CB" w:rsidRPr="009F46CB" w:rsidRDefault="00BE695E" w:rsidP="009F46CB">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Yöne</w:t>
            </w:r>
            <w:r w:rsidR="00495368" w:rsidRPr="009F46CB">
              <w:rPr>
                <w:rFonts w:ascii="Times New Roman" w:hAnsi="Times New Roman" w:cs="Times New Roman"/>
                <w:b w:val="0"/>
                <w:bCs w:val="0"/>
                <w:color w:val="000000" w:themeColor="text1"/>
                <w:sz w:val="20"/>
                <w:szCs w:val="20"/>
              </w:rPr>
              <w:t xml:space="preserve">ticilerin yeterliliklerinin, </w:t>
            </w:r>
            <w:r w:rsidR="009F46CB" w:rsidRPr="009F46CB">
              <w:rPr>
                <w:rFonts w:ascii="Times New Roman" w:hAnsi="Times New Roman" w:cs="Times New Roman"/>
                <w:b w:val="0"/>
                <w:bCs w:val="0"/>
                <w:color w:val="000000" w:themeColor="text1"/>
                <w:sz w:val="20"/>
                <w:szCs w:val="20"/>
              </w:rPr>
              <w:t>inisiyatif</w:t>
            </w:r>
            <w:r w:rsidRPr="009F46CB">
              <w:rPr>
                <w:rFonts w:ascii="Times New Roman" w:hAnsi="Times New Roman" w:cs="Times New Roman"/>
                <w:b w:val="0"/>
                <w:bCs w:val="0"/>
                <w:color w:val="000000" w:themeColor="text1"/>
                <w:sz w:val="20"/>
                <w:szCs w:val="20"/>
              </w:rPr>
              <w:t xml:space="preserve"> alma becerilerinin yeterli olmamas</w:t>
            </w:r>
            <w:r w:rsidR="009F46CB" w:rsidRPr="009F46CB">
              <w:rPr>
                <w:rFonts w:ascii="Times New Roman" w:hAnsi="Times New Roman" w:cs="Times New Roman"/>
                <w:b w:val="0"/>
                <w:bCs w:val="0"/>
                <w:color w:val="000000" w:themeColor="text1"/>
                <w:sz w:val="20"/>
                <w:szCs w:val="20"/>
              </w:rPr>
              <w:t>ı</w:t>
            </w:r>
          </w:p>
          <w:p w14:paraId="64203119" w14:textId="77777777" w:rsidR="009F46CB" w:rsidRPr="009F46CB" w:rsidRDefault="00495368" w:rsidP="009F46CB">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Ortaöğretim öğrencilerinde farklı nedenlerden dolayı açık öğretim liselerine nakil sayısındaki artış</w:t>
            </w:r>
          </w:p>
          <w:p w14:paraId="4F91A9B3" w14:textId="2B0D82B0" w:rsidR="00BE695E" w:rsidRPr="009F46CB" w:rsidRDefault="008D3741" w:rsidP="009F46CB">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Psikolojik danışma hizmetlerindeki yetersizlikler</w:t>
            </w:r>
          </w:p>
        </w:tc>
      </w:tr>
      <w:tr w:rsidR="00BE695E" w:rsidRPr="00D02100" w14:paraId="0CD4E1C9" w14:textId="77777777" w:rsidTr="009F46CB">
        <w:trPr>
          <w:trHeight w:val="51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4737824" w14:textId="2BCA3176" w:rsidR="00BE695E" w:rsidRPr="009F46CB" w:rsidRDefault="00D02100" w:rsidP="00D02100">
            <w:pPr>
              <w:pStyle w:val="Stil3"/>
              <w:spacing w:before="100" w:beforeAutospacing="1" w:after="100" w:afterAutospacing="1" w:line="240" w:lineRule="auto"/>
              <w:rPr>
                <w:b w:val="0"/>
                <w:bCs w:val="0"/>
                <w:sz w:val="20"/>
                <w:szCs w:val="20"/>
              </w:rPr>
            </w:pPr>
            <w:bookmarkStart w:id="110" w:name="_Toc143608118"/>
            <w:r w:rsidRPr="009F46CB">
              <w:rPr>
                <w:b w:val="0"/>
                <w:bCs w:val="0"/>
                <w:color w:val="00B0F0"/>
                <w:sz w:val="20"/>
                <w:szCs w:val="20"/>
              </w:rPr>
              <w:lastRenderedPageBreak/>
              <w:t>2.9.3 Fırsatlar</w:t>
            </w:r>
            <w:bookmarkEnd w:id="110"/>
          </w:p>
        </w:tc>
      </w:tr>
      <w:tr w:rsidR="00BE695E" w:rsidRPr="00D02100" w14:paraId="4B34CBFC" w14:textId="77777777" w:rsidTr="009F46CB">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E6944A" w14:textId="77777777" w:rsidR="00BE695E" w:rsidRPr="009F46CB" w:rsidRDefault="00BE695E" w:rsidP="00D02100">
            <w:pPr>
              <w:pStyle w:val="Balk6"/>
              <w:keepNext w:val="0"/>
              <w:keepLines w:val="0"/>
              <w:numPr>
                <w:ilvl w:val="0"/>
                <w:numId w:val="8"/>
              </w:numPr>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Yurtdışı öğrenci değişim programları</w:t>
            </w:r>
          </w:p>
          <w:p w14:paraId="71D3C48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Genç nüfusun çok olması</w:t>
            </w:r>
          </w:p>
          <w:p w14:paraId="64277397"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Bilgiye erişilebilirlik ve kullanılabilirliğinin artması</w:t>
            </w:r>
          </w:p>
          <w:p w14:paraId="588A4E22"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Yabancı uyruklu öğrencilerin ilimizde eğitim görmesi</w:t>
            </w:r>
          </w:p>
          <w:p w14:paraId="4CE445DE"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Dünyada ve Türkiye’de hızlı gelişim sergileyen teknoloji alanındaki çalışmalar</w:t>
            </w:r>
          </w:p>
          <w:p w14:paraId="6C59357B"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Sunulan vergi muafiyetinin hayırseverlerin önünü açması ve özel okul oranının arttırılması</w:t>
            </w:r>
          </w:p>
          <w:p w14:paraId="356595BD"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Bilişim teknolojilerinin geliş</w:t>
            </w:r>
            <w:r w:rsidR="0040653D" w:rsidRPr="009F46CB">
              <w:rPr>
                <w:rFonts w:ascii="Times New Roman" w:hAnsi="Times New Roman" w:cs="Times New Roman"/>
                <w:b w:val="0"/>
                <w:bCs w:val="0"/>
                <w:color w:val="000000" w:themeColor="text1"/>
                <w:sz w:val="20"/>
                <w:szCs w:val="20"/>
              </w:rPr>
              <w:t>mesi, dijitalleşme ve endüstri 5</w:t>
            </w:r>
            <w:r w:rsidRPr="009F46CB">
              <w:rPr>
                <w:rFonts w:ascii="Times New Roman" w:hAnsi="Times New Roman" w:cs="Times New Roman"/>
                <w:b w:val="0"/>
                <w:bCs w:val="0"/>
                <w:color w:val="000000" w:themeColor="text1"/>
                <w:sz w:val="20"/>
                <w:szCs w:val="20"/>
              </w:rPr>
              <w:t>.0 gibi değişikliklerin getirdiği yenilikler</w:t>
            </w:r>
          </w:p>
          <w:p w14:paraId="152E366D"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AB ve farklı proje kaynaklarından istifade ederek eğitime katkı sağlanması</w:t>
            </w:r>
          </w:p>
          <w:p w14:paraId="28EAA102"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Bakanlığın öğrenciye eğitim bursları vermesi</w:t>
            </w:r>
          </w:p>
          <w:p w14:paraId="4C2F800D"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Sanayileşmenin çoğalmasıyla mesleki ve teknik eğitime eğilim/önemin artması</w:t>
            </w:r>
          </w:p>
          <w:p w14:paraId="555040A6" w14:textId="77777777" w:rsidR="00BE695E" w:rsidRPr="009F46CB" w:rsidRDefault="00FF0676"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İlçemizde 2</w:t>
            </w:r>
            <w:r w:rsidR="00BE695E" w:rsidRPr="009F46CB">
              <w:rPr>
                <w:rFonts w:ascii="Times New Roman" w:hAnsi="Times New Roman" w:cs="Times New Roman"/>
                <w:b w:val="0"/>
                <w:bCs w:val="0"/>
                <w:color w:val="000000" w:themeColor="text1"/>
                <w:sz w:val="20"/>
                <w:szCs w:val="20"/>
              </w:rPr>
              <w:t xml:space="preserve"> üniversitenin bulunması, </w:t>
            </w:r>
          </w:p>
          <w:p w14:paraId="02CCF68D"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Teknolojinin hızla gelişmesi, gelişen teknolojinin eğitim alanında kullanılabiliyor olması</w:t>
            </w:r>
          </w:p>
          <w:p w14:paraId="0C1B3553"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Teknoloji bakanlığı tarafından projelerin desteklenmesi</w:t>
            </w:r>
          </w:p>
          <w:p w14:paraId="0AD96A2E"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Eğitime %100 destek kampanyası</w:t>
            </w:r>
            <w:r w:rsidR="00303A4C" w:rsidRPr="009F46CB">
              <w:rPr>
                <w:rFonts w:ascii="Times New Roman" w:hAnsi="Times New Roman" w:cs="Times New Roman"/>
                <w:b w:val="0"/>
                <w:bCs w:val="0"/>
                <w:color w:val="000000" w:themeColor="text1"/>
                <w:sz w:val="20"/>
                <w:szCs w:val="20"/>
              </w:rPr>
              <w:t>ndan okullarımızın faydalanması</w:t>
            </w:r>
          </w:p>
          <w:p w14:paraId="51CB1395"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Hayırseverlerin ve sponsorların eğitime desteğinin artması</w:t>
            </w:r>
          </w:p>
          <w:p w14:paraId="76BB2481"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Üst Politika Belgelerinde Mesleki ve Teknik Eğitime önem atfedilmesi</w:t>
            </w:r>
          </w:p>
          <w:p w14:paraId="047458F6"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Projeler için önemli bir bütçe ayrılması</w:t>
            </w:r>
          </w:p>
          <w:p w14:paraId="7E857EA6"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İŞKUR aracılığı ile çeşitli alanlarda yardımcı personel hizmetlerinin karşılanabilmesi</w:t>
            </w:r>
          </w:p>
          <w:p w14:paraId="6258A9BA" w14:textId="77777777" w:rsidR="00BE695E" w:rsidRPr="009F46CB" w:rsidRDefault="00BE695E" w:rsidP="00D02100">
            <w:pPr>
              <w:pStyle w:val="Balk6"/>
              <w:keepNext w:val="0"/>
              <w:keepLines w:val="0"/>
              <w:spacing w:before="100" w:beforeAutospacing="1" w:after="100" w:afterAutospacing="1" w:line="240" w:lineRule="auto"/>
              <w:contextualSpacing/>
              <w:jc w:val="left"/>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AB kriterlerine uygun yurtdışı eğitim çerçeve planının olması</w:t>
            </w:r>
          </w:p>
          <w:p w14:paraId="7E74357C" w14:textId="77777777" w:rsidR="00BE695E" w:rsidRPr="009F46CB" w:rsidRDefault="00BE695E" w:rsidP="00D02100">
            <w:pPr>
              <w:pStyle w:val="Balk6"/>
              <w:spacing w:before="100" w:beforeAutospacing="1" w:after="100" w:afterAutospacing="1" w:line="240" w:lineRule="auto"/>
              <w:outlineLvl w:val="5"/>
              <w:rPr>
                <w:rFonts w:ascii="Times New Roman" w:hAnsi="Times New Roman" w:cs="Times New Roman"/>
                <w:b w:val="0"/>
                <w:bCs w:val="0"/>
                <w:color w:val="000000" w:themeColor="text1"/>
                <w:sz w:val="20"/>
                <w:szCs w:val="20"/>
              </w:rPr>
            </w:pPr>
            <w:r w:rsidRPr="009F46CB">
              <w:rPr>
                <w:rFonts w:ascii="Times New Roman" w:hAnsi="Times New Roman" w:cs="Times New Roman"/>
                <w:b w:val="0"/>
                <w:bCs w:val="0"/>
                <w:color w:val="000000" w:themeColor="text1"/>
                <w:sz w:val="20"/>
                <w:szCs w:val="20"/>
              </w:rPr>
              <w:t>Gelenek ve görenek bakımından zengin bir tarihi geçmişe sahip olunması</w:t>
            </w:r>
          </w:p>
        </w:tc>
      </w:tr>
      <w:tr w:rsidR="00BE695E" w:rsidRPr="00D02100" w14:paraId="7A9519D7" w14:textId="77777777" w:rsidTr="009F46CB">
        <w:trPr>
          <w:trHeight w:val="51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38258CA" w14:textId="575EFDCD" w:rsidR="00BE695E" w:rsidRPr="009F46CB" w:rsidRDefault="00D02100" w:rsidP="00D02100">
            <w:pPr>
              <w:pStyle w:val="Stil3"/>
              <w:spacing w:before="100" w:beforeAutospacing="1" w:after="100" w:afterAutospacing="1" w:line="240" w:lineRule="auto"/>
              <w:rPr>
                <w:b w:val="0"/>
                <w:bCs w:val="0"/>
                <w:sz w:val="20"/>
                <w:szCs w:val="20"/>
              </w:rPr>
            </w:pPr>
            <w:bookmarkStart w:id="111" w:name="_Toc143608119"/>
            <w:r w:rsidRPr="009F46CB">
              <w:rPr>
                <w:b w:val="0"/>
                <w:bCs w:val="0"/>
                <w:color w:val="00B0F0"/>
                <w:sz w:val="20"/>
                <w:szCs w:val="20"/>
              </w:rPr>
              <w:t>2.9.4.Tehditler</w:t>
            </w:r>
            <w:bookmarkEnd w:id="111"/>
          </w:p>
        </w:tc>
      </w:tr>
      <w:tr w:rsidR="00BE695E" w:rsidRPr="00D02100" w14:paraId="68813DD0" w14:textId="77777777" w:rsidTr="009F46CB">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50D52DA" w14:textId="77777777" w:rsidR="00BE695E" w:rsidRPr="009F46CB" w:rsidRDefault="00303A4C"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İl</w:t>
            </w:r>
            <w:r w:rsidR="00FF0676" w:rsidRPr="009F46CB">
              <w:rPr>
                <w:rFonts w:ascii="Times New Roman" w:hAnsi="Times New Roman" w:cs="Times New Roman"/>
                <w:b w:val="0"/>
                <w:bCs w:val="0"/>
                <w:sz w:val="20"/>
                <w:szCs w:val="20"/>
              </w:rPr>
              <w:t>çe</w:t>
            </w:r>
            <w:r w:rsidRPr="009F46CB">
              <w:rPr>
                <w:rFonts w:ascii="Times New Roman" w:hAnsi="Times New Roman" w:cs="Times New Roman"/>
                <w:b w:val="0"/>
                <w:bCs w:val="0"/>
                <w:sz w:val="20"/>
                <w:szCs w:val="20"/>
              </w:rPr>
              <w:t xml:space="preserve"> merkezi nüfus yoğunluğunun, kırsala göre daha fazla olması</w:t>
            </w:r>
          </w:p>
          <w:p w14:paraId="2B3057E1" w14:textId="77777777" w:rsidR="00BE695E" w:rsidRPr="009F46CB" w:rsidRDefault="00303A4C" w:rsidP="00174750">
            <w:pPr>
              <w:pStyle w:val="ListeParagraf"/>
              <w:numPr>
                <w:ilvl w:val="0"/>
                <w:numId w:val="9"/>
              </w:numPr>
              <w:spacing w:before="100" w:beforeAutospacing="1" w:after="100" w:afterAutospacing="1" w:line="240" w:lineRule="auto"/>
              <w:jc w:val="left"/>
              <w:rPr>
                <w:rFonts w:ascii="Times New Roman" w:hAnsi="Times New Roman" w:cs="Times New Roman"/>
                <w:b w:val="0"/>
                <w:bCs w:val="0"/>
                <w:sz w:val="20"/>
                <w:szCs w:val="20"/>
              </w:rPr>
            </w:pPr>
            <w:r w:rsidRPr="009F46CB">
              <w:rPr>
                <w:rFonts w:ascii="Times New Roman" w:hAnsi="Times New Roman" w:cs="Times New Roman"/>
                <w:b w:val="0"/>
                <w:bCs w:val="0"/>
                <w:sz w:val="20"/>
                <w:szCs w:val="20"/>
              </w:rPr>
              <w:t>Göç alan bölge</w:t>
            </w:r>
            <w:r w:rsidR="00BE695E" w:rsidRPr="009F46CB">
              <w:rPr>
                <w:rFonts w:ascii="Times New Roman" w:hAnsi="Times New Roman" w:cs="Times New Roman"/>
                <w:b w:val="0"/>
                <w:bCs w:val="0"/>
                <w:sz w:val="20"/>
                <w:szCs w:val="20"/>
              </w:rPr>
              <w:t xml:space="preserve"> dağılımının dengesiz olması</w:t>
            </w:r>
          </w:p>
          <w:p w14:paraId="78A80EAE" w14:textId="77777777" w:rsidR="00BE695E" w:rsidRPr="009F46CB" w:rsidRDefault="00BE695E" w:rsidP="00174750">
            <w:pPr>
              <w:pStyle w:val="ListeParagraf"/>
              <w:numPr>
                <w:ilvl w:val="0"/>
                <w:numId w:val="9"/>
              </w:numPr>
              <w:spacing w:before="100" w:beforeAutospacing="1" w:after="100" w:afterAutospacing="1" w:line="240" w:lineRule="auto"/>
              <w:jc w:val="left"/>
              <w:rPr>
                <w:rFonts w:ascii="Times New Roman" w:hAnsi="Times New Roman" w:cs="Times New Roman"/>
                <w:b w:val="0"/>
                <w:bCs w:val="0"/>
                <w:sz w:val="20"/>
                <w:szCs w:val="20"/>
              </w:rPr>
            </w:pPr>
            <w:r w:rsidRPr="009F46CB">
              <w:rPr>
                <w:rFonts w:ascii="Times New Roman" w:hAnsi="Times New Roman" w:cs="Times New Roman"/>
                <w:b w:val="0"/>
                <w:bCs w:val="0"/>
                <w:sz w:val="20"/>
                <w:szCs w:val="20"/>
              </w:rPr>
              <w:t>Sosyal medyanın bilinçsiz kullanımı</w:t>
            </w:r>
          </w:p>
          <w:p w14:paraId="62480F09"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Öğretmen, yönetici ve ailelerin özel eğitim konusunda yeterli bilgiye ve farkındalığa sahip olmaması</w:t>
            </w:r>
          </w:p>
          <w:p w14:paraId="0175C6C8"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 xml:space="preserve">Öğrencileri tehdit eden uyuşturucu, sigara kullanımının küçük yaşlara kadar düşmesi ve artış hızı </w:t>
            </w:r>
          </w:p>
          <w:p w14:paraId="1E579976" w14:textId="77777777" w:rsidR="00BE695E" w:rsidRPr="009F46CB" w:rsidRDefault="00FF0676"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İlçemizde</w:t>
            </w:r>
            <w:r w:rsidR="00BE695E" w:rsidRPr="009F46CB">
              <w:rPr>
                <w:rFonts w:ascii="Times New Roman" w:hAnsi="Times New Roman" w:cs="Times New Roman"/>
                <w:b w:val="0"/>
                <w:bCs w:val="0"/>
                <w:sz w:val="20"/>
                <w:szCs w:val="20"/>
              </w:rPr>
              <w:t xml:space="preserve"> bölgesel sosyo-ekonomik farklılıklar</w:t>
            </w:r>
          </w:p>
          <w:p w14:paraId="21A6FD31"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Aile bütünlüğünün bozulmaların artması</w:t>
            </w:r>
          </w:p>
          <w:p w14:paraId="1E4BFE0F"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Görsel medyada yayınlanan eğitim dizilerinin öğrenciler üzerinde yarattığı psikoloji</w:t>
            </w:r>
          </w:p>
          <w:p w14:paraId="645E3896"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İklim koşullarının zorlukları</w:t>
            </w:r>
          </w:p>
          <w:p w14:paraId="0DADBE5B"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Bireylerde oluşan teknoloji bağımlılığı</w:t>
            </w:r>
          </w:p>
          <w:p w14:paraId="5D6C5B69"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Toplumda kitap okuma, spor yapma, sanatsal ve kültürel faaliyetlerde bulunma alışkanlığının yetersiz olması</w:t>
            </w:r>
          </w:p>
          <w:p w14:paraId="20FBA762"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Toplumsal yapı bozuklukları</w:t>
            </w:r>
          </w:p>
          <w:p w14:paraId="71512514"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Yatırım ve donatım ödeneklerinin yetersizliği</w:t>
            </w:r>
          </w:p>
          <w:p w14:paraId="51085F3C" w14:textId="77777777" w:rsidR="00BE695E" w:rsidRPr="009F46CB" w:rsidRDefault="00BE695E" w:rsidP="00174750">
            <w:pPr>
              <w:pStyle w:val="ListeParagraf"/>
              <w:numPr>
                <w:ilvl w:val="0"/>
                <w:numId w:val="9"/>
              </w:numPr>
              <w:spacing w:before="100" w:beforeAutospacing="1" w:after="100" w:afterAutospacing="1" w:line="240" w:lineRule="auto"/>
              <w:jc w:val="left"/>
              <w:rPr>
                <w:rFonts w:ascii="Times New Roman" w:hAnsi="Times New Roman" w:cs="Times New Roman"/>
                <w:b w:val="0"/>
                <w:bCs w:val="0"/>
                <w:sz w:val="20"/>
                <w:szCs w:val="20"/>
              </w:rPr>
            </w:pPr>
            <w:r w:rsidRPr="009F46CB">
              <w:rPr>
                <w:rFonts w:ascii="Times New Roman" w:hAnsi="Times New Roman" w:cs="Times New Roman"/>
                <w:b w:val="0"/>
                <w:bCs w:val="0"/>
                <w:sz w:val="20"/>
                <w:szCs w:val="20"/>
              </w:rPr>
              <w:t>Teknolojik donatım maliyetinin yüksek olması</w:t>
            </w:r>
          </w:p>
          <w:p w14:paraId="493A5B16" w14:textId="77777777" w:rsidR="00BE695E" w:rsidRPr="009F46CB" w:rsidRDefault="00BE695E" w:rsidP="00174750">
            <w:pPr>
              <w:pStyle w:val="ListeParagraf"/>
              <w:numPr>
                <w:ilvl w:val="0"/>
                <w:numId w:val="9"/>
              </w:numPr>
              <w:spacing w:before="100" w:beforeAutospacing="1" w:after="100" w:afterAutospacing="1" w:line="240" w:lineRule="auto"/>
              <w:jc w:val="left"/>
              <w:rPr>
                <w:rFonts w:ascii="Times New Roman" w:hAnsi="Times New Roman" w:cs="Times New Roman"/>
                <w:b w:val="0"/>
                <w:bCs w:val="0"/>
                <w:sz w:val="20"/>
                <w:szCs w:val="20"/>
              </w:rPr>
            </w:pPr>
            <w:r w:rsidRPr="009F46CB">
              <w:rPr>
                <w:rFonts w:ascii="Times New Roman" w:hAnsi="Times New Roman" w:cs="Times New Roman"/>
                <w:b w:val="0"/>
                <w:bCs w:val="0"/>
                <w:sz w:val="20"/>
                <w:szCs w:val="20"/>
              </w:rPr>
              <w:t xml:space="preserve">Özel sektör ve sanayi kuruluşlarının politikalarında eğitim faaliyetlerine yeterince yer verilmemesi, </w:t>
            </w:r>
          </w:p>
          <w:p w14:paraId="5EC5301C"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AB Projelerine ayrılan fon miktarlarındaki değişkenlik</w:t>
            </w:r>
          </w:p>
          <w:p w14:paraId="4DD38933"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Öğretmenlerin bir kurumda çalışma süreleri</w:t>
            </w:r>
          </w:p>
          <w:p w14:paraId="47433A00" w14:textId="77777777" w:rsidR="00BE695E" w:rsidRPr="009F46CB" w:rsidRDefault="005650FD"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Genç nüfusun azalması (TÜİK,2022</w:t>
            </w:r>
            <w:r w:rsidR="00BE695E" w:rsidRPr="009F46CB">
              <w:rPr>
                <w:rFonts w:ascii="Times New Roman" w:hAnsi="Times New Roman" w:cs="Times New Roman"/>
                <w:b w:val="0"/>
                <w:bCs w:val="0"/>
                <w:sz w:val="20"/>
                <w:szCs w:val="20"/>
              </w:rPr>
              <w:t xml:space="preserve">)  </w:t>
            </w:r>
          </w:p>
          <w:p w14:paraId="7914EEFC"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Velilerin eğitim faaliyetlerine katılım oranlarının düşük olması</w:t>
            </w:r>
          </w:p>
          <w:p w14:paraId="33212359" w14:textId="77777777" w:rsidR="00BE695E" w:rsidRPr="009F46CB" w:rsidRDefault="00BE695E" w:rsidP="00174750">
            <w:pPr>
              <w:pStyle w:val="ListeParagraf"/>
              <w:numPr>
                <w:ilvl w:val="0"/>
                <w:numId w:val="9"/>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Bilimsel, teknolojik temalı çalışmalar için maddi kaynak temininde güçlük yaşanması</w:t>
            </w:r>
          </w:p>
          <w:p w14:paraId="1955D318" w14:textId="77777777" w:rsidR="00BE695E" w:rsidRPr="009F46CB" w:rsidRDefault="00BE695E" w:rsidP="00174750">
            <w:pPr>
              <w:pStyle w:val="ListeParagraf"/>
              <w:numPr>
                <w:ilvl w:val="0"/>
                <w:numId w:val="30"/>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lastRenderedPageBreak/>
              <w:t>Kaynak sağlayıcılarının kurumsal tanıtım ve reklam kaygıları</w:t>
            </w:r>
          </w:p>
          <w:p w14:paraId="0C8FF752" w14:textId="77777777" w:rsidR="00BE695E" w:rsidRPr="009F46CB" w:rsidRDefault="00BE695E" w:rsidP="00174750">
            <w:pPr>
              <w:pStyle w:val="ListeParagraf"/>
              <w:numPr>
                <w:ilvl w:val="0"/>
                <w:numId w:val="30"/>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Mevzuat ve paydaş beklentileri arasında yaşanan uyuşmazlık</w:t>
            </w:r>
          </w:p>
          <w:p w14:paraId="0A0FAFBA" w14:textId="77777777" w:rsidR="00BE695E" w:rsidRPr="009F46CB" w:rsidRDefault="00BE695E" w:rsidP="00174750">
            <w:pPr>
              <w:pStyle w:val="ListeParagraf"/>
              <w:numPr>
                <w:ilvl w:val="0"/>
                <w:numId w:val="30"/>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Performans Değerlendirme Sisteminin eksikliği</w:t>
            </w:r>
          </w:p>
          <w:p w14:paraId="16D5291F" w14:textId="77777777" w:rsidR="00BE695E" w:rsidRPr="009F46CB" w:rsidRDefault="00BE695E" w:rsidP="00174750">
            <w:pPr>
              <w:pStyle w:val="ListeParagraf"/>
              <w:numPr>
                <w:ilvl w:val="0"/>
                <w:numId w:val="30"/>
              </w:numPr>
              <w:spacing w:before="100" w:beforeAutospacing="1" w:after="100" w:afterAutospacing="1" w:line="240" w:lineRule="auto"/>
              <w:rPr>
                <w:rFonts w:ascii="Times New Roman" w:hAnsi="Times New Roman" w:cs="Times New Roman"/>
                <w:b w:val="0"/>
                <w:bCs w:val="0"/>
                <w:sz w:val="20"/>
                <w:szCs w:val="20"/>
              </w:rPr>
            </w:pPr>
            <w:r w:rsidRPr="009F46CB">
              <w:rPr>
                <w:rFonts w:ascii="Times New Roman" w:hAnsi="Times New Roman" w:cs="Times New Roman"/>
                <w:b w:val="0"/>
                <w:bCs w:val="0"/>
                <w:sz w:val="20"/>
                <w:szCs w:val="20"/>
              </w:rPr>
              <w:t>İl</w:t>
            </w:r>
            <w:r w:rsidR="00FF0676" w:rsidRPr="009F46CB">
              <w:rPr>
                <w:rFonts w:ascii="Times New Roman" w:hAnsi="Times New Roman" w:cs="Times New Roman"/>
                <w:b w:val="0"/>
                <w:bCs w:val="0"/>
                <w:sz w:val="20"/>
                <w:szCs w:val="20"/>
              </w:rPr>
              <w:t>çenin</w:t>
            </w:r>
            <w:r w:rsidRPr="009F46CB">
              <w:rPr>
                <w:rFonts w:ascii="Times New Roman" w:hAnsi="Times New Roman" w:cs="Times New Roman"/>
                <w:b w:val="0"/>
                <w:bCs w:val="0"/>
                <w:sz w:val="20"/>
                <w:szCs w:val="20"/>
              </w:rPr>
              <w:t xml:space="preserve"> aldığı göç oranının, verdiği göç or</w:t>
            </w:r>
            <w:r w:rsidR="005650FD" w:rsidRPr="009F46CB">
              <w:rPr>
                <w:rFonts w:ascii="Times New Roman" w:hAnsi="Times New Roman" w:cs="Times New Roman"/>
                <w:b w:val="0"/>
                <w:bCs w:val="0"/>
                <w:sz w:val="20"/>
                <w:szCs w:val="20"/>
              </w:rPr>
              <w:t>anından fazla olması (TÜİK, 2022</w:t>
            </w:r>
            <w:r w:rsidRPr="009F46CB">
              <w:rPr>
                <w:rFonts w:ascii="Times New Roman" w:hAnsi="Times New Roman" w:cs="Times New Roman"/>
                <w:b w:val="0"/>
                <w:bCs w:val="0"/>
                <w:sz w:val="20"/>
                <w:szCs w:val="20"/>
              </w:rPr>
              <w:t>)</w:t>
            </w:r>
          </w:p>
          <w:p w14:paraId="0A9746BC" w14:textId="77777777" w:rsidR="00BE695E" w:rsidRPr="009F46CB" w:rsidRDefault="00BE695E" w:rsidP="00174750">
            <w:pPr>
              <w:pStyle w:val="ListeParagraf"/>
              <w:spacing w:before="100" w:beforeAutospacing="1" w:after="100" w:afterAutospacing="1" w:line="240" w:lineRule="auto"/>
              <w:ind w:left="1068" w:hanging="284"/>
              <w:rPr>
                <w:rFonts w:ascii="Times New Roman" w:hAnsi="Times New Roman" w:cs="Times New Roman"/>
                <w:b w:val="0"/>
                <w:sz w:val="20"/>
                <w:szCs w:val="20"/>
              </w:rPr>
            </w:pPr>
          </w:p>
        </w:tc>
      </w:tr>
    </w:tbl>
    <w:p w14:paraId="653BF849" w14:textId="77777777" w:rsidR="009F46CB" w:rsidRDefault="009F46CB" w:rsidP="009F46CB">
      <w:pPr>
        <w:pStyle w:val="ResimYazs"/>
        <w:spacing w:after="0"/>
        <w:jc w:val="center"/>
        <w:rPr>
          <w:b/>
          <w:i w:val="0"/>
          <w:color w:val="000000" w:themeColor="text1"/>
          <w:sz w:val="24"/>
          <w:szCs w:val="24"/>
        </w:rPr>
      </w:pPr>
    </w:p>
    <w:p w14:paraId="53F31A0C" w14:textId="59022DD0" w:rsidR="009F46CB" w:rsidRDefault="009F46CB" w:rsidP="009F46CB">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-14</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GZFT Analizi</w:t>
      </w:r>
    </w:p>
    <w:p w14:paraId="412D3226" w14:textId="77777777" w:rsidR="00BE695E" w:rsidRDefault="00BE695E" w:rsidP="00BE695E">
      <w:pPr>
        <w:rPr>
          <w:rFonts w:eastAsia="Calibri"/>
          <w:szCs w:val="22"/>
        </w:rPr>
      </w:pPr>
    </w:p>
    <w:p w14:paraId="0843D941" w14:textId="77777777" w:rsidR="00174750" w:rsidRPr="006B734D" w:rsidRDefault="00174750" w:rsidP="00BE695E">
      <w:pPr>
        <w:rPr>
          <w:rFonts w:eastAsia="Calibri"/>
          <w:szCs w:val="22"/>
        </w:rPr>
      </w:pPr>
    </w:p>
    <w:p w14:paraId="5828C698" w14:textId="76A54D85" w:rsidR="00793739" w:rsidRPr="00145AC2" w:rsidRDefault="00793739" w:rsidP="00145AC2">
      <w:pPr>
        <w:pStyle w:val="Stil3"/>
        <w:jc w:val="center"/>
        <w:rPr>
          <w:b/>
          <w:bCs/>
          <w:color w:val="00B0F0"/>
          <w:u w:val="none"/>
        </w:rPr>
      </w:pPr>
      <w:bookmarkStart w:id="112" w:name="_Toc530061512"/>
      <w:bookmarkStart w:id="113" w:name="_Toc531853202"/>
      <w:bookmarkStart w:id="114" w:name="_Toc532154574"/>
      <w:bookmarkStart w:id="115" w:name="_Toc143608120"/>
      <w:r w:rsidRPr="009F46CB">
        <w:rPr>
          <w:b/>
          <w:bCs/>
          <w:color w:val="00B0F0"/>
          <w:u w:val="none"/>
        </w:rPr>
        <w:t>2.1</w:t>
      </w:r>
      <w:r>
        <w:rPr>
          <w:b/>
          <w:bCs/>
          <w:color w:val="00B0F0"/>
          <w:u w:val="none"/>
        </w:rPr>
        <w:t>0</w:t>
      </w:r>
      <w:r w:rsidRPr="009F46CB">
        <w:rPr>
          <w:b/>
          <w:bCs/>
          <w:color w:val="00B0F0"/>
          <w:u w:val="none"/>
        </w:rPr>
        <w:t>.</w:t>
      </w:r>
      <w:r>
        <w:rPr>
          <w:b/>
          <w:bCs/>
          <w:color w:val="00B0F0"/>
          <w:u w:val="none"/>
        </w:rPr>
        <w:t>Geleceğe Bakış</w:t>
      </w:r>
    </w:p>
    <w:p w14:paraId="7DE9B09F" w14:textId="7CB26389" w:rsidR="00BE695E" w:rsidRPr="009F46CB" w:rsidRDefault="00BE695E" w:rsidP="009F46CB">
      <w:pPr>
        <w:pStyle w:val="Stil3"/>
        <w:jc w:val="center"/>
        <w:rPr>
          <w:b/>
          <w:bCs/>
          <w:color w:val="00B0F0"/>
          <w:u w:val="none"/>
        </w:rPr>
      </w:pPr>
      <w:r w:rsidRPr="009F46CB">
        <w:rPr>
          <w:b/>
          <w:bCs/>
          <w:color w:val="00B0F0"/>
          <w:u w:val="none"/>
        </w:rPr>
        <w:t>2.1</w:t>
      </w:r>
      <w:r w:rsidR="00793739">
        <w:rPr>
          <w:b/>
          <w:bCs/>
          <w:color w:val="00B0F0"/>
          <w:u w:val="none"/>
        </w:rPr>
        <w:t>1</w:t>
      </w:r>
      <w:r w:rsidRPr="009F46CB">
        <w:rPr>
          <w:b/>
          <w:bCs/>
          <w:color w:val="00B0F0"/>
          <w:u w:val="none"/>
        </w:rPr>
        <w:t>.Tespitler ve İhtiyaçların Belirlenmesi</w:t>
      </w:r>
      <w:bookmarkEnd w:id="112"/>
      <w:bookmarkEnd w:id="113"/>
      <w:bookmarkEnd w:id="114"/>
      <w:bookmarkEnd w:id="115"/>
    </w:p>
    <w:p w14:paraId="0929B548" w14:textId="48BF9E36" w:rsidR="00BE695E" w:rsidRPr="006B734D" w:rsidRDefault="0060343E" w:rsidP="00BE695E">
      <w:pPr>
        <w:ind w:firstLine="708"/>
      </w:pPr>
      <w:r>
        <w:t>Çömlekçi İlkokulu</w:t>
      </w:r>
      <w:r w:rsidR="00BE695E" w:rsidRPr="006B734D">
        <w:t xml:space="preserve"> Müdürlüğü olarak mevcut durum analizimizin yapılması ile ortaya çıkan temel sorunlarımız ve gelişim alanlarımızın hangileri olduğu analizler sonucunda ortaya çık</w:t>
      </w:r>
      <w:r w:rsidR="00795798" w:rsidRPr="006B734D">
        <w:t>arılmıştır. Müdürlük olarak 2028</w:t>
      </w:r>
      <w:r w:rsidR="00BE695E" w:rsidRPr="006B734D">
        <w:t xml:space="preserve"> yılında Kayseri eğitimini her bireyin eğitme ulaşabildiği, kapasite olarak her bireyin eğitim tesisl</w:t>
      </w:r>
      <w:r w:rsidR="009A0028" w:rsidRPr="006B734D">
        <w:t>erinden faydalanabildiği, nitelik</w:t>
      </w:r>
      <w:r w:rsidR="00BE695E" w:rsidRPr="006B734D">
        <w:t xml:space="preserv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14:paraId="201C45D4" w14:textId="60F90889" w:rsidR="000633AC" w:rsidRDefault="000633AC"/>
    <w:p w14:paraId="4CC9596B" w14:textId="69F3396F" w:rsidR="00145AC2" w:rsidRDefault="00145AC2"/>
    <w:p w14:paraId="16A4CB4A" w14:textId="4B17A66E" w:rsidR="00145AC2" w:rsidRDefault="00145AC2"/>
    <w:p w14:paraId="6558ADEA" w14:textId="3DDF048A" w:rsidR="00145AC2" w:rsidRDefault="00145AC2"/>
    <w:p w14:paraId="37705912" w14:textId="6C15E1FA" w:rsidR="00145AC2" w:rsidRDefault="00145AC2"/>
    <w:p w14:paraId="1E8B16E1" w14:textId="62EE8AE9" w:rsidR="00145AC2" w:rsidRDefault="00145AC2"/>
    <w:p w14:paraId="7409ABDB" w14:textId="526DD208" w:rsidR="00145AC2" w:rsidRDefault="00145AC2"/>
    <w:p w14:paraId="19D98F8A" w14:textId="5CD40BB8" w:rsidR="00145AC2" w:rsidRDefault="00145AC2"/>
    <w:p w14:paraId="4DD28BAD" w14:textId="21455307" w:rsidR="00145AC2" w:rsidRDefault="00145AC2"/>
    <w:p w14:paraId="7B8EEB96" w14:textId="34F0D49A" w:rsidR="00145AC2" w:rsidRDefault="00145AC2"/>
    <w:p w14:paraId="1618DC35" w14:textId="52C4A2F0" w:rsidR="00145AC2" w:rsidRDefault="00145AC2"/>
    <w:p w14:paraId="5CABA82E" w14:textId="405FC221" w:rsidR="00145AC2" w:rsidRDefault="00145AC2"/>
    <w:p w14:paraId="34A74887" w14:textId="10962309" w:rsidR="00145AC2" w:rsidRDefault="00145AC2"/>
    <w:p w14:paraId="6ACAC863" w14:textId="0076800B" w:rsidR="00145AC2" w:rsidRDefault="00145AC2"/>
    <w:p w14:paraId="5D1AE60F" w14:textId="6BF8B2E7" w:rsidR="00145AC2" w:rsidRDefault="00145AC2"/>
    <w:p w14:paraId="3EF42AF9" w14:textId="38217164" w:rsidR="00145AC2" w:rsidRDefault="00145AC2"/>
    <w:p w14:paraId="7607E87C" w14:textId="286ED11D" w:rsidR="00145AC2" w:rsidRDefault="00145AC2"/>
    <w:p w14:paraId="70ED36E4" w14:textId="77777777" w:rsidR="00145AC2" w:rsidRDefault="00145AC2"/>
    <w:p w14:paraId="0958F074" w14:textId="2B4EEBB0" w:rsidR="00145AC2" w:rsidRDefault="00145AC2"/>
    <w:p w14:paraId="7F288E0E" w14:textId="59F5F2EE" w:rsidR="00145AC2" w:rsidRDefault="00145AC2"/>
    <w:p w14:paraId="65736D03" w14:textId="33D313F0" w:rsidR="00145AC2" w:rsidRDefault="00145AC2"/>
    <w:p w14:paraId="1D382CAD" w14:textId="6E48F89A" w:rsidR="00145AC2" w:rsidRDefault="00145AC2"/>
    <w:p w14:paraId="719D4C24" w14:textId="3A7EF19F" w:rsidR="00145AC2" w:rsidRDefault="00145AC2"/>
    <w:p w14:paraId="33083402" w14:textId="5CC002FF" w:rsidR="00145AC2" w:rsidRDefault="00145AC2"/>
    <w:p w14:paraId="63E4F383" w14:textId="77777777" w:rsidR="00145AC2" w:rsidRDefault="00145AC2" w:rsidP="00145AC2">
      <w:pPr>
        <w:rPr>
          <w:rFonts w:eastAsia="Calibri"/>
          <w:szCs w:val="22"/>
        </w:rPr>
      </w:pPr>
    </w:p>
    <w:p w14:paraId="615ECF04" w14:textId="77777777" w:rsidR="00145AC2" w:rsidRDefault="00145AC2" w:rsidP="00145AC2">
      <w:pPr>
        <w:rPr>
          <w:rFonts w:eastAsia="Calibri"/>
          <w:szCs w:val="22"/>
        </w:rPr>
      </w:pPr>
    </w:p>
    <w:p w14:paraId="0D38B1E9" w14:textId="45B93C3E" w:rsidR="00145AC2" w:rsidRDefault="00145AC2" w:rsidP="00145AC2">
      <w:pPr>
        <w:rPr>
          <w:rFonts w:eastAsia="Calibri"/>
          <w:szCs w:val="22"/>
        </w:rPr>
      </w:pPr>
      <w:r w:rsidRPr="001538DE">
        <w:rPr>
          <w:rFonts w:eastAsia="Calibri"/>
          <w:noProof/>
          <w:szCs w:val="22"/>
        </w:rPr>
        <w:drawing>
          <wp:anchor distT="0" distB="0" distL="114300" distR="114300" simplePos="0" relativeHeight="251687936" behindDoc="0" locked="0" layoutInCell="1" allowOverlap="1" wp14:anchorId="69693A48" wp14:editId="4F326EDE">
            <wp:simplePos x="0" y="0"/>
            <wp:positionH relativeFrom="column">
              <wp:posOffset>-881380</wp:posOffset>
            </wp:positionH>
            <wp:positionV relativeFrom="paragraph">
              <wp:posOffset>-900431</wp:posOffset>
            </wp:positionV>
            <wp:extent cx="7515225" cy="10696575"/>
            <wp:effectExtent l="0" t="0" r="9525" b="9525"/>
            <wp:wrapNone/>
            <wp:docPr id="19912800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51522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DE8DF" w14:textId="77777777" w:rsidR="00145AC2" w:rsidRDefault="00145AC2" w:rsidP="00145AC2">
      <w:pPr>
        <w:rPr>
          <w:rFonts w:eastAsia="Calibri"/>
          <w:szCs w:val="22"/>
        </w:rPr>
      </w:pPr>
    </w:p>
    <w:p w14:paraId="57AB99D0" w14:textId="77777777" w:rsidR="00145AC2" w:rsidRDefault="00145AC2" w:rsidP="00145AC2">
      <w:pPr>
        <w:rPr>
          <w:rFonts w:eastAsia="Calibri"/>
          <w:szCs w:val="22"/>
        </w:rPr>
      </w:pPr>
    </w:p>
    <w:p w14:paraId="6D38A27E" w14:textId="77777777" w:rsidR="00145AC2" w:rsidRDefault="00145AC2" w:rsidP="00145AC2">
      <w:pPr>
        <w:rPr>
          <w:rFonts w:eastAsia="Calibri"/>
          <w:szCs w:val="22"/>
        </w:rPr>
      </w:pPr>
    </w:p>
    <w:p w14:paraId="30BEA520" w14:textId="77777777" w:rsidR="00145AC2" w:rsidRDefault="00145AC2" w:rsidP="00145AC2">
      <w:pPr>
        <w:rPr>
          <w:rFonts w:eastAsia="Calibri"/>
          <w:szCs w:val="22"/>
        </w:rPr>
      </w:pPr>
    </w:p>
    <w:p w14:paraId="1CD17F17" w14:textId="77777777" w:rsidR="00145AC2" w:rsidRDefault="00145AC2" w:rsidP="00145AC2">
      <w:pPr>
        <w:rPr>
          <w:rFonts w:eastAsia="Calibri"/>
          <w:szCs w:val="22"/>
        </w:rPr>
      </w:pPr>
    </w:p>
    <w:p w14:paraId="2C054D41" w14:textId="77777777" w:rsidR="00145AC2" w:rsidRDefault="00145AC2" w:rsidP="00145AC2">
      <w:pPr>
        <w:rPr>
          <w:rFonts w:eastAsia="Calibri"/>
          <w:szCs w:val="22"/>
        </w:rPr>
      </w:pPr>
    </w:p>
    <w:p w14:paraId="62717D6B" w14:textId="77777777" w:rsidR="00145AC2" w:rsidRDefault="00145AC2" w:rsidP="00145AC2">
      <w:pPr>
        <w:rPr>
          <w:rFonts w:eastAsia="Calibri"/>
          <w:szCs w:val="22"/>
        </w:rPr>
      </w:pPr>
    </w:p>
    <w:p w14:paraId="36E564AA" w14:textId="77777777" w:rsidR="00145AC2" w:rsidRDefault="00145AC2" w:rsidP="00145AC2">
      <w:pPr>
        <w:rPr>
          <w:rFonts w:eastAsia="Calibri"/>
          <w:szCs w:val="22"/>
        </w:rPr>
      </w:pPr>
    </w:p>
    <w:p w14:paraId="19538BBA" w14:textId="77777777" w:rsidR="00145AC2" w:rsidRDefault="00145AC2" w:rsidP="00145AC2">
      <w:pPr>
        <w:rPr>
          <w:rFonts w:eastAsia="Calibri"/>
          <w:szCs w:val="22"/>
        </w:rPr>
      </w:pPr>
    </w:p>
    <w:p w14:paraId="35241A5D" w14:textId="77777777" w:rsidR="00145AC2" w:rsidRDefault="00145AC2" w:rsidP="00145AC2">
      <w:pPr>
        <w:rPr>
          <w:rFonts w:eastAsia="Calibri"/>
          <w:szCs w:val="22"/>
        </w:rPr>
      </w:pPr>
    </w:p>
    <w:p w14:paraId="451439AD" w14:textId="77777777" w:rsidR="00145AC2" w:rsidRDefault="00145AC2" w:rsidP="00145AC2">
      <w:pPr>
        <w:rPr>
          <w:rFonts w:eastAsia="Calibri"/>
          <w:szCs w:val="22"/>
        </w:rPr>
      </w:pPr>
    </w:p>
    <w:p w14:paraId="33F57E29" w14:textId="77777777" w:rsidR="00145AC2" w:rsidRDefault="00145AC2" w:rsidP="00145AC2">
      <w:pPr>
        <w:rPr>
          <w:rFonts w:eastAsia="Calibri"/>
          <w:szCs w:val="22"/>
        </w:rPr>
      </w:pPr>
    </w:p>
    <w:p w14:paraId="6BF5BC57" w14:textId="77777777" w:rsidR="00145AC2" w:rsidRDefault="00145AC2" w:rsidP="00145AC2">
      <w:pPr>
        <w:rPr>
          <w:rFonts w:eastAsia="Calibri"/>
          <w:szCs w:val="22"/>
        </w:rPr>
      </w:pPr>
    </w:p>
    <w:p w14:paraId="4D474074" w14:textId="77777777" w:rsidR="00145AC2" w:rsidRDefault="00145AC2" w:rsidP="00145AC2">
      <w:pPr>
        <w:rPr>
          <w:rFonts w:eastAsia="Calibri"/>
          <w:szCs w:val="22"/>
        </w:rPr>
      </w:pPr>
    </w:p>
    <w:p w14:paraId="41807CE1" w14:textId="77777777" w:rsidR="00145AC2" w:rsidRDefault="00145AC2" w:rsidP="00145AC2">
      <w:pPr>
        <w:rPr>
          <w:rFonts w:eastAsia="Calibri"/>
          <w:szCs w:val="22"/>
        </w:rPr>
      </w:pPr>
    </w:p>
    <w:p w14:paraId="79439C4D" w14:textId="77777777" w:rsidR="00145AC2" w:rsidRDefault="00145AC2" w:rsidP="00145AC2">
      <w:pPr>
        <w:rPr>
          <w:rFonts w:eastAsia="Calibri"/>
          <w:szCs w:val="22"/>
        </w:rPr>
      </w:pPr>
    </w:p>
    <w:p w14:paraId="31D02AA3" w14:textId="77777777" w:rsidR="00145AC2" w:rsidRDefault="00145AC2" w:rsidP="00145AC2">
      <w:pPr>
        <w:rPr>
          <w:rFonts w:eastAsia="Calibri"/>
          <w:szCs w:val="22"/>
        </w:rPr>
      </w:pPr>
    </w:p>
    <w:p w14:paraId="1A008203" w14:textId="77777777" w:rsidR="00145AC2" w:rsidRDefault="00145AC2" w:rsidP="00145AC2">
      <w:pPr>
        <w:rPr>
          <w:rFonts w:eastAsia="Calibri"/>
          <w:szCs w:val="22"/>
        </w:rPr>
      </w:pPr>
    </w:p>
    <w:p w14:paraId="20887BEB" w14:textId="77777777" w:rsidR="00145AC2" w:rsidRDefault="00145AC2" w:rsidP="00145AC2">
      <w:pPr>
        <w:rPr>
          <w:rFonts w:eastAsia="Calibri"/>
          <w:szCs w:val="22"/>
        </w:rPr>
      </w:pPr>
    </w:p>
    <w:p w14:paraId="2F069D25" w14:textId="77777777" w:rsidR="00145AC2" w:rsidRDefault="00145AC2" w:rsidP="00145AC2">
      <w:pPr>
        <w:rPr>
          <w:rFonts w:eastAsia="Calibri"/>
          <w:szCs w:val="22"/>
        </w:rPr>
      </w:pPr>
    </w:p>
    <w:p w14:paraId="2BC765D1" w14:textId="77777777" w:rsidR="00145AC2" w:rsidRDefault="00145AC2" w:rsidP="00145AC2">
      <w:pPr>
        <w:rPr>
          <w:rFonts w:eastAsia="Calibri"/>
          <w:szCs w:val="22"/>
        </w:rPr>
      </w:pPr>
    </w:p>
    <w:p w14:paraId="1B99C072" w14:textId="77777777" w:rsidR="00145AC2" w:rsidRDefault="00145AC2" w:rsidP="00145AC2">
      <w:pPr>
        <w:rPr>
          <w:rFonts w:eastAsia="Calibri"/>
          <w:szCs w:val="22"/>
        </w:rPr>
      </w:pPr>
    </w:p>
    <w:p w14:paraId="74788DC2" w14:textId="77777777" w:rsidR="00145AC2" w:rsidRDefault="00145AC2" w:rsidP="00145AC2">
      <w:pPr>
        <w:rPr>
          <w:rFonts w:eastAsia="Calibri"/>
          <w:szCs w:val="22"/>
        </w:rPr>
      </w:pPr>
    </w:p>
    <w:p w14:paraId="4FE33C18" w14:textId="77777777" w:rsidR="00145AC2" w:rsidRDefault="00145AC2" w:rsidP="00145AC2">
      <w:pPr>
        <w:rPr>
          <w:rFonts w:eastAsia="Calibri"/>
          <w:szCs w:val="22"/>
        </w:rPr>
      </w:pPr>
    </w:p>
    <w:p w14:paraId="5B853EDB" w14:textId="77777777" w:rsidR="00145AC2" w:rsidRDefault="00145AC2" w:rsidP="00145AC2">
      <w:pPr>
        <w:rPr>
          <w:rFonts w:eastAsia="Calibri"/>
          <w:szCs w:val="22"/>
        </w:rPr>
      </w:pPr>
    </w:p>
    <w:p w14:paraId="21C9451B" w14:textId="77777777" w:rsidR="00145AC2" w:rsidRDefault="00145AC2" w:rsidP="00145AC2">
      <w:pPr>
        <w:rPr>
          <w:rFonts w:eastAsia="Calibri"/>
          <w:szCs w:val="22"/>
        </w:rPr>
      </w:pPr>
    </w:p>
    <w:p w14:paraId="416CE5B7" w14:textId="77777777" w:rsidR="00145AC2" w:rsidRDefault="00145AC2" w:rsidP="00145AC2">
      <w:pPr>
        <w:rPr>
          <w:rFonts w:eastAsia="Calibri"/>
          <w:szCs w:val="22"/>
        </w:rPr>
      </w:pPr>
    </w:p>
    <w:p w14:paraId="09B56D35" w14:textId="77777777" w:rsidR="00145AC2" w:rsidRDefault="00145AC2" w:rsidP="00145AC2">
      <w:pPr>
        <w:rPr>
          <w:rFonts w:eastAsia="Calibri"/>
          <w:szCs w:val="22"/>
        </w:rPr>
      </w:pPr>
    </w:p>
    <w:p w14:paraId="102B47EC" w14:textId="77777777" w:rsidR="00145AC2" w:rsidRDefault="00145AC2" w:rsidP="00145AC2">
      <w:pPr>
        <w:rPr>
          <w:rFonts w:eastAsia="Calibri"/>
          <w:szCs w:val="22"/>
        </w:rPr>
      </w:pPr>
    </w:p>
    <w:p w14:paraId="6772EF04" w14:textId="77777777" w:rsidR="00145AC2" w:rsidRDefault="00145AC2" w:rsidP="00145AC2">
      <w:pPr>
        <w:rPr>
          <w:rFonts w:eastAsia="Calibri"/>
          <w:szCs w:val="22"/>
        </w:rPr>
      </w:pPr>
    </w:p>
    <w:p w14:paraId="3F4854D4" w14:textId="77777777" w:rsidR="00145AC2" w:rsidRDefault="00145AC2" w:rsidP="00145AC2">
      <w:pPr>
        <w:rPr>
          <w:rFonts w:eastAsia="Calibri"/>
          <w:szCs w:val="22"/>
        </w:rPr>
      </w:pPr>
    </w:p>
    <w:p w14:paraId="54EB23D4" w14:textId="77777777" w:rsidR="00145AC2" w:rsidRPr="006B734D" w:rsidRDefault="00145AC2" w:rsidP="00145AC2">
      <w:pPr>
        <w:rPr>
          <w:rFonts w:eastAsia="Calibri"/>
          <w:szCs w:val="22"/>
        </w:rPr>
      </w:pPr>
    </w:p>
    <w:p w14:paraId="5BCA5B8C" w14:textId="77777777" w:rsidR="00145AC2" w:rsidRDefault="00145AC2" w:rsidP="00145AC2">
      <w:pPr>
        <w:pStyle w:val="Stil1"/>
        <w:rPr>
          <w:color w:val="00B0F0"/>
        </w:rPr>
        <w:sectPr w:rsidR="00145AC2" w:rsidSect="00AC2C88">
          <w:pgSz w:w="11906" w:h="16838"/>
          <w:pgMar w:top="1418" w:right="1418" w:bottom="1418" w:left="1418" w:header="709" w:footer="709" w:gutter="0"/>
          <w:pgNumType w:start="9"/>
          <w:cols w:space="708"/>
          <w:docGrid w:linePitch="360"/>
        </w:sectPr>
      </w:pPr>
    </w:p>
    <w:p w14:paraId="7D26FA66" w14:textId="77777777" w:rsidR="00145AC2" w:rsidRPr="00FB2E73" w:rsidRDefault="00145AC2" w:rsidP="00145AC2">
      <w:pPr>
        <w:pStyle w:val="Stil1"/>
        <w:rPr>
          <w:color w:val="00B0F0"/>
        </w:rPr>
      </w:pPr>
      <w:r>
        <w:rPr>
          <w:color w:val="00B0F0"/>
        </w:rPr>
        <w:lastRenderedPageBreak/>
        <w:t>3. GELECEĞE BAKIŞ</w:t>
      </w:r>
    </w:p>
    <w:p w14:paraId="5B611483" w14:textId="77777777" w:rsidR="00145AC2" w:rsidRPr="001538DE" w:rsidRDefault="00145AC2" w:rsidP="00145AC2">
      <w:pPr>
        <w:pStyle w:val="Stil3"/>
        <w:jc w:val="center"/>
        <w:rPr>
          <w:b/>
          <w:bCs/>
          <w:i w:val="0"/>
          <w:iCs/>
          <w:color w:val="00B0F0"/>
          <w:u w:val="none"/>
        </w:rPr>
      </w:pPr>
      <w:r w:rsidRPr="001538DE">
        <w:rPr>
          <w:b/>
          <w:bCs/>
          <w:i w:val="0"/>
          <w:iCs/>
          <w:color w:val="00B0F0"/>
          <w:u w:val="none"/>
        </w:rPr>
        <w:t>MİSYON, VİZYON VE TEMEL DEĞERLER</w:t>
      </w:r>
    </w:p>
    <w:p w14:paraId="365CD05D" w14:textId="77777777" w:rsidR="00145AC2" w:rsidRPr="001538DE" w:rsidRDefault="00145AC2" w:rsidP="00145AC2">
      <w:pPr>
        <w:pStyle w:val="Stil3"/>
        <w:ind w:firstLine="708"/>
        <w:jc w:val="both"/>
        <w:rPr>
          <w:i w:val="0"/>
          <w:iCs/>
          <w:color w:val="000000" w:themeColor="text1"/>
          <w:u w:val="none"/>
        </w:rPr>
      </w:pPr>
      <w:r w:rsidRPr="001538DE">
        <w:rPr>
          <w:i w:val="0"/>
          <w:iCs/>
          <w:color w:val="000000" w:themeColor="text1"/>
          <w:u w:val="none"/>
        </w:rPr>
        <w:t>Misyon, vizyon ve temel değerlerimiz aşağıda yer almaktadır.</w:t>
      </w:r>
    </w:p>
    <w:p w14:paraId="21B25368" w14:textId="77777777" w:rsidR="00145AC2" w:rsidRDefault="00145AC2" w:rsidP="00145AC2">
      <w:pPr>
        <w:pStyle w:val="Stil3"/>
        <w:jc w:val="center"/>
        <w:rPr>
          <w:b/>
          <w:bCs/>
          <w:color w:val="00B0F0"/>
          <w:u w:val="none"/>
        </w:rPr>
      </w:pPr>
    </w:p>
    <w:p w14:paraId="51368B88" w14:textId="77777777" w:rsidR="00145AC2" w:rsidRPr="001538DE" w:rsidRDefault="00145AC2" w:rsidP="00145AC2">
      <w:pPr>
        <w:pStyle w:val="Stil3"/>
        <w:jc w:val="center"/>
        <w:rPr>
          <w:b/>
          <w:bCs/>
          <w:color w:val="00B0F0"/>
          <w:u w:val="none"/>
        </w:rPr>
      </w:pPr>
      <w:r w:rsidRPr="001538DE">
        <w:rPr>
          <w:b/>
          <w:bCs/>
          <w:color w:val="00B0F0"/>
          <w:u w:val="none"/>
        </w:rPr>
        <w:t>3.1. Misyonumuz</w:t>
      </w:r>
    </w:p>
    <w:p w14:paraId="3493B693" w14:textId="77777777" w:rsidR="00145AC2" w:rsidRPr="00793739" w:rsidRDefault="00145AC2" w:rsidP="00145AC2">
      <w:pPr>
        <w:pStyle w:val="Stil3"/>
        <w:ind w:firstLine="708"/>
        <w:jc w:val="both"/>
        <w:rPr>
          <w:i w:val="0"/>
          <w:iCs/>
          <w:color w:val="000000" w:themeColor="text1"/>
          <w:u w:val="none"/>
        </w:rPr>
      </w:pPr>
      <w:r w:rsidRPr="00793739">
        <w:rPr>
          <w:i w:val="0"/>
          <w:iCs/>
          <w:color w:val="000000" w:themeColor="text1"/>
          <w:u w:val="none"/>
        </w:rPr>
        <w:t>“Öğrencilerimizi; Türk Milli Eğitimin amaçları doğrultusunda, imkânlarımız ölçüsünde tüm personelimiz ve velilerimizle iş birliği içinde, gayretli çalışarak, etkili ve kaliteli eğitim ve öğretim sunmak; sosyal, kültürel ve manevi değerler yönünden gelişmiş, bilimsel ve teknolojik gelişmeleri takip eden, ilgi ve yeteneklerini kullanabilen, Atatürkçü düşünceyi benimsemiş, çağdaş bireyler yetiştirmek için varız.”</w:t>
      </w:r>
    </w:p>
    <w:p w14:paraId="21CFFAE6" w14:textId="77777777" w:rsidR="00145AC2" w:rsidRDefault="00145AC2" w:rsidP="00145AC2">
      <w:pPr>
        <w:pStyle w:val="Stil3"/>
        <w:jc w:val="both"/>
        <w:rPr>
          <w:b/>
          <w:bCs/>
          <w:color w:val="00B0F0"/>
          <w:u w:val="none"/>
        </w:rPr>
      </w:pPr>
    </w:p>
    <w:p w14:paraId="42D906B2" w14:textId="77777777" w:rsidR="00145AC2" w:rsidRPr="001538DE" w:rsidRDefault="00145AC2" w:rsidP="00145AC2">
      <w:pPr>
        <w:pStyle w:val="Stil3"/>
        <w:jc w:val="center"/>
        <w:rPr>
          <w:b/>
          <w:bCs/>
          <w:color w:val="00B0F0"/>
          <w:u w:val="none"/>
        </w:rPr>
      </w:pPr>
      <w:r w:rsidRPr="001538DE">
        <w:rPr>
          <w:b/>
          <w:bCs/>
          <w:color w:val="00B0F0"/>
          <w:u w:val="none"/>
        </w:rPr>
        <w:t>3.2. Vizyonumuz</w:t>
      </w:r>
    </w:p>
    <w:p w14:paraId="1AE2BCE6" w14:textId="77777777" w:rsidR="00145AC2" w:rsidRPr="00793739" w:rsidRDefault="00145AC2" w:rsidP="00145AC2">
      <w:pPr>
        <w:pStyle w:val="Stil3"/>
        <w:ind w:firstLine="708"/>
        <w:jc w:val="both"/>
        <w:rPr>
          <w:i w:val="0"/>
          <w:iCs/>
          <w:color w:val="000000" w:themeColor="text1"/>
          <w:u w:val="none"/>
        </w:rPr>
      </w:pPr>
      <w:r w:rsidRPr="00793739">
        <w:rPr>
          <w:i w:val="0"/>
          <w:iCs/>
          <w:color w:val="000000" w:themeColor="text1"/>
          <w:u w:val="none"/>
        </w:rPr>
        <w:t>“Öğrencilerimizi çağın gerektirdiği bilimsel, teknolojik ve medeni değerlere sahip; kendi milli ve manevi değerlerini koruyan ve geliştiren; Sosyal yönü gelişmiş, çevresiyle uyumlu ve sağlıklı iletişim kuran; kendi ilgi ve yeteneklerinin farkına vararak bunu kullanabilen; öğrendiği bilgileri günlük yaşamında gerektiğinde uygulayan, üst öğrenime ve hayata hazır bireyler olarak yetiştirmektir.</w:t>
      </w:r>
    </w:p>
    <w:p w14:paraId="07757C0E" w14:textId="77777777" w:rsidR="00145AC2" w:rsidRDefault="00145AC2" w:rsidP="00145AC2">
      <w:pPr>
        <w:pStyle w:val="Stil3"/>
        <w:rPr>
          <w:b/>
          <w:bCs/>
          <w:color w:val="00B0F0"/>
          <w:u w:val="none"/>
        </w:rPr>
      </w:pPr>
    </w:p>
    <w:p w14:paraId="4124D6EA" w14:textId="77777777" w:rsidR="00145AC2" w:rsidRDefault="00145AC2" w:rsidP="00145AC2">
      <w:pPr>
        <w:ind w:firstLine="708"/>
      </w:pPr>
    </w:p>
    <w:p w14:paraId="3D55A0D4" w14:textId="77777777" w:rsidR="00145AC2" w:rsidRPr="00D043D2" w:rsidRDefault="00145AC2" w:rsidP="00145AC2">
      <w:pPr>
        <w:jc w:val="center"/>
        <w:rPr>
          <w:b/>
          <w:bCs/>
          <w:i/>
          <w:iCs/>
          <w:color w:val="00B0F0"/>
        </w:rPr>
      </w:pPr>
      <w:r>
        <w:rPr>
          <w:b/>
          <w:bCs/>
          <w:i/>
          <w:iCs/>
          <w:color w:val="00B0F0"/>
        </w:rPr>
        <w:t>3.3</w:t>
      </w:r>
      <w:r w:rsidRPr="00D043D2">
        <w:rPr>
          <w:b/>
          <w:bCs/>
          <w:i/>
          <w:iCs/>
          <w:color w:val="00B0F0"/>
        </w:rPr>
        <w:t>. Temel Değerlerimiz</w:t>
      </w:r>
    </w:p>
    <w:p w14:paraId="1907CC58" w14:textId="77777777" w:rsidR="00145AC2" w:rsidRDefault="00145AC2" w:rsidP="00145AC2">
      <w:pPr>
        <w:ind w:firstLine="708"/>
      </w:pPr>
      <w:r>
        <w:t>Millî ve manevî değerleri gözetmek</w:t>
      </w:r>
    </w:p>
    <w:p w14:paraId="5B3711F3" w14:textId="77777777" w:rsidR="00145AC2" w:rsidRDefault="00145AC2" w:rsidP="00145AC2">
      <w:pPr>
        <w:ind w:firstLine="708"/>
      </w:pPr>
      <w:r>
        <w:t>Çözüm odaklı yönetim anlayışı</w:t>
      </w:r>
    </w:p>
    <w:p w14:paraId="6AB88A24" w14:textId="77777777" w:rsidR="00145AC2" w:rsidRDefault="00145AC2" w:rsidP="00145AC2">
      <w:pPr>
        <w:ind w:firstLine="708"/>
      </w:pPr>
      <w:r>
        <w:t>Güçlü iletişim</w:t>
      </w:r>
    </w:p>
    <w:p w14:paraId="44987260" w14:textId="77777777" w:rsidR="00145AC2" w:rsidRDefault="00145AC2" w:rsidP="00145AC2">
      <w:pPr>
        <w:ind w:firstLine="708"/>
      </w:pPr>
      <w:r>
        <w:t>Teknolojiye uyum</w:t>
      </w:r>
    </w:p>
    <w:p w14:paraId="2768AAE9" w14:textId="77777777" w:rsidR="00145AC2" w:rsidRDefault="00145AC2" w:rsidP="00145AC2">
      <w:pPr>
        <w:ind w:firstLine="708"/>
      </w:pPr>
      <w:r>
        <w:t>İnsana saygı ve güven</w:t>
      </w:r>
    </w:p>
    <w:p w14:paraId="757184E8" w14:textId="77777777" w:rsidR="00145AC2" w:rsidRDefault="00145AC2" w:rsidP="00145AC2">
      <w:pPr>
        <w:ind w:firstLine="708"/>
      </w:pPr>
      <w:r>
        <w:t>Kaliteli hizmet anlayışı</w:t>
      </w:r>
    </w:p>
    <w:p w14:paraId="1F04B770" w14:textId="77777777" w:rsidR="00145AC2" w:rsidRDefault="00145AC2" w:rsidP="00145AC2">
      <w:pPr>
        <w:ind w:firstLine="708"/>
      </w:pPr>
      <w:r>
        <w:t>Görev ve sorumluluk bilinci</w:t>
      </w:r>
    </w:p>
    <w:p w14:paraId="12FE009B" w14:textId="77777777" w:rsidR="00145AC2" w:rsidRDefault="00145AC2" w:rsidP="00145AC2">
      <w:pPr>
        <w:ind w:firstLine="708"/>
      </w:pPr>
      <w:r>
        <w:t>Yaratıcılık ve yenilikçilik</w:t>
      </w:r>
    </w:p>
    <w:p w14:paraId="356A07A3" w14:textId="77777777" w:rsidR="00145AC2" w:rsidRDefault="00145AC2" w:rsidP="00145AC2">
      <w:pPr>
        <w:ind w:firstLine="708"/>
      </w:pPr>
      <w:r>
        <w:t>Sosyal sorumluluk bilinci</w:t>
      </w:r>
    </w:p>
    <w:p w14:paraId="3FB3BD13" w14:textId="77777777" w:rsidR="00145AC2" w:rsidRDefault="00145AC2" w:rsidP="00145AC2">
      <w:pPr>
        <w:ind w:firstLine="708"/>
      </w:pPr>
      <w:r>
        <w:t>Hukukun üstünlüğü</w:t>
      </w:r>
    </w:p>
    <w:p w14:paraId="6D6958F7" w14:textId="77777777" w:rsidR="00145AC2" w:rsidRDefault="00145AC2" w:rsidP="00145AC2">
      <w:pPr>
        <w:ind w:firstLine="708"/>
      </w:pPr>
      <w:r>
        <w:t>Etkin ve verimli kaynak kullanımı</w:t>
      </w:r>
    </w:p>
    <w:p w14:paraId="7D86FE7A" w14:textId="77777777" w:rsidR="00145AC2" w:rsidRDefault="00145AC2" w:rsidP="00145AC2">
      <w:pPr>
        <w:ind w:firstLine="708"/>
      </w:pPr>
      <w:r>
        <w:t>Mükemmellik ve sürekli gelişim</w:t>
      </w:r>
    </w:p>
    <w:p w14:paraId="3EDD8D2D" w14:textId="77777777" w:rsidR="00145AC2" w:rsidRDefault="00145AC2" w:rsidP="00145AC2">
      <w:pPr>
        <w:ind w:firstLine="708"/>
      </w:pPr>
      <w:r>
        <w:t>Paydaş memnuniyeti</w:t>
      </w:r>
    </w:p>
    <w:p w14:paraId="547DBEC1" w14:textId="77777777" w:rsidR="00145AC2" w:rsidRPr="006B734D" w:rsidRDefault="00145AC2" w:rsidP="00145AC2">
      <w:pPr>
        <w:ind w:firstLine="708"/>
      </w:pPr>
      <w:r>
        <w:t>Fırsat eşitliği</w:t>
      </w:r>
    </w:p>
    <w:p w14:paraId="770BCFEC" w14:textId="77777777" w:rsidR="00145AC2" w:rsidRDefault="00145AC2" w:rsidP="00145AC2"/>
    <w:p w14:paraId="1B347A76" w14:textId="77777777" w:rsidR="00145AC2" w:rsidRPr="001538DE" w:rsidRDefault="00145AC2" w:rsidP="00145AC2">
      <w:pPr>
        <w:pStyle w:val="Stil3"/>
        <w:jc w:val="center"/>
        <w:rPr>
          <w:b/>
          <w:bCs/>
          <w:i w:val="0"/>
          <w:iCs/>
          <w:color w:val="00B0F0"/>
          <w:u w:val="none"/>
        </w:rPr>
      </w:pPr>
      <w:r w:rsidRPr="001538DE">
        <w:rPr>
          <w:b/>
          <w:bCs/>
          <w:i w:val="0"/>
          <w:iCs/>
          <w:color w:val="00B0F0"/>
          <w:u w:val="none"/>
        </w:rPr>
        <w:lastRenderedPageBreak/>
        <w:t>AMAÇ VE HEDEFLERE İLİŞKİN MİMARİ</w:t>
      </w:r>
    </w:p>
    <w:p w14:paraId="474ABFBB" w14:textId="77777777" w:rsidR="00145AC2" w:rsidRDefault="00145AC2" w:rsidP="00145AC2">
      <w:pPr>
        <w:pStyle w:val="Stil3"/>
        <w:jc w:val="both"/>
        <w:rPr>
          <w:b/>
          <w:bCs/>
          <w:i w:val="0"/>
          <w:iCs/>
          <w:color w:val="000000" w:themeColor="text1"/>
          <w:u w:val="none"/>
        </w:rPr>
      </w:pPr>
      <w:r w:rsidRPr="00D043D2">
        <w:rPr>
          <w:b/>
          <w:bCs/>
          <w:i w:val="0"/>
          <w:iCs/>
          <w:color w:val="000000" w:themeColor="text1"/>
          <w:u w:val="none"/>
        </w:rPr>
        <w:t>Amaç 1</w:t>
      </w:r>
      <w:r w:rsidRPr="00D043D2">
        <w:rPr>
          <w:b/>
          <w:bCs/>
          <w:i w:val="0"/>
          <w:iCs/>
          <w:color w:val="000000" w:themeColor="text1"/>
          <w:u w:val="none"/>
        </w:rPr>
        <w:tab/>
        <w:t>: Öğrencilerin eğitim öğretime etkin katılımlarıyla donanımlı olarak bir üst öğrenime geçişi sağlanacaktır.</w:t>
      </w:r>
    </w:p>
    <w:p w14:paraId="19AA51FC" w14:textId="77777777" w:rsidR="00145AC2" w:rsidRDefault="00145AC2" w:rsidP="00145AC2">
      <w:pPr>
        <w:pStyle w:val="Stil3"/>
        <w:jc w:val="both"/>
        <w:rPr>
          <w:i w:val="0"/>
          <w:iCs/>
          <w:color w:val="000000" w:themeColor="text1"/>
          <w:u w:val="none"/>
        </w:rPr>
      </w:pPr>
      <w:r w:rsidRPr="00D043D2">
        <w:rPr>
          <w:i w:val="0"/>
          <w:iCs/>
          <w:color w:val="000000" w:themeColor="text1"/>
          <w:u w:val="none"/>
        </w:rPr>
        <w:t>Hedef 1.1</w:t>
      </w:r>
      <w:r w:rsidRPr="00D043D2">
        <w:rPr>
          <w:i w:val="0"/>
          <w:iCs/>
          <w:color w:val="000000" w:themeColor="text1"/>
          <w:u w:val="none"/>
        </w:rPr>
        <w:tab/>
        <w:t>: Öğrenme kayıpları önleyici çalışmalar yapılarak azaltılacaktır.</w:t>
      </w:r>
    </w:p>
    <w:p w14:paraId="3617FD59" w14:textId="77777777" w:rsidR="00145AC2" w:rsidRDefault="00145AC2" w:rsidP="00145AC2">
      <w:pPr>
        <w:pStyle w:val="Stil3"/>
        <w:jc w:val="both"/>
        <w:rPr>
          <w:i w:val="0"/>
          <w:iCs/>
          <w:color w:val="000000" w:themeColor="text1"/>
          <w:u w:val="none"/>
        </w:rPr>
      </w:pPr>
    </w:p>
    <w:p w14:paraId="515F2023" w14:textId="77777777" w:rsidR="00145AC2" w:rsidRPr="00D043D2" w:rsidRDefault="00145AC2" w:rsidP="00145AC2">
      <w:pPr>
        <w:pStyle w:val="Stil3"/>
        <w:jc w:val="both"/>
        <w:rPr>
          <w:b/>
          <w:bCs/>
          <w:i w:val="0"/>
          <w:iCs/>
          <w:color w:val="000000" w:themeColor="text1"/>
          <w:u w:val="none"/>
        </w:rPr>
      </w:pPr>
      <w:r w:rsidRPr="00D043D2">
        <w:rPr>
          <w:b/>
          <w:bCs/>
          <w:i w:val="0"/>
          <w:iCs/>
          <w:color w:val="000000" w:themeColor="text1"/>
          <w:u w:val="none"/>
        </w:rPr>
        <w:t>Amaç 2</w:t>
      </w:r>
      <w:r w:rsidRPr="00D043D2">
        <w:rPr>
          <w:b/>
          <w:bCs/>
          <w:i w:val="0"/>
          <w:iCs/>
          <w:color w:val="000000" w:themeColor="text1"/>
          <w:u w:val="none"/>
        </w:rPr>
        <w:tab/>
        <w:t>:</w:t>
      </w:r>
      <w:r>
        <w:rPr>
          <w:b/>
          <w:bCs/>
          <w:i w:val="0"/>
          <w:iCs/>
          <w:color w:val="000000" w:themeColor="text1"/>
          <w:u w:val="none"/>
        </w:rPr>
        <w:t xml:space="preserve"> </w:t>
      </w:r>
      <w:r w:rsidRPr="00D043D2">
        <w:rPr>
          <w:b/>
          <w:bCs/>
          <w:i w:val="0"/>
          <w:iCs/>
          <w:color w:val="000000" w:themeColor="text1"/>
          <w:u w:val="none"/>
        </w:rPr>
        <w:t>Öğrencilere medeniyetimizin ve insanlığın ortak değerleriyle çağın gereklerine uygun bilgi, beceri, tutum ve davranışlar kazandırılacaktır.</w:t>
      </w:r>
    </w:p>
    <w:p w14:paraId="4960D2A1" w14:textId="77777777" w:rsidR="00145AC2" w:rsidRDefault="00145AC2" w:rsidP="00145AC2">
      <w:r w:rsidRPr="00D043D2">
        <w:t>Hedef 2.1</w:t>
      </w:r>
      <w:r>
        <w:tab/>
        <w:t xml:space="preserve">: </w:t>
      </w:r>
      <w:r w:rsidRPr="00BB4C11">
        <w:t>Öğrencilere evrensel değerler, sağlıklı yaşam ve çevre bilinci duyarlılığı kazandırılacaktır.</w:t>
      </w:r>
    </w:p>
    <w:p w14:paraId="227D4441" w14:textId="77777777" w:rsidR="00145AC2" w:rsidRDefault="00145AC2" w:rsidP="00145AC2"/>
    <w:p w14:paraId="3AB03C51" w14:textId="77777777" w:rsidR="00145AC2" w:rsidRDefault="00145AC2" w:rsidP="00145AC2">
      <w:pPr>
        <w:rPr>
          <w:b/>
          <w:bCs/>
        </w:rPr>
      </w:pPr>
      <w:r w:rsidRPr="00EF4E5D">
        <w:rPr>
          <w:b/>
          <w:bCs/>
        </w:rPr>
        <w:t>Amaç 3</w:t>
      </w:r>
      <w:r w:rsidRPr="00EF4E5D">
        <w:rPr>
          <w:b/>
          <w:bCs/>
        </w:rPr>
        <w:tab/>
        <w:t>: Okulun eğitimin temel ilkeleri doğrultusunda niteliğini arttırmak amacıyla kurumsal kapasite geliştirilecektir.</w:t>
      </w:r>
    </w:p>
    <w:p w14:paraId="1606CCF0" w14:textId="77777777" w:rsidR="00145AC2" w:rsidRDefault="00145AC2" w:rsidP="00145AC2">
      <w:r w:rsidRPr="00EF4E5D">
        <w:t>Hedef 3.1</w:t>
      </w:r>
      <w:r>
        <w:tab/>
        <w:t xml:space="preserve">: </w:t>
      </w:r>
      <w:r w:rsidRPr="00EF4E5D">
        <w:t>Eğitim ve öğretimin sağlıklı ve güvenli bir ortamda gerçekleştirilmesi için okul sağlığı ve güvenliği geliştirilecektir.</w:t>
      </w:r>
    </w:p>
    <w:p w14:paraId="1DF0E10A" w14:textId="77777777" w:rsidR="00145AC2" w:rsidRDefault="00145AC2" w:rsidP="00145AC2"/>
    <w:p w14:paraId="3CF60BE8" w14:textId="77777777" w:rsidR="00145AC2" w:rsidRPr="00EF4E5D" w:rsidRDefault="00145AC2" w:rsidP="00145AC2">
      <w:pPr>
        <w:rPr>
          <w:b/>
          <w:bCs/>
        </w:rPr>
      </w:pPr>
      <w:r w:rsidRPr="00EF4E5D">
        <w:rPr>
          <w:b/>
          <w:bCs/>
        </w:rPr>
        <w:t>Amaç 4</w:t>
      </w:r>
      <w:r w:rsidRPr="00EF4E5D">
        <w:rPr>
          <w:b/>
          <w:bCs/>
        </w:rPr>
        <w:tab/>
        <w:t xml:space="preserve">: </w:t>
      </w:r>
      <w:r w:rsidRPr="00BB4C11">
        <w:rPr>
          <w:b/>
          <w:bCs/>
        </w:rPr>
        <w:t>Eğitim ortamlarının fiziki imkânları geliştirilecektir.</w:t>
      </w:r>
    </w:p>
    <w:p w14:paraId="4633A3DD" w14:textId="77777777" w:rsidR="00145AC2" w:rsidRDefault="00145AC2" w:rsidP="00145AC2">
      <w:r>
        <w:t>Hedef 4.1</w:t>
      </w:r>
      <w:r>
        <w:tab/>
        <w:t xml:space="preserve">: </w:t>
      </w:r>
      <w:r w:rsidRPr="00BB4C11">
        <w:t>Temel eğitimde okulların niteliğini arttıracak uygulama ve çalışmalara yer verilecektir.</w:t>
      </w:r>
    </w:p>
    <w:p w14:paraId="4622344B" w14:textId="77777777" w:rsidR="00145AC2" w:rsidRDefault="00145AC2" w:rsidP="00145AC2"/>
    <w:p w14:paraId="293D0760" w14:textId="77777777" w:rsidR="00145AC2" w:rsidRPr="00EA209A" w:rsidRDefault="00145AC2" w:rsidP="00145AC2">
      <w:pPr>
        <w:rPr>
          <w:b/>
          <w:bCs/>
        </w:rPr>
      </w:pPr>
      <w:r w:rsidRPr="00EA209A">
        <w:rPr>
          <w:b/>
          <w:bCs/>
        </w:rPr>
        <w:t>Amaç 5</w:t>
      </w:r>
      <w:r w:rsidRPr="00EA209A">
        <w:rPr>
          <w:b/>
          <w:bCs/>
        </w:rPr>
        <w:tab/>
        <w:t xml:space="preserve">: </w:t>
      </w:r>
      <w:r w:rsidRPr="00BB4C11">
        <w:rPr>
          <w:b/>
          <w:bCs/>
        </w:rPr>
        <w:t>Temel eğitimde öğrencilerin kaliteli eğitime erişimleri fırsat eşitliği temelinde artırılarak bilişsel, duyuşsal ve fiziksel olarak çok yönlü gelişimleri sağlanacak ve temel hayat becerilerini edinmiş öğrenciler yetiştirilecektir.</w:t>
      </w:r>
    </w:p>
    <w:p w14:paraId="2550B775" w14:textId="77777777" w:rsidR="00145AC2" w:rsidRPr="00EF4E5D" w:rsidRDefault="00145AC2" w:rsidP="00145AC2">
      <w:r>
        <w:t>Hedef 5.1</w:t>
      </w:r>
      <w:r>
        <w:tab/>
        <w:t xml:space="preserve">: </w:t>
      </w:r>
      <w:r w:rsidRPr="00BB4C11">
        <w:t>Öğrencilerin bilimsel, kültürel, sanatsal, sportif ve toplum hizmeti alanlarında ders dışı etkinliklere katılım oranı artırılacaktır</w:t>
      </w:r>
    </w:p>
    <w:p w14:paraId="249AC538" w14:textId="77777777" w:rsidR="00145AC2" w:rsidRDefault="00145AC2" w:rsidP="00145AC2"/>
    <w:p w14:paraId="608CB448" w14:textId="77777777" w:rsidR="00145AC2" w:rsidRDefault="00145AC2" w:rsidP="00145AC2"/>
    <w:p w14:paraId="10ED1E2D" w14:textId="77777777" w:rsidR="00145AC2" w:rsidRDefault="00145AC2" w:rsidP="00145AC2"/>
    <w:p w14:paraId="73AB6D06" w14:textId="77777777" w:rsidR="00145AC2" w:rsidRDefault="00145AC2" w:rsidP="00145AC2"/>
    <w:p w14:paraId="128286BA" w14:textId="77777777" w:rsidR="00145AC2" w:rsidRDefault="00145AC2" w:rsidP="00145AC2"/>
    <w:p w14:paraId="347757AD" w14:textId="77777777" w:rsidR="00145AC2" w:rsidRDefault="00145AC2" w:rsidP="00145AC2"/>
    <w:p w14:paraId="616B53F9" w14:textId="77777777" w:rsidR="00145AC2" w:rsidRDefault="00145AC2" w:rsidP="00145AC2"/>
    <w:p w14:paraId="6D816646" w14:textId="77777777" w:rsidR="00145AC2" w:rsidRDefault="00145AC2" w:rsidP="00145AC2"/>
    <w:p w14:paraId="183D7E13" w14:textId="77777777" w:rsidR="00145AC2" w:rsidRDefault="00145AC2" w:rsidP="00145AC2"/>
    <w:p w14:paraId="0A1A4F16" w14:textId="77777777" w:rsidR="00145AC2" w:rsidRDefault="00145AC2" w:rsidP="00145AC2"/>
    <w:p w14:paraId="2E58AA9A" w14:textId="77777777" w:rsidR="00145AC2" w:rsidRDefault="00145AC2" w:rsidP="00145AC2"/>
    <w:tbl>
      <w:tblPr>
        <w:tblStyle w:val="TabloKlavuzu"/>
        <w:tblW w:w="10632" w:type="dxa"/>
        <w:jc w:val="center"/>
        <w:tblLayout w:type="fixed"/>
        <w:tblLook w:val="04A0" w:firstRow="1" w:lastRow="0" w:firstColumn="1" w:lastColumn="0" w:noHBand="0" w:noVBand="1"/>
      </w:tblPr>
      <w:tblGrid>
        <w:gridCol w:w="2694"/>
        <w:gridCol w:w="992"/>
        <w:gridCol w:w="1276"/>
        <w:gridCol w:w="1134"/>
        <w:gridCol w:w="1134"/>
        <w:gridCol w:w="1134"/>
        <w:gridCol w:w="1134"/>
        <w:gridCol w:w="1134"/>
      </w:tblGrid>
      <w:tr w:rsidR="00145AC2" w:rsidRPr="009A7289" w14:paraId="67F192A7" w14:textId="77777777" w:rsidTr="00D529C5">
        <w:trPr>
          <w:trHeight w:val="885"/>
          <w:jc w:val="center"/>
        </w:trPr>
        <w:tc>
          <w:tcPr>
            <w:tcW w:w="2694" w:type="dxa"/>
            <w:shd w:val="clear" w:color="auto" w:fill="00B0F0"/>
            <w:noWrap/>
            <w:vAlign w:val="center"/>
            <w:hideMark/>
          </w:tcPr>
          <w:p w14:paraId="1A95A4D9" w14:textId="77777777" w:rsidR="00145AC2" w:rsidRPr="009A7289" w:rsidRDefault="00145AC2" w:rsidP="00D529C5">
            <w:pPr>
              <w:spacing w:after="0"/>
              <w:rPr>
                <w:b/>
                <w:bCs/>
                <w:sz w:val="20"/>
                <w:szCs w:val="20"/>
              </w:rPr>
            </w:pPr>
            <w:bookmarkStart w:id="116" w:name="_Hlk167178904"/>
            <w:r w:rsidRPr="009A7289">
              <w:rPr>
                <w:b/>
                <w:bCs/>
                <w:sz w:val="20"/>
                <w:szCs w:val="20"/>
              </w:rPr>
              <w:lastRenderedPageBreak/>
              <w:t>Amaç 1</w:t>
            </w:r>
          </w:p>
        </w:tc>
        <w:tc>
          <w:tcPr>
            <w:tcW w:w="7938" w:type="dxa"/>
            <w:gridSpan w:val="7"/>
            <w:vAlign w:val="center"/>
          </w:tcPr>
          <w:p w14:paraId="79E1D692" w14:textId="77777777" w:rsidR="00145AC2" w:rsidRPr="009A7289" w:rsidRDefault="00145AC2" w:rsidP="00D529C5">
            <w:pPr>
              <w:spacing w:after="0"/>
              <w:rPr>
                <w:sz w:val="20"/>
                <w:szCs w:val="20"/>
              </w:rPr>
            </w:pPr>
            <w:r w:rsidRPr="009A7289">
              <w:rPr>
                <w:sz w:val="20"/>
                <w:szCs w:val="20"/>
              </w:rPr>
              <w:t>Öğrencilerin eğitim öğretime etkin katılımlarıyla donanımlı olarak bir üst öğrenime geçişi sağlanacaktır.</w:t>
            </w:r>
          </w:p>
        </w:tc>
      </w:tr>
      <w:tr w:rsidR="00145AC2" w:rsidRPr="009A7289" w14:paraId="0E998FA4" w14:textId="77777777" w:rsidTr="00D529C5">
        <w:trPr>
          <w:trHeight w:val="855"/>
          <w:jc w:val="center"/>
        </w:trPr>
        <w:tc>
          <w:tcPr>
            <w:tcW w:w="2694" w:type="dxa"/>
            <w:shd w:val="clear" w:color="auto" w:fill="00B0F0"/>
            <w:noWrap/>
            <w:vAlign w:val="center"/>
            <w:hideMark/>
          </w:tcPr>
          <w:p w14:paraId="3993F4FF" w14:textId="77777777" w:rsidR="00145AC2" w:rsidRPr="009A7289" w:rsidRDefault="00145AC2" w:rsidP="00D529C5">
            <w:pPr>
              <w:spacing w:after="0"/>
              <w:rPr>
                <w:b/>
                <w:bCs/>
                <w:sz w:val="20"/>
                <w:szCs w:val="20"/>
              </w:rPr>
            </w:pPr>
            <w:bookmarkStart w:id="117" w:name="_Hlk167178943"/>
            <w:bookmarkEnd w:id="116"/>
            <w:r w:rsidRPr="009A7289">
              <w:rPr>
                <w:b/>
                <w:bCs/>
                <w:sz w:val="20"/>
                <w:szCs w:val="20"/>
              </w:rPr>
              <w:t>Hedef 1.1</w:t>
            </w:r>
          </w:p>
        </w:tc>
        <w:tc>
          <w:tcPr>
            <w:tcW w:w="7938" w:type="dxa"/>
            <w:gridSpan w:val="7"/>
            <w:vAlign w:val="center"/>
          </w:tcPr>
          <w:p w14:paraId="7C2ABCCA" w14:textId="77777777" w:rsidR="00145AC2" w:rsidRPr="009A7289" w:rsidRDefault="00145AC2" w:rsidP="00D529C5">
            <w:pPr>
              <w:spacing w:after="0"/>
              <w:rPr>
                <w:sz w:val="20"/>
                <w:szCs w:val="20"/>
              </w:rPr>
            </w:pPr>
            <w:r w:rsidRPr="009A7289">
              <w:rPr>
                <w:sz w:val="20"/>
                <w:szCs w:val="20"/>
              </w:rPr>
              <w:t>Öğrenme kayıpları önleyici çalışmalar yapılarak azaltılacaktır.</w:t>
            </w:r>
          </w:p>
        </w:tc>
      </w:tr>
      <w:bookmarkEnd w:id="117"/>
      <w:tr w:rsidR="00145AC2" w:rsidRPr="009A7289" w14:paraId="39FDF4C5" w14:textId="77777777" w:rsidTr="00D529C5">
        <w:trPr>
          <w:trHeight w:val="480"/>
          <w:jc w:val="center"/>
        </w:trPr>
        <w:tc>
          <w:tcPr>
            <w:tcW w:w="2694" w:type="dxa"/>
            <w:shd w:val="clear" w:color="auto" w:fill="00B0F0"/>
            <w:vAlign w:val="center"/>
            <w:hideMark/>
          </w:tcPr>
          <w:p w14:paraId="34283C9A" w14:textId="77777777" w:rsidR="00145AC2" w:rsidRPr="009A7289" w:rsidRDefault="00145AC2" w:rsidP="00D529C5">
            <w:pPr>
              <w:spacing w:after="0"/>
              <w:rPr>
                <w:b/>
                <w:bCs/>
                <w:sz w:val="20"/>
                <w:szCs w:val="20"/>
              </w:rPr>
            </w:pPr>
            <w:r w:rsidRPr="009A7289">
              <w:rPr>
                <w:b/>
                <w:bCs/>
                <w:sz w:val="20"/>
                <w:szCs w:val="20"/>
              </w:rPr>
              <w:t>Amacın İlgili Olduğu Program/Alt Program Adı</w:t>
            </w:r>
          </w:p>
          <w:p w14:paraId="06A9B85D" w14:textId="77777777" w:rsidR="00145AC2" w:rsidRPr="009A7289" w:rsidRDefault="00145AC2" w:rsidP="00D529C5">
            <w:pPr>
              <w:spacing w:after="0"/>
              <w:rPr>
                <w:b/>
                <w:bCs/>
                <w:sz w:val="20"/>
                <w:szCs w:val="20"/>
              </w:rPr>
            </w:pPr>
          </w:p>
        </w:tc>
        <w:tc>
          <w:tcPr>
            <w:tcW w:w="7938" w:type="dxa"/>
            <w:gridSpan w:val="7"/>
            <w:noWrap/>
            <w:vAlign w:val="center"/>
            <w:hideMark/>
          </w:tcPr>
          <w:p w14:paraId="38128826" w14:textId="77777777" w:rsidR="00145AC2" w:rsidRPr="009A7289" w:rsidRDefault="00145AC2" w:rsidP="00D529C5">
            <w:pPr>
              <w:spacing w:after="0"/>
              <w:rPr>
                <w:sz w:val="20"/>
                <w:szCs w:val="20"/>
              </w:rPr>
            </w:pPr>
            <w:r w:rsidRPr="009A7289">
              <w:rPr>
                <w:sz w:val="20"/>
                <w:szCs w:val="20"/>
              </w:rPr>
              <w:t>Temel Eğitim</w:t>
            </w:r>
          </w:p>
        </w:tc>
      </w:tr>
      <w:tr w:rsidR="00145AC2" w:rsidRPr="009A7289" w14:paraId="483C39F1" w14:textId="77777777" w:rsidTr="00D529C5">
        <w:trPr>
          <w:trHeight w:val="480"/>
          <w:jc w:val="center"/>
        </w:trPr>
        <w:tc>
          <w:tcPr>
            <w:tcW w:w="2694" w:type="dxa"/>
            <w:shd w:val="clear" w:color="auto" w:fill="00B0F0"/>
            <w:noWrap/>
            <w:vAlign w:val="center"/>
            <w:hideMark/>
          </w:tcPr>
          <w:p w14:paraId="5EA3F0AC" w14:textId="77777777" w:rsidR="00145AC2" w:rsidRPr="009A7289" w:rsidRDefault="00145AC2" w:rsidP="00D529C5">
            <w:pPr>
              <w:spacing w:after="0"/>
              <w:rPr>
                <w:b/>
                <w:bCs/>
                <w:sz w:val="20"/>
                <w:szCs w:val="20"/>
              </w:rPr>
            </w:pPr>
            <w:r w:rsidRPr="009A7289">
              <w:rPr>
                <w:b/>
                <w:bCs/>
                <w:sz w:val="20"/>
                <w:szCs w:val="20"/>
              </w:rPr>
              <w:t>Amacın İlişkili Olduğu Alt Program Hedefi</w:t>
            </w:r>
          </w:p>
          <w:p w14:paraId="5254DEC9" w14:textId="77777777" w:rsidR="00145AC2" w:rsidRPr="009A7289" w:rsidRDefault="00145AC2" w:rsidP="00D529C5">
            <w:pPr>
              <w:spacing w:after="0"/>
              <w:rPr>
                <w:b/>
                <w:bCs/>
                <w:sz w:val="20"/>
                <w:szCs w:val="20"/>
              </w:rPr>
            </w:pPr>
          </w:p>
        </w:tc>
        <w:tc>
          <w:tcPr>
            <w:tcW w:w="7938" w:type="dxa"/>
            <w:gridSpan w:val="7"/>
            <w:noWrap/>
            <w:vAlign w:val="center"/>
            <w:hideMark/>
          </w:tcPr>
          <w:p w14:paraId="1CF398DE" w14:textId="77777777" w:rsidR="00145AC2" w:rsidRPr="009A7289" w:rsidRDefault="00145AC2" w:rsidP="00D529C5">
            <w:pPr>
              <w:spacing w:after="0"/>
              <w:rPr>
                <w:sz w:val="20"/>
                <w:szCs w:val="20"/>
              </w:rPr>
            </w:pPr>
            <w:r w:rsidRPr="009A7289">
              <w:rPr>
                <w:sz w:val="20"/>
                <w:szCs w:val="20"/>
              </w:rPr>
              <w:t>Eğitim ve Öğretimde Kalite</w:t>
            </w:r>
          </w:p>
        </w:tc>
      </w:tr>
      <w:tr w:rsidR="00145AC2" w:rsidRPr="009A7289" w14:paraId="1C5F93CB" w14:textId="77777777" w:rsidTr="00D529C5">
        <w:trPr>
          <w:trHeight w:val="615"/>
          <w:jc w:val="center"/>
        </w:trPr>
        <w:tc>
          <w:tcPr>
            <w:tcW w:w="2694" w:type="dxa"/>
            <w:shd w:val="clear" w:color="auto" w:fill="00B0F0"/>
            <w:noWrap/>
            <w:vAlign w:val="center"/>
            <w:hideMark/>
          </w:tcPr>
          <w:p w14:paraId="49879C5B" w14:textId="77777777" w:rsidR="00145AC2" w:rsidRPr="009A7289" w:rsidRDefault="00145AC2" w:rsidP="00D529C5">
            <w:pPr>
              <w:spacing w:after="0"/>
              <w:rPr>
                <w:b/>
                <w:bCs/>
                <w:sz w:val="20"/>
                <w:szCs w:val="20"/>
              </w:rPr>
            </w:pPr>
            <w:r w:rsidRPr="009A7289">
              <w:rPr>
                <w:b/>
                <w:bCs/>
                <w:sz w:val="20"/>
                <w:szCs w:val="20"/>
              </w:rPr>
              <w:t>Performans Göstergeleri</w:t>
            </w:r>
          </w:p>
        </w:tc>
        <w:tc>
          <w:tcPr>
            <w:tcW w:w="992" w:type="dxa"/>
            <w:shd w:val="clear" w:color="auto" w:fill="00B0F0"/>
            <w:noWrap/>
            <w:vAlign w:val="center"/>
            <w:hideMark/>
          </w:tcPr>
          <w:p w14:paraId="728625AC" w14:textId="77777777" w:rsidR="00145AC2" w:rsidRPr="009A7289" w:rsidRDefault="00145AC2" w:rsidP="00D529C5">
            <w:pPr>
              <w:spacing w:after="0"/>
              <w:jc w:val="center"/>
              <w:rPr>
                <w:b/>
                <w:bCs/>
                <w:sz w:val="20"/>
                <w:szCs w:val="20"/>
              </w:rPr>
            </w:pPr>
            <w:r w:rsidRPr="009A7289">
              <w:rPr>
                <w:b/>
                <w:bCs/>
                <w:sz w:val="20"/>
                <w:szCs w:val="20"/>
              </w:rPr>
              <w:t>Hedefe Etkisi (%)</w:t>
            </w:r>
          </w:p>
        </w:tc>
        <w:tc>
          <w:tcPr>
            <w:tcW w:w="1276" w:type="dxa"/>
            <w:shd w:val="clear" w:color="auto" w:fill="00B0F0"/>
            <w:vAlign w:val="center"/>
            <w:hideMark/>
          </w:tcPr>
          <w:p w14:paraId="1F6036CA" w14:textId="77777777" w:rsidR="00145AC2" w:rsidRPr="009A7289" w:rsidRDefault="00145AC2" w:rsidP="00D529C5">
            <w:pPr>
              <w:spacing w:after="0"/>
              <w:jc w:val="center"/>
              <w:rPr>
                <w:b/>
                <w:bCs/>
                <w:sz w:val="20"/>
                <w:szCs w:val="20"/>
              </w:rPr>
            </w:pPr>
            <w:r w:rsidRPr="009A7289">
              <w:rPr>
                <w:b/>
                <w:bCs/>
                <w:sz w:val="20"/>
                <w:szCs w:val="20"/>
              </w:rPr>
              <w:t>Plan Dönemi Başlangıç Değeri</w:t>
            </w:r>
          </w:p>
          <w:p w14:paraId="4922AE3C" w14:textId="77777777" w:rsidR="00145AC2" w:rsidRPr="009A7289" w:rsidRDefault="00145AC2" w:rsidP="00D529C5">
            <w:pPr>
              <w:spacing w:after="0"/>
              <w:jc w:val="center"/>
              <w:rPr>
                <w:b/>
                <w:bCs/>
                <w:sz w:val="20"/>
                <w:szCs w:val="20"/>
              </w:rPr>
            </w:pPr>
          </w:p>
        </w:tc>
        <w:tc>
          <w:tcPr>
            <w:tcW w:w="1134" w:type="dxa"/>
            <w:shd w:val="clear" w:color="auto" w:fill="00B0F0"/>
            <w:noWrap/>
            <w:vAlign w:val="center"/>
            <w:hideMark/>
          </w:tcPr>
          <w:p w14:paraId="52831F3E" w14:textId="77777777" w:rsidR="00145AC2" w:rsidRPr="009A7289" w:rsidRDefault="00145AC2" w:rsidP="00D529C5">
            <w:pPr>
              <w:spacing w:after="0"/>
              <w:jc w:val="center"/>
              <w:rPr>
                <w:b/>
                <w:bCs/>
                <w:sz w:val="20"/>
                <w:szCs w:val="20"/>
              </w:rPr>
            </w:pPr>
            <w:r w:rsidRPr="009A7289">
              <w:rPr>
                <w:b/>
                <w:bCs/>
                <w:sz w:val="20"/>
                <w:szCs w:val="20"/>
              </w:rPr>
              <w:t>2024</w:t>
            </w:r>
          </w:p>
        </w:tc>
        <w:tc>
          <w:tcPr>
            <w:tcW w:w="1134" w:type="dxa"/>
            <w:shd w:val="clear" w:color="auto" w:fill="00B0F0"/>
            <w:noWrap/>
            <w:vAlign w:val="center"/>
            <w:hideMark/>
          </w:tcPr>
          <w:p w14:paraId="0B527980" w14:textId="77777777" w:rsidR="00145AC2" w:rsidRPr="009A7289" w:rsidRDefault="00145AC2" w:rsidP="00D529C5">
            <w:pPr>
              <w:spacing w:after="0"/>
              <w:jc w:val="center"/>
              <w:rPr>
                <w:b/>
                <w:bCs/>
                <w:sz w:val="20"/>
                <w:szCs w:val="20"/>
              </w:rPr>
            </w:pPr>
            <w:r w:rsidRPr="009A7289">
              <w:rPr>
                <w:b/>
                <w:bCs/>
                <w:sz w:val="20"/>
                <w:szCs w:val="20"/>
              </w:rPr>
              <w:t>2025</w:t>
            </w:r>
          </w:p>
        </w:tc>
        <w:tc>
          <w:tcPr>
            <w:tcW w:w="1134" w:type="dxa"/>
            <w:shd w:val="clear" w:color="auto" w:fill="00B0F0"/>
            <w:noWrap/>
            <w:vAlign w:val="center"/>
            <w:hideMark/>
          </w:tcPr>
          <w:p w14:paraId="760BCD28" w14:textId="77777777" w:rsidR="00145AC2" w:rsidRPr="009A7289" w:rsidRDefault="00145AC2" w:rsidP="00D529C5">
            <w:pPr>
              <w:spacing w:after="0"/>
              <w:jc w:val="center"/>
              <w:rPr>
                <w:b/>
                <w:bCs/>
                <w:sz w:val="20"/>
                <w:szCs w:val="20"/>
              </w:rPr>
            </w:pPr>
            <w:r w:rsidRPr="009A7289">
              <w:rPr>
                <w:b/>
                <w:bCs/>
                <w:sz w:val="20"/>
                <w:szCs w:val="20"/>
              </w:rPr>
              <w:t>2026</w:t>
            </w:r>
          </w:p>
        </w:tc>
        <w:tc>
          <w:tcPr>
            <w:tcW w:w="1134" w:type="dxa"/>
            <w:shd w:val="clear" w:color="auto" w:fill="00B0F0"/>
            <w:noWrap/>
            <w:vAlign w:val="center"/>
            <w:hideMark/>
          </w:tcPr>
          <w:p w14:paraId="3DCA776F" w14:textId="77777777" w:rsidR="00145AC2" w:rsidRPr="009A7289" w:rsidRDefault="00145AC2" w:rsidP="00D529C5">
            <w:pPr>
              <w:spacing w:after="0"/>
              <w:jc w:val="center"/>
              <w:rPr>
                <w:b/>
                <w:bCs/>
                <w:sz w:val="20"/>
                <w:szCs w:val="20"/>
              </w:rPr>
            </w:pPr>
            <w:r w:rsidRPr="009A7289">
              <w:rPr>
                <w:b/>
                <w:bCs/>
                <w:sz w:val="20"/>
                <w:szCs w:val="20"/>
              </w:rPr>
              <w:t>2027</w:t>
            </w:r>
          </w:p>
        </w:tc>
        <w:tc>
          <w:tcPr>
            <w:tcW w:w="1134" w:type="dxa"/>
            <w:shd w:val="clear" w:color="auto" w:fill="00B0F0"/>
            <w:noWrap/>
            <w:vAlign w:val="center"/>
            <w:hideMark/>
          </w:tcPr>
          <w:p w14:paraId="1B54B990" w14:textId="77777777" w:rsidR="00145AC2" w:rsidRPr="009A7289" w:rsidRDefault="00145AC2" w:rsidP="00D529C5">
            <w:pPr>
              <w:spacing w:after="0"/>
              <w:jc w:val="center"/>
              <w:rPr>
                <w:b/>
                <w:bCs/>
                <w:sz w:val="20"/>
                <w:szCs w:val="20"/>
              </w:rPr>
            </w:pPr>
            <w:r w:rsidRPr="009A7289">
              <w:rPr>
                <w:b/>
                <w:bCs/>
                <w:sz w:val="20"/>
                <w:szCs w:val="20"/>
              </w:rPr>
              <w:t>2028</w:t>
            </w:r>
          </w:p>
        </w:tc>
      </w:tr>
      <w:tr w:rsidR="00145AC2" w:rsidRPr="009A7289" w14:paraId="120B5E78" w14:textId="77777777" w:rsidTr="00D529C5">
        <w:trPr>
          <w:trHeight w:val="300"/>
          <w:jc w:val="center"/>
        </w:trPr>
        <w:tc>
          <w:tcPr>
            <w:tcW w:w="2694" w:type="dxa"/>
            <w:shd w:val="clear" w:color="auto" w:fill="00B0F0"/>
            <w:vAlign w:val="center"/>
            <w:hideMark/>
          </w:tcPr>
          <w:p w14:paraId="19B59B5B" w14:textId="77777777" w:rsidR="00145AC2" w:rsidRPr="009A7289" w:rsidRDefault="00145AC2" w:rsidP="00D529C5">
            <w:pPr>
              <w:spacing w:after="0"/>
              <w:jc w:val="left"/>
              <w:rPr>
                <w:b/>
                <w:bCs/>
                <w:sz w:val="20"/>
                <w:szCs w:val="20"/>
              </w:rPr>
            </w:pPr>
            <w:r w:rsidRPr="009A7289">
              <w:rPr>
                <w:b/>
                <w:bCs/>
                <w:sz w:val="20"/>
                <w:szCs w:val="20"/>
              </w:rPr>
              <w:t xml:space="preserve">PG </w:t>
            </w:r>
            <w:r>
              <w:rPr>
                <w:b/>
                <w:bCs/>
                <w:sz w:val="20"/>
                <w:szCs w:val="20"/>
              </w:rPr>
              <w:t>1.</w:t>
            </w:r>
            <w:r w:rsidRPr="009A7289">
              <w:rPr>
                <w:b/>
                <w:bCs/>
                <w:sz w:val="20"/>
                <w:szCs w:val="20"/>
              </w:rPr>
              <w:t>1.</w:t>
            </w:r>
            <w:r>
              <w:rPr>
                <w:b/>
                <w:bCs/>
                <w:sz w:val="20"/>
                <w:szCs w:val="20"/>
              </w:rPr>
              <w:t>1</w:t>
            </w:r>
            <w:r w:rsidRPr="009A7289">
              <w:rPr>
                <w:b/>
                <w:bCs/>
                <w:sz w:val="20"/>
                <w:szCs w:val="20"/>
              </w:rPr>
              <w:t xml:space="preserve"> 20 gün ve üzeri özürsüz devamsızlık yapan öğrenci oranı (%)</w:t>
            </w:r>
          </w:p>
          <w:p w14:paraId="6715A5E8" w14:textId="77777777" w:rsidR="00145AC2" w:rsidRPr="009A7289" w:rsidRDefault="00145AC2" w:rsidP="00D529C5">
            <w:pPr>
              <w:spacing w:after="0"/>
              <w:jc w:val="left"/>
              <w:rPr>
                <w:b/>
                <w:bCs/>
                <w:sz w:val="20"/>
                <w:szCs w:val="20"/>
              </w:rPr>
            </w:pPr>
          </w:p>
        </w:tc>
        <w:tc>
          <w:tcPr>
            <w:tcW w:w="992" w:type="dxa"/>
            <w:noWrap/>
            <w:vAlign w:val="center"/>
            <w:hideMark/>
          </w:tcPr>
          <w:p w14:paraId="448AA9CB" w14:textId="77777777" w:rsidR="00145AC2" w:rsidRPr="009A7289" w:rsidRDefault="00145AC2" w:rsidP="00D529C5">
            <w:pPr>
              <w:spacing w:after="0"/>
              <w:jc w:val="center"/>
              <w:rPr>
                <w:sz w:val="20"/>
                <w:szCs w:val="20"/>
              </w:rPr>
            </w:pPr>
            <w:r w:rsidRPr="009A7289">
              <w:rPr>
                <w:sz w:val="20"/>
                <w:szCs w:val="20"/>
              </w:rPr>
              <w:t>50</w:t>
            </w:r>
          </w:p>
        </w:tc>
        <w:tc>
          <w:tcPr>
            <w:tcW w:w="1276" w:type="dxa"/>
            <w:noWrap/>
            <w:vAlign w:val="center"/>
          </w:tcPr>
          <w:p w14:paraId="16A0BBE5" w14:textId="77777777" w:rsidR="00145AC2" w:rsidRPr="009A7289" w:rsidRDefault="00145AC2" w:rsidP="00D529C5">
            <w:pPr>
              <w:spacing w:after="0"/>
              <w:jc w:val="center"/>
              <w:rPr>
                <w:sz w:val="20"/>
                <w:szCs w:val="20"/>
              </w:rPr>
            </w:pPr>
            <w:r w:rsidRPr="009A7289">
              <w:rPr>
                <w:sz w:val="20"/>
                <w:szCs w:val="20"/>
              </w:rPr>
              <w:t>5</w:t>
            </w:r>
          </w:p>
        </w:tc>
        <w:tc>
          <w:tcPr>
            <w:tcW w:w="1134" w:type="dxa"/>
            <w:noWrap/>
            <w:vAlign w:val="center"/>
          </w:tcPr>
          <w:p w14:paraId="2F55104B" w14:textId="77777777" w:rsidR="00145AC2" w:rsidRPr="009A7289" w:rsidRDefault="00145AC2" w:rsidP="00D529C5">
            <w:pPr>
              <w:spacing w:after="0"/>
              <w:jc w:val="center"/>
              <w:rPr>
                <w:sz w:val="20"/>
                <w:szCs w:val="20"/>
              </w:rPr>
            </w:pPr>
            <w:r w:rsidRPr="009A7289">
              <w:rPr>
                <w:sz w:val="20"/>
                <w:szCs w:val="20"/>
              </w:rPr>
              <w:t>4</w:t>
            </w:r>
          </w:p>
        </w:tc>
        <w:tc>
          <w:tcPr>
            <w:tcW w:w="1134" w:type="dxa"/>
            <w:noWrap/>
            <w:vAlign w:val="center"/>
          </w:tcPr>
          <w:p w14:paraId="6D5EC763" w14:textId="77777777" w:rsidR="00145AC2" w:rsidRPr="009A7289" w:rsidRDefault="00145AC2" w:rsidP="00D529C5">
            <w:pPr>
              <w:spacing w:after="0"/>
              <w:jc w:val="center"/>
              <w:rPr>
                <w:sz w:val="20"/>
                <w:szCs w:val="20"/>
              </w:rPr>
            </w:pPr>
            <w:r w:rsidRPr="009A7289">
              <w:rPr>
                <w:sz w:val="20"/>
                <w:szCs w:val="20"/>
              </w:rPr>
              <w:t>3</w:t>
            </w:r>
          </w:p>
        </w:tc>
        <w:tc>
          <w:tcPr>
            <w:tcW w:w="1134" w:type="dxa"/>
            <w:noWrap/>
            <w:vAlign w:val="center"/>
          </w:tcPr>
          <w:p w14:paraId="68141F5E" w14:textId="77777777" w:rsidR="00145AC2" w:rsidRPr="009A7289" w:rsidRDefault="00145AC2" w:rsidP="00D529C5">
            <w:pPr>
              <w:spacing w:after="0"/>
              <w:jc w:val="center"/>
              <w:rPr>
                <w:sz w:val="20"/>
                <w:szCs w:val="20"/>
              </w:rPr>
            </w:pPr>
            <w:r w:rsidRPr="009A7289">
              <w:rPr>
                <w:sz w:val="20"/>
                <w:szCs w:val="20"/>
              </w:rPr>
              <w:t>2</w:t>
            </w:r>
          </w:p>
        </w:tc>
        <w:tc>
          <w:tcPr>
            <w:tcW w:w="1134" w:type="dxa"/>
            <w:noWrap/>
            <w:vAlign w:val="center"/>
          </w:tcPr>
          <w:p w14:paraId="67044378" w14:textId="77777777" w:rsidR="00145AC2" w:rsidRPr="009A7289" w:rsidRDefault="00145AC2" w:rsidP="00D529C5">
            <w:pPr>
              <w:spacing w:after="0"/>
              <w:jc w:val="center"/>
              <w:rPr>
                <w:sz w:val="20"/>
                <w:szCs w:val="20"/>
              </w:rPr>
            </w:pPr>
            <w:r w:rsidRPr="009A7289">
              <w:rPr>
                <w:sz w:val="20"/>
                <w:szCs w:val="20"/>
              </w:rPr>
              <w:t>1</w:t>
            </w:r>
          </w:p>
        </w:tc>
        <w:tc>
          <w:tcPr>
            <w:tcW w:w="1134" w:type="dxa"/>
            <w:noWrap/>
            <w:vAlign w:val="center"/>
          </w:tcPr>
          <w:p w14:paraId="299D4922" w14:textId="77777777" w:rsidR="00145AC2" w:rsidRPr="009A7289" w:rsidRDefault="00145AC2" w:rsidP="00D529C5">
            <w:pPr>
              <w:spacing w:after="0"/>
              <w:jc w:val="center"/>
              <w:rPr>
                <w:sz w:val="20"/>
                <w:szCs w:val="20"/>
              </w:rPr>
            </w:pPr>
            <w:r w:rsidRPr="009A7289">
              <w:rPr>
                <w:sz w:val="20"/>
                <w:szCs w:val="20"/>
              </w:rPr>
              <w:t>0</w:t>
            </w:r>
          </w:p>
        </w:tc>
      </w:tr>
      <w:tr w:rsidR="00145AC2" w:rsidRPr="009A7289" w14:paraId="06A2E23D" w14:textId="77777777" w:rsidTr="00D529C5">
        <w:trPr>
          <w:trHeight w:val="300"/>
          <w:jc w:val="center"/>
        </w:trPr>
        <w:tc>
          <w:tcPr>
            <w:tcW w:w="2694" w:type="dxa"/>
            <w:shd w:val="clear" w:color="auto" w:fill="00B0F0"/>
            <w:vAlign w:val="center"/>
          </w:tcPr>
          <w:p w14:paraId="5933CF26" w14:textId="77777777" w:rsidR="00145AC2" w:rsidRPr="009A7289" w:rsidRDefault="00145AC2" w:rsidP="00D529C5">
            <w:pPr>
              <w:spacing w:after="0"/>
              <w:jc w:val="left"/>
              <w:rPr>
                <w:b/>
                <w:bCs/>
                <w:sz w:val="20"/>
                <w:szCs w:val="20"/>
              </w:rPr>
            </w:pPr>
            <w:r w:rsidRPr="009A7289">
              <w:rPr>
                <w:b/>
                <w:bCs/>
                <w:sz w:val="20"/>
                <w:szCs w:val="20"/>
              </w:rPr>
              <w:t>PG 1.</w:t>
            </w:r>
            <w:r>
              <w:rPr>
                <w:b/>
                <w:bCs/>
                <w:sz w:val="20"/>
                <w:szCs w:val="20"/>
              </w:rPr>
              <w:t>1.2</w:t>
            </w:r>
            <w:r w:rsidRPr="009A7289">
              <w:rPr>
                <w:b/>
                <w:bCs/>
                <w:sz w:val="20"/>
                <w:szCs w:val="20"/>
              </w:rPr>
              <w:t xml:space="preserve"> 20 gün ve üzeri özürlü devamsızlık yapan öğrenci oranı (%)</w:t>
            </w:r>
          </w:p>
        </w:tc>
        <w:tc>
          <w:tcPr>
            <w:tcW w:w="992" w:type="dxa"/>
            <w:noWrap/>
            <w:vAlign w:val="center"/>
          </w:tcPr>
          <w:p w14:paraId="339ECF6E" w14:textId="77777777" w:rsidR="00145AC2" w:rsidRPr="009A7289" w:rsidRDefault="00145AC2" w:rsidP="00D529C5">
            <w:pPr>
              <w:spacing w:after="0"/>
              <w:jc w:val="center"/>
              <w:rPr>
                <w:sz w:val="20"/>
                <w:szCs w:val="20"/>
              </w:rPr>
            </w:pPr>
            <w:r w:rsidRPr="009A7289">
              <w:rPr>
                <w:sz w:val="20"/>
                <w:szCs w:val="20"/>
              </w:rPr>
              <w:t>50</w:t>
            </w:r>
          </w:p>
        </w:tc>
        <w:tc>
          <w:tcPr>
            <w:tcW w:w="1276" w:type="dxa"/>
            <w:noWrap/>
            <w:vAlign w:val="center"/>
          </w:tcPr>
          <w:p w14:paraId="6E8874A4" w14:textId="77777777" w:rsidR="00145AC2" w:rsidRPr="009A7289" w:rsidRDefault="00145AC2" w:rsidP="00D529C5">
            <w:pPr>
              <w:spacing w:after="0"/>
              <w:jc w:val="center"/>
              <w:rPr>
                <w:sz w:val="20"/>
                <w:szCs w:val="20"/>
              </w:rPr>
            </w:pPr>
            <w:r w:rsidRPr="009A7289">
              <w:rPr>
                <w:sz w:val="20"/>
                <w:szCs w:val="20"/>
              </w:rPr>
              <w:t>3</w:t>
            </w:r>
          </w:p>
        </w:tc>
        <w:tc>
          <w:tcPr>
            <w:tcW w:w="1134" w:type="dxa"/>
            <w:noWrap/>
            <w:vAlign w:val="center"/>
          </w:tcPr>
          <w:p w14:paraId="03EFB4F0" w14:textId="77777777" w:rsidR="00145AC2" w:rsidRPr="009A7289" w:rsidRDefault="00145AC2" w:rsidP="00D529C5">
            <w:pPr>
              <w:spacing w:after="0"/>
              <w:jc w:val="center"/>
              <w:rPr>
                <w:sz w:val="20"/>
                <w:szCs w:val="20"/>
              </w:rPr>
            </w:pPr>
            <w:r w:rsidRPr="009A7289">
              <w:rPr>
                <w:sz w:val="20"/>
                <w:szCs w:val="20"/>
              </w:rPr>
              <w:t>3</w:t>
            </w:r>
          </w:p>
        </w:tc>
        <w:tc>
          <w:tcPr>
            <w:tcW w:w="1134" w:type="dxa"/>
            <w:noWrap/>
            <w:vAlign w:val="center"/>
          </w:tcPr>
          <w:p w14:paraId="1DFD0A52" w14:textId="77777777" w:rsidR="00145AC2" w:rsidRPr="009A7289" w:rsidRDefault="00145AC2" w:rsidP="00D529C5">
            <w:pPr>
              <w:spacing w:after="0"/>
              <w:jc w:val="center"/>
              <w:rPr>
                <w:sz w:val="20"/>
                <w:szCs w:val="20"/>
              </w:rPr>
            </w:pPr>
            <w:r w:rsidRPr="009A7289">
              <w:rPr>
                <w:sz w:val="20"/>
                <w:szCs w:val="20"/>
              </w:rPr>
              <w:t>2</w:t>
            </w:r>
          </w:p>
        </w:tc>
        <w:tc>
          <w:tcPr>
            <w:tcW w:w="1134" w:type="dxa"/>
            <w:noWrap/>
            <w:vAlign w:val="center"/>
          </w:tcPr>
          <w:p w14:paraId="0F81A8EF" w14:textId="77777777" w:rsidR="00145AC2" w:rsidRPr="009A7289" w:rsidRDefault="00145AC2" w:rsidP="00D529C5">
            <w:pPr>
              <w:spacing w:after="0"/>
              <w:jc w:val="center"/>
              <w:rPr>
                <w:sz w:val="20"/>
                <w:szCs w:val="20"/>
              </w:rPr>
            </w:pPr>
            <w:r w:rsidRPr="009A7289">
              <w:rPr>
                <w:sz w:val="20"/>
                <w:szCs w:val="20"/>
              </w:rPr>
              <w:t>2</w:t>
            </w:r>
          </w:p>
        </w:tc>
        <w:tc>
          <w:tcPr>
            <w:tcW w:w="1134" w:type="dxa"/>
            <w:noWrap/>
            <w:vAlign w:val="center"/>
          </w:tcPr>
          <w:p w14:paraId="7C3A94B0" w14:textId="77777777" w:rsidR="00145AC2" w:rsidRPr="009A7289" w:rsidRDefault="00145AC2" w:rsidP="00D529C5">
            <w:pPr>
              <w:spacing w:after="0"/>
              <w:jc w:val="center"/>
              <w:rPr>
                <w:sz w:val="20"/>
                <w:szCs w:val="20"/>
              </w:rPr>
            </w:pPr>
            <w:r w:rsidRPr="009A7289">
              <w:rPr>
                <w:sz w:val="20"/>
                <w:szCs w:val="20"/>
              </w:rPr>
              <w:t>1</w:t>
            </w:r>
          </w:p>
        </w:tc>
        <w:tc>
          <w:tcPr>
            <w:tcW w:w="1134" w:type="dxa"/>
            <w:noWrap/>
            <w:vAlign w:val="center"/>
          </w:tcPr>
          <w:p w14:paraId="6E672928" w14:textId="77777777" w:rsidR="00145AC2" w:rsidRPr="009A7289" w:rsidRDefault="00145AC2" w:rsidP="00D529C5">
            <w:pPr>
              <w:spacing w:after="0"/>
              <w:jc w:val="center"/>
              <w:rPr>
                <w:sz w:val="20"/>
                <w:szCs w:val="20"/>
              </w:rPr>
            </w:pPr>
            <w:r w:rsidRPr="009A7289">
              <w:rPr>
                <w:sz w:val="20"/>
                <w:szCs w:val="20"/>
              </w:rPr>
              <w:t>0</w:t>
            </w:r>
          </w:p>
        </w:tc>
      </w:tr>
    </w:tbl>
    <w:p w14:paraId="31CDF7A2" w14:textId="77777777" w:rsidR="00145AC2" w:rsidRPr="009A7289" w:rsidRDefault="00145AC2" w:rsidP="00145AC2">
      <w:pPr>
        <w:spacing w:after="0"/>
        <w:rPr>
          <w:sz w:val="20"/>
          <w:szCs w:val="20"/>
        </w:rPr>
      </w:pPr>
    </w:p>
    <w:tbl>
      <w:tblPr>
        <w:tblStyle w:val="TabloKlavuzu"/>
        <w:tblW w:w="10632" w:type="dxa"/>
        <w:jc w:val="center"/>
        <w:tblLayout w:type="fixed"/>
        <w:tblLook w:val="04A0" w:firstRow="1" w:lastRow="0" w:firstColumn="1" w:lastColumn="0" w:noHBand="0" w:noVBand="1"/>
      </w:tblPr>
      <w:tblGrid>
        <w:gridCol w:w="2694"/>
        <w:gridCol w:w="7938"/>
      </w:tblGrid>
      <w:tr w:rsidR="00145AC2" w:rsidRPr="009A7289" w14:paraId="05D2774C" w14:textId="77777777" w:rsidTr="00D529C5">
        <w:trPr>
          <w:trHeight w:val="300"/>
          <w:jc w:val="center"/>
        </w:trPr>
        <w:tc>
          <w:tcPr>
            <w:tcW w:w="2694" w:type="dxa"/>
            <w:shd w:val="clear" w:color="auto" w:fill="00B0F0"/>
            <w:noWrap/>
            <w:vAlign w:val="center"/>
            <w:hideMark/>
          </w:tcPr>
          <w:p w14:paraId="45A1C18A" w14:textId="77777777" w:rsidR="00145AC2" w:rsidRPr="009A7289" w:rsidRDefault="00145AC2" w:rsidP="00D529C5">
            <w:pPr>
              <w:spacing w:after="0"/>
              <w:rPr>
                <w:b/>
                <w:bCs/>
                <w:sz w:val="20"/>
                <w:szCs w:val="20"/>
              </w:rPr>
            </w:pPr>
          </w:p>
          <w:p w14:paraId="698AB41B" w14:textId="77777777" w:rsidR="00145AC2" w:rsidRPr="009A7289" w:rsidRDefault="00145AC2" w:rsidP="00D529C5">
            <w:pPr>
              <w:spacing w:after="0"/>
              <w:rPr>
                <w:b/>
                <w:bCs/>
                <w:sz w:val="20"/>
                <w:szCs w:val="20"/>
              </w:rPr>
            </w:pPr>
            <w:r w:rsidRPr="009A7289">
              <w:rPr>
                <w:b/>
                <w:bCs/>
                <w:sz w:val="20"/>
                <w:szCs w:val="20"/>
              </w:rPr>
              <w:t>Sorumlu Birim</w:t>
            </w:r>
          </w:p>
        </w:tc>
        <w:tc>
          <w:tcPr>
            <w:tcW w:w="7938" w:type="dxa"/>
            <w:noWrap/>
            <w:vAlign w:val="center"/>
            <w:hideMark/>
          </w:tcPr>
          <w:p w14:paraId="092C5C02" w14:textId="77777777" w:rsidR="00145AC2" w:rsidRPr="009A7289" w:rsidRDefault="00145AC2" w:rsidP="00D529C5">
            <w:pPr>
              <w:spacing w:after="0"/>
              <w:rPr>
                <w:sz w:val="20"/>
                <w:szCs w:val="20"/>
              </w:rPr>
            </w:pPr>
            <w:r w:rsidRPr="009A7289">
              <w:rPr>
                <w:sz w:val="20"/>
                <w:szCs w:val="20"/>
              </w:rPr>
              <w:t xml:space="preserve">Okul Müdürü/Müdür Yardımcısı </w:t>
            </w:r>
          </w:p>
        </w:tc>
      </w:tr>
      <w:tr w:rsidR="00145AC2" w:rsidRPr="009A7289" w14:paraId="6026F3A2" w14:textId="77777777" w:rsidTr="00D529C5">
        <w:trPr>
          <w:trHeight w:val="300"/>
          <w:jc w:val="center"/>
        </w:trPr>
        <w:tc>
          <w:tcPr>
            <w:tcW w:w="2694" w:type="dxa"/>
            <w:shd w:val="clear" w:color="auto" w:fill="00B0F0"/>
            <w:noWrap/>
            <w:vAlign w:val="center"/>
            <w:hideMark/>
          </w:tcPr>
          <w:p w14:paraId="7637456B" w14:textId="77777777" w:rsidR="00145AC2" w:rsidRPr="009A7289" w:rsidRDefault="00145AC2" w:rsidP="00D529C5">
            <w:pPr>
              <w:spacing w:after="0"/>
              <w:rPr>
                <w:b/>
                <w:bCs/>
                <w:sz w:val="20"/>
                <w:szCs w:val="20"/>
              </w:rPr>
            </w:pPr>
          </w:p>
          <w:p w14:paraId="416F1D85" w14:textId="77777777" w:rsidR="00145AC2" w:rsidRPr="009A7289" w:rsidRDefault="00145AC2" w:rsidP="00D529C5">
            <w:pPr>
              <w:spacing w:after="0"/>
              <w:rPr>
                <w:b/>
                <w:bCs/>
                <w:sz w:val="20"/>
                <w:szCs w:val="20"/>
              </w:rPr>
            </w:pPr>
            <w:r w:rsidRPr="009A7289">
              <w:rPr>
                <w:b/>
                <w:bCs/>
                <w:sz w:val="20"/>
                <w:szCs w:val="20"/>
              </w:rPr>
              <w:t>İş Birliği Yapılacak Birim(ler)</w:t>
            </w:r>
          </w:p>
        </w:tc>
        <w:tc>
          <w:tcPr>
            <w:tcW w:w="7938" w:type="dxa"/>
            <w:vAlign w:val="center"/>
            <w:hideMark/>
          </w:tcPr>
          <w:p w14:paraId="5ECC56B3" w14:textId="77777777" w:rsidR="00145AC2" w:rsidRPr="009A7289" w:rsidRDefault="00145AC2" w:rsidP="00D529C5">
            <w:pPr>
              <w:spacing w:after="0"/>
              <w:rPr>
                <w:sz w:val="20"/>
                <w:szCs w:val="20"/>
              </w:rPr>
            </w:pPr>
            <w:r w:rsidRPr="009A7289">
              <w:rPr>
                <w:sz w:val="20"/>
                <w:szCs w:val="20"/>
              </w:rPr>
              <w:t>Sınıf Öğretmenleri/Okul-Aile Birliği/Öğretmenler Kurulu</w:t>
            </w:r>
          </w:p>
        </w:tc>
      </w:tr>
      <w:tr w:rsidR="00145AC2" w:rsidRPr="009A7289" w14:paraId="6ADBCE1C" w14:textId="77777777" w:rsidTr="00D529C5">
        <w:trPr>
          <w:trHeight w:val="561"/>
          <w:jc w:val="center"/>
        </w:trPr>
        <w:tc>
          <w:tcPr>
            <w:tcW w:w="2694" w:type="dxa"/>
            <w:shd w:val="clear" w:color="auto" w:fill="00B0F0"/>
            <w:vAlign w:val="center"/>
            <w:hideMark/>
          </w:tcPr>
          <w:p w14:paraId="515D6930" w14:textId="77777777" w:rsidR="00145AC2" w:rsidRPr="009A7289" w:rsidRDefault="00145AC2" w:rsidP="00D529C5">
            <w:pPr>
              <w:spacing w:after="0"/>
              <w:rPr>
                <w:b/>
                <w:bCs/>
                <w:sz w:val="20"/>
                <w:szCs w:val="20"/>
              </w:rPr>
            </w:pPr>
            <w:r w:rsidRPr="009A7289">
              <w:rPr>
                <w:b/>
                <w:bCs/>
                <w:sz w:val="20"/>
                <w:szCs w:val="20"/>
              </w:rPr>
              <w:t>Stratejiler</w:t>
            </w:r>
          </w:p>
        </w:tc>
        <w:tc>
          <w:tcPr>
            <w:tcW w:w="7938" w:type="dxa"/>
            <w:vAlign w:val="center"/>
            <w:hideMark/>
          </w:tcPr>
          <w:p w14:paraId="07994064" w14:textId="77777777" w:rsidR="00145AC2" w:rsidRPr="009A7289" w:rsidRDefault="00145AC2" w:rsidP="00D529C5">
            <w:pPr>
              <w:spacing w:after="0"/>
              <w:jc w:val="left"/>
              <w:rPr>
                <w:sz w:val="20"/>
                <w:szCs w:val="20"/>
              </w:rPr>
            </w:pPr>
            <w:r w:rsidRPr="009A7289">
              <w:rPr>
                <w:sz w:val="20"/>
                <w:szCs w:val="20"/>
              </w:rPr>
              <w:t>S.1.1 Öğrencilerin devamsızlık nedenleri tespit edilerek devamsızlığa neden olan etmenler giderilecektir.</w:t>
            </w:r>
          </w:p>
          <w:p w14:paraId="1D47E9AA" w14:textId="77777777" w:rsidR="00145AC2" w:rsidRPr="009A7289" w:rsidRDefault="00145AC2" w:rsidP="00D529C5">
            <w:pPr>
              <w:spacing w:after="0"/>
              <w:jc w:val="left"/>
              <w:rPr>
                <w:sz w:val="20"/>
                <w:szCs w:val="20"/>
              </w:rPr>
            </w:pPr>
            <w:r w:rsidRPr="009A7289">
              <w:rPr>
                <w:sz w:val="20"/>
                <w:szCs w:val="20"/>
              </w:rPr>
              <w:t>S.1.2 Öğrencilerin devamsızlık nedenleri analiz edilerek ailelere yönelik bilgilendirme çalışmaları yapılacaktır.</w:t>
            </w:r>
            <w:r w:rsidRPr="009A7289">
              <w:rPr>
                <w:sz w:val="20"/>
                <w:szCs w:val="20"/>
              </w:rPr>
              <w:br/>
            </w:r>
          </w:p>
        </w:tc>
      </w:tr>
      <w:tr w:rsidR="00145AC2" w:rsidRPr="009A7289" w14:paraId="0AC8DB7E" w14:textId="77777777" w:rsidTr="00D529C5">
        <w:trPr>
          <w:trHeight w:val="555"/>
          <w:jc w:val="center"/>
        </w:trPr>
        <w:tc>
          <w:tcPr>
            <w:tcW w:w="2694" w:type="dxa"/>
            <w:shd w:val="clear" w:color="auto" w:fill="00B0F0"/>
            <w:noWrap/>
            <w:vAlign w:val="center"/>
            <w:hideMark/>
          </w:tcPr>
          <w:p w14:paraId="0D7F0096" w14:textId="77777777" w:rsidR="00145AC2" w:rsidRPr="009A7289" w:rsidRDefault="00145AC2" w:rsidP="00D529C5">
            <w:pPr>
              <w:spacing w:after="0"/>
              <w:rPr>
                <w:b/>
                <w:bCs/>
                <w:sz w:val="20"/>
                <w:szCs w:val="20"/>
              </w:rPr>
            </w:pPr>
            <w:r w:rsidRPr="009A7289">
              <w:rPr>
                <w:b/>
                <w:bCs/>
                <w:sz w:val="20"/>
                <w:szCs w:val="20"/>
              </w:rPr>
              <w:t>Riskler</w:t>
            </w:r>
          </w:p>
        </w:tc>
        <w:tc>
          <w:tcPr>
            <w:tcW w:w="7938" w:type="dxa"/>
            <w:vAlign w:val="center"/>
          </w:tcPr>
          <w:p w14:paraId="5C462A12" w14:textId="77777777" w:rsidR="00145AC2" w:rsidRPr="009A7289" w:rsidRDefault="00145AC2" w:rsidP="00D529C5">
            <w:pPr>
              <w:pStyle w:val="ListeParagraf"/>
              <w:numPr>
                <w:ilvl w:val="0"/>
                <w:numId w:val="34"/>
              </w:numPr>
              <w:spacing w:after="0" w:line="240" w:lineRule="auto"/>
              <w:jc w:val="left"/>
              <w:rPr>
                <w:sz w:val="20"/>
                <w:szCs w:val="20"/>
              </w:rPr>
            </w:pPr>
            <w:r w:rsidRPr="009A7289">
              <w:rPr>
                <w:sz w:val="20"/>
                <w:szCs w:val="20"/>
              </w:rPr>
              <w:t>Öğrencilerin okula devamının sağlanması hususunda okul-aile iş birliğinin yetersiz kalması</w:t>
            </w:r>
          </w:p>
        </w:tc>
      </w:tr>
      <w:tr w:rsidR="00145AC2" w:rsidRPr="009A7289" w14:paraId="55E10C76" w14:textId="77777777" w:rsidTr="00D529C5">
        <w:trPr>
          <w:trHeight w:val="300"/>
          <w:jc w:val="center"/>
        </w:trPr>
        <w:tc>
          <w:tcPr>
            <w:tcW w:w="2694" w:type="dxa"/>
            <w:shd w:val="clear" w:color="auto" w:fill="00B0F0"/>
            <w:noWrap/>
            <w:vAlign w:val="center"/>
            <w:hideMark/>
          </w:tcPr>
          <w:p w14:paraId="56993A47" w14:textId="77777777" w:rsidR="00145AC2" w:rsidRPr="009A7289" w:rsidRDefault="00145AC2" w:rsidP="00D529C5">
            <w:pPr>
              <w:spacing w:after="0"/>
              <w:rPr>
                <w:b/>
                <w:bCs/>
                <w:sz w:val="20"/>
                <w:szCs w:val="20"/>
              </w:rPr>
            </w:pPr>
          </w:p>
          <w:p w14:paraId="4F5D96E6" w14:textId="77777777" w:rsidR="00145AC2" w:rsidRPr="009A7289" w:rsidRDefault="00145AC2" w:rsidP="00D529C5">
            <w:pPr>
              <w:spacing w:after="0"/>
              <w:rPr>
                <w:b/>
                <w:bCs/>
                <w:sz w:val="20"/>
                <w:szCs w:val="20"/>
              </w:rPr>
            </w:pPr>
            <w:r w:rsidRPr="009A7289">
              <w:rPr>
                <w:b/>
                <w:bCs/>
                <w:sz w:val="20"/>
                <w:szCs w:val="20"/>
              </w:rPr>
              <w:t>Maliyet Tahmini</w:t>
            </w:r>
          </w:p>
        </w:tc>
        <w:tc>
          <w:tcPr>
            <w:tcW w:w="7938" w:type="dxa"/>
            <w:noWrap/>
            <w:vAlign w:val="center"/>
          </w:tcPr>
          <w:p w14:paraId="5472DEFA" w14:textId="77777777" w:rsidR="00145AC2" w:rsidRPr="009A7289" w:rsidRDefault="00145AC2" w:rsidP="00D529C5">
            <w:pPr>
              <w:spacing w:after="0"/>
              <w:rPr>
                <w:sz w:val="20"/>
                <w:szCs w:val="20"/>
              </w:rPr>
            </w:pPr>
            <w:r>
              <w:rPr>
                <w:sz w:val="20"/>
                <w:szCs w:val="20"/>
              </w:rPr>
              <w:t>9</w:t>
            </w:r>
            <w:r w:rsidRPr="009A7289">
              <w:rPr>
                <w:sz w:val="20"/>
                <w:szCs w:val="20"/>
              </w:rPr>
              <w:t>.000,00 TL</w:t>
            </w:r>
          </w:p>
        </w:tc>
      </w:tr>
      <w:tr w:rsidR="00145AC2" w:rsidRPr="009A7289" w14:paraId="3D503FE8" w14:textId="77777777" w:rsidTr="00D529C5">
        <w:trPr>
          <w:trHeight w:val="543"/>
          <w:jc w:val="center"/>
        </w:trPr>
        <w:tc>
          <w:tcPr>
            <w:tcW w:w="2694" w:type="dxa"/>
            <w:shd w:val="clear" w:color="auto" w:fill="00B0F0"/>
            <w:vAlign w:val="center"/>
            <w:hideMark/>
          </w:tcPr>
          <w:p w14:paraId="35A7FD6F" w14:textId="77777777" w:rsidR="00145AC2" w:rsidRPr="009A7289" w:rsidRDefault="00145AC2" w:rsidP="00D529C5">
            <w:pPr>
              <w:spacing w:after="0"/>
              <w:rPr>
                <w:b/>
                <w:bCs/>
                <w:sz w:val="20"/>
                <w:szCs w:val="20"/>
              </w:rPr>
            </w:pPr>
            <w:r w:rsidRPr="009A7289">
              <w:rPr>
                <w:b/>
                <w:bCs/>
                <w:sz w:val="20"/>
                <w:szCs w:val="20"/>
              </w:rPr>
              <w:t xml:space="preserve">Tespitler </w:t>
            </w:r>
          </w:p>
        </w:tc>
        <w:tc>
          <w:tcPr>
            <w:tcW w:w="7938" w:type="dxa"/>
            <w:vAlign w:val="center"/>
          </w:tcPr>
          <w:p w14:paraId="08B25AC0" w14:textId="77777777" w:rsidR="00145AC2" w:rsidRPr="009A7289" w:rsidRDefault="00145AC2" w:rsidP="00D529C5">
            <w:pPr>
              <w:spacing w:after="0"/>
              <w:jc w:val="left"/>
              <w:rPr>
                <w:sz w:val="20"/>
                <w:szCs w:val="20"/>
              </w:rPr>
            </w:pPr>
            <w:r w:rsidRPr="009A7289">
              <w:rPr>
                <w:sz w:val="20"/>
                <w:szCs w:val="20"/>
              </w:rPr>
              <w:t>Hedefsiz öğrencilerin devam konusunda zorlanması</w:t>
            </w:r>
          </w:p>
        </w:tc>
      </w:tr>
      <w:tr w:rsidR="00145AC2" w:rsidRPr="009A7289" w14:paraId="1197DBB3" w14:textId="77777777" w:rsidTr="00D529C5">
        <w:trPr>
          <w:trHeight w:val="437"/>
          <w:jc w:val="center"/>
        </w:trPr>
        <w:tc>
          <w:tcPr>
            <w:tcW w:w="2694" w:type="dxa"/>
            <w:shd w:val="clear" w:color="auto" w:fill="00B0F0"/>
            <w:noWrap/>
            <w:vAlign w:val="center"/>
            <w:hideMark/>
          </w:tcPr>
          <w:p w14:paraId="4AB07E0C" w14:textId="77777777" w:rsidR="00145AC2" w:rsidRPr="009A7289" w:rsidRDefault="00145AC2" w:rsidP="00D529C5">
            <w:pPr>
              <w:spacing w:after="0"/>
              <w:rPr>
                <w:b/>
                <w:bCs/>
                <w:sz w:val="20"/>
                <w:szCs w:val="20"/>
              </w:rPr>
            </w:pPr>
            <w:r w:rsidRPr="009A7289">
              <w:rPr>
                <w:b/>
                <w:bCs/>
                <w:sz w:val="20"/>
                <w:szCs w:val="20"/>
              </w:rPr>
              <w:t>İhtiyaçlar</w:t>
            </w:r>
          </w:p>
        </w:tc>
        <w:tc>
          <w:tcPr>
            <w:tcW w:w="7938" w:type="dxa"/>
            <w:vAlign w:val="center"/>
          </w:tcPr>
          <w:p w14:paraId="6FE0793C" w14:textId="77777777" w:rsidR="00145AC2" w:rsidRPr="009A7289" w:rsidRDefault="00145AC2" w:rsidP="00D529C5">
            <w:pPr>
              <w:spacing w:after="0"/>
              <w:jc w:val="left"/>
              <w:rPr>
                <w:sz w:val="20"/>
                <w:szCs w:val="20"/>
              </w:rPr>
            </w:pPr>
            <w:r w:rsidRPr="009A7289">
              <w:rPr>
                <w:sz w:val="20"/>
                <w:szCs w:val="20"/>
              </w:rPr>
              <w:t>Devamsızlığın önlenmesi ve öğrenme kayıplarının giderilmesi için rehberlik sisteminin geliştirilmesi</w:t>
            </w:r>
          </w:p>
        </w:tc>
      </w:tr>
    </w:tbl>
    <w:p w14:paraId="09D420E5" w14:textId="77777777" w:rsidR="00145AC2" w:rsidRPr="000B4877" w:rsidRDefault="00145AC2" w:rsidP="00145AC2">
      <w:pPr>
        <w:spacing w:after="0"/>
      </w:pPr>
    </w:p>
    <w:p w14:paraId="29FEB3E1" w14:textId="77777777" w:rsidR="00145AC2" w:rsidRPr="000B4877" w:rsidRDefault="00145AC2" w:rsidP="00145AC2">
      <w:pPr>
        <w:spacing w:after="0"/>
      </w:pPr>
    </w:p>
    <w:p w14:paraId="2B478B8B" w14:textId="77777777" w:rsidR="00145AC2" w:rsidRDefault="00145AC2" w:rsidP="00145AC2">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-15</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Amaç 1</w:t>
      </w:r>
    </w:p>
    <w:p w14:paraId="72C10DF0" w14:textId="77777777" w:rsidR="00145AC2" w:rsidRPr="000B4877" w:rsidRDefault="00145AC2" w:rsidP="00145AC2">
      <w:pPr>
        <w:spacing w:after="0"/>
      </w:pPr>
    </w:p>
    <w:p w14:paraId="7340A419" w14:textId="77777777" w:rsidR="00145AC2" w:rsidRPr="000B4877" w:rsidRDefault="00145AC2" w:rsidP="00145AC2">
      <w:pPr>
        <w:spacing w:after="0"/>
      </w:pPr>
    </w:p>
    <w:p w14:paraId="11E4534A" w14:textId="77777777" w:rsidR="00145AC2" w:rsidRPr="000B4877" w:rsidRDefault="00145AC2" w:rsidP="00145AC2">
      <w:pPr>
        <w:spacing w:after="0"/>
      </w:pPr>
    </w:p>
    <w:p w14:paraId="7F5BE943" w14:textId="77777777" w:rsidR="00145AC2" w:rsidRPr="000B4877" w:rsidRDefault="00145AC2" w:rsidP="00145AC2">
      <w:pPr>
        <w:spacing w:after="0"/>
      </w:pPr>
    </w:p>
    <w:p w14:paraId="0410B611" w14:textId="77777777" w:rsidR="00145AC2" w:rsidRPr="000B4877" w:rsidRDefault="00145AC2" w:rsidP="00145AC2">
      <w:pPr>
        <w:spacing w:after="0"/>
      </w:pPr>
    </w:p>
    <w:p w14:paraId="10254E12" w14:textId="77777777" w:rsidR="00145AC2" w:rsidRPr="000B4877" w:rsidRDefault="00145AC2" w:rsidP="00145AC2">
      <w:pPr>
        <w:spacing w:after="0"/>
      </w:pPr>
    </w:p>
    <w:p w14:paraId="0230BC3E" w14:textId="77777777" w:rsidR="00145AC2" w:rsidRDefault="00145AC2" w:rsidP="00145AC2">
      <w:pPr>
        <w:spacing w:after="0"/>
      </w:pPr>
    </w:p>
    <w:p w14:paraId="22B256BD" w14:textId="77777777" w:rsidR="00145AC2" w:rsidRDefault="00145AC2" w:rsidP="00145AC2">
      <w:pPr>
        <w:spacing w:after="0"/>
      </w:pPr>
    </w:p>
    <w:p w14:paraId="2EB65DB1" w14:textId="77777777" w:rsidR="00145AC2" w:rsidRDefault="00145AC2" w:rsidP="00145AC2">
      <w:pPr>
        <w:spacing w:after="0"/>
      </w:pPr>
    </w:p>
    <w:p w14:paraId="25350F4B" w14:textId="77777777" w:rsidR="00145AC2" w:rsidRDefault="00145AC2" w:rsidP="00145AC2">
      <w:pPr>
        <w:spacing w:after="0"/>
      </w:pPr>
    </w:p>
    <w:p w14:paraId="7F98685D" w14:textId="77777777" w:rsidR="00145AC2" w:rsidRDefault="00145AC2" w:rsidP="00145AC2">
      <w:pPr>
        <w:spacing w:after="0"/>
      </w:pPr>
    </w:p>
    <w:p w14:paraId="14E8B9DD" w14:textId="77777777" w:rsidR="00145AC2" w:rsidRPr="000B4877" w:rsidRDefault="00145AC2" w:rsidP="00145AC2">
      <w:pPr>
        <w:spacing w:after="0"/>
      </w:pPr>
    </w:p>
    <w:tbl>
      <w:tblPr>
        <w:tblStyle w:val="TabloKlavuzu"/>
        <w:tblW w:w="10632" w:type="dxa"/>
        <w:jc w:val="center"/>
        <w:tblLayout w:type="fixed"/>
        <w:tblLook w:val="04A0" w:firstRow="1" w:lastRow="0" w:firstColumn="1" w:lastColumn="0" w:noHBand="0" w:noVBand="1"/>
      </w:tblPr>
      <w:tblGrid>
        <w:gridCol w:w="2694"/>
        <w:gridCol w:w="992"/>
        <w:gridCol w:w="1276"/>
        <w:gridCol w:w="1134"/>
        <w:gridCol w:w="1134"/>
        <w:gridCol w:w="1134"/>
        <w:gridCol w:w="1134"/>
        <w:gridCol w:w="1134"/>
      </w:tblGrid>
      <w:tr w:rsidR="00145AC2" w:rsidRPr="00A147A9" w14:paraId="6271509C" w14:textId="77777777" w:rsidTr="00D529C5">
        <w:trPr>
          <w:trHeight w:val="885"/>
          <w:jc w:val="center"/>
        </w:trPr>
        <w:tc>
          <w:tcPr>
            <w:tcW w:w="2694" w:type="dxa"/>
            <w:shd w:val="clear" w:color="auto" w:fill="00B0F0"/>
            <w:noWrap/>
            <w:vAlign w:val="center"/>
            <w:hideMark/>
          </w:tcPr>
          <w:p w14:paraId="3F2F1359" w14:textId="77777777" w:rsidR="00145AC2" w:rsidRPr="00A147A9" w:rsidRDefault="00145AC2" w:rsidP="00D529C5">
            <w:pPr>
              <w:spacing w:after="0"/>
              <w:rPr>
                <w:b/>
                <w:bCs/>
                <w:sz w:val="20"/>
                <w:szCs w:val="20"/>
              </w:rPr>
            </w:pPr>
            <w:bookmarkStart w:id="118" w:name="_Hlk167178992"/>
            <w:r w:rsidRPr="00A147A9">
              <w:rPr>
                <w:b/>
                <w:bCs/>
                <w:sz w:val="20"/>
                <w:szCs w:val="20"/>
              </w:rPr>
              <w:lastRenderedPageBreak/>
              <w:t>Amaç 2</w:t>
            </w:r>
          </w:p>
        </w:tc>
        <w:tc>
          <w:tcPr>
            <w:tcW w:w="7938" w:type="dxa"/>
            <w:gridSpan w:val="7"/>
            <w:vAlign w:val="center"/>
          </w:tcPr>
          <w:p w14:paraId="0C0622CA" w14:textId="77777777" w:rsidR="00145AC2" w:rsidRPr="00A147A9" w:rsidRDefault="00145AC2" w:rsidP="00D529C5">
            <w:pPr>
              <w:spacing w:after="0"/>
              <w:rPr>
                <w:sz w:val="20"/>
                <w:szCs w:val="20"/>
              </w:rPr>
            </w:pPr>
            <w:r w:rsidRPr="00A147A9">
              <w:rPr>
                <w:sz w:val="20"/>
                <w:szCs w:val="20"/>
              </w:rPr>
              <w:t>Öğrencilere medeniyetimizin ve insanlığın ortak değerleriyle çağın gereklerine uygun bilgi, beceri, tutum ve davranışlar kazandırılacaktır.</w:t>
            </w:r>
          </w:p>
        </w:tc>
      </w:tr>
      <w:tr w:rsidR="00145AC2" w:rsidRPr="00A147A9" w14:paraId="038253D1" w14:textId="77777777" w:rsidTr="00D529C5">
        <w:trPr>
          <w:trHeight w:val="855"/>
          <w:jc w:val="center"/>
        </w:trPr>
        <w:tc>
          <w:tcPr>
            <w:tcW w:w="2694" w:type="dxa"/>
            <w:shd w:val="clear" w:color="auto" w:fill="00B0F0"/>
            <w:noWrap/>
            <w:vAlign w:val="center"/>
            <w:hideMark/>
          </w:tcPr>
          <w:p w14:paraId="302E577A" w14:textId="77777777" w:rsidR="00145AC2" w:rsidRPr="00A147A9" w:rsidRDefault="00145AC2" w:rsidP="00D529C5">
            <w:pPr>
              <w:spacing w:after="0"/>
              <w:rPr>
                <w:b/>
                <w:bCs/>
                <w:sz w:val="20"/>
                <w:szCs w:val="20"/>
              </w:rPr>
            </w:pPr>
            <w:bookmarkStart w:id="119" w:name="_Hlk167179113"/>
            <w:bookmarkEnd w:id="118"/>
            <w:r w:rsidRPr="00A147A9">
              <w:rPr>
                <w:b/>
                <w:bCs/>
                <w:sz w:val="20"/>
                <w:szCs w:val="20"/>
              </w:rPr>
              <w:t>Hedef 2.1</w:t>
            </w:r>
          </w:p>
        </w:tc>
        <w:tc>
          <w:tcPr>
            <w:tcW w:w="7938" w:type="dxa"/>
            <w:gridSpan w:val="7"/>
            <w:vAlign w:val="center"/>
          </w:tcPr>
          <w:p w14:paraId="7CDE9EE3" w14:textId="77777777" w:rsidR="00145AC2" w:rsidRPr="00A147A9" w:rsidRDefault="00145AC2" w:rsidP="00D529C5">
            <w:pPr>
              <w:spacing w:after="0"/>
              <w:rPr>
                <w:sz w:val="20"/>
                <w:szCs w:val="20"/>
              </w:rPr>
            </w:pPr>
            <w:r w:rsidRPr="00F93CE6">
              <w:rPr>
                <w:sz w:val="20"/>
                <w:szCs w:val="20"/>
              </w:rPr>
              <w:t>Öğrencilere evrensel değerler, sağlıklı yaşam ve çevre bilinci duyarlılığı kazandırılacaktı</w:t>
            </w:r>
            <w:r>
              <w:rPr>
                <w:sz w:val="20"/>
                <w:szCs w:val="20"/>
              </w:rPr>
              <w:t>r.</w:t>
            </w:r>
          </w:p>
        </w:tc>
      </w:tr>
      <w:bookmarkEnd w:id="119"/>
      <w:tr w:rsidR="00145AC2" w:rsidRPr="00A147A9" w14:paraId="4A903A2A" w14:textId="77777777" w:rsidTr="00D529C5">
        <w:trPr>
          <w:trHeight w:val="480"/>
          <w:jc w:val="center"/>
        </w:trPr>
        <w:tc>
          <w:tcPr>
            <w:tcW w:w="2694" w:type="dxa"/>
            <w:shd w:val="clear" w:color="auto" w:fill="00B0F0"/>
            <w:vAlign w:val="center"/>
            <w:hideMark/>
          </w:tcPr>
          <w:p w14:paraId="39D63B63" w14:textId="77777777" w:rsidR="00145AC2" w:rsidRPr="00A147A9" w:rsidRDefault="00145AC2" w:rsidP="00D529C5">
            <w:pPr>
              <w:spacing w:after="0"/>
              <w:rPr>
                <w:b/>
                <w:bCs/>
                <w:sz w:val="20"/>
                <w:szCs w:val="20"/>
              </w:rPr>
            </w:pPr>
            <w:r w:rsidRPr="00A147A9">
              <w:rPr>
                <w:b/>
                <w:bCs/>
                <w:sz w:val="20"/>
                <w:szCs w:val="20"/>
              </w:rPr>
              <w:t>Amacın İlgili Olduğu Program/Alt Program Adı</w:t>
            </w:r>
          </w:p>
          <w:p w14:paraId="6AB12339" w14:textId="77777777" w:rsidR="00145AC2" w:rsidRPr="00A147A9" w:rsidRDefault="00145AC2" w:rsidP="00D529C5">
            <w:pPr>
              <w:spacing w:after="0"/>
              <w:rPr>
                <w:b/>
                <w:bCs/>
                <w:sz w:val="20"/>
                <w:szCs w:val="20"/>
              </w:rPr>
            </w:pPr>
          </w:p>
        </w:tc>
        <w:tc>
          <w:tcPr>
            <w:tcW w:w="7938" w:type="dxa"/>
            <w:gridSpan w:val="7"/>
            <w:noWrap/>
            <w:vAlign w:val="center"/>
            <w:hideMark/>
          </w:tcPr>
          <w:p w14:paraId="28A12EE1" w14:textId="77777777" w:rsidR="00145AC2" w:rsidRPr="00A147A9" w:rsidRDefault="00145AC2" w:rsidP="00D529C5">
            <w:pPr>
              <w:spacing w:after="0"/>
              <w:rPr>
                <w:sz w:val="20"/>
                <w:szCs w:val="20"/>
              </w:rPr>
            </w:pPr>
            <w:r w:rsidRPr="00A147A9">
              <w:rPr>
                <w:sz w:val="20"/>
                <w:szCs w:val="20"/>
              </w:rPr>
              <w:t>Temel Eğitim</w:t>
            </w:r>
          </w:p>
        </w:tc>
      </w:tr>
      <w:tr w:rsidR="00145AC2" w:rsidRPr="00A147A9" w14:paraId="06F4B37B" w14:textId="77777777" w:rsidTr="00D529C5">
        <w:trPr>
          <w:trHeight w:val="480"/>
          <w:jc w:val="center"/>
        </w:trPr>
        <w:tc>
          <w:tcPr>
            <w:tcW w:w="2694" w:type="dxa"/>
            <w:shd w:val="clear" w:color="auto" w:fill="00B0F0"/>
            <w:noWrap/>
            <w:vAlign w:val="center"/>
            <w:hideMark/>
          </w:tcPr>
          <w:p w14:paraId="1A144197" w14:textId="77777777" w:rsidR="00145AC2" w:rsidRPr="00A147A9" w:rsidRDefault="00145AC2" w:rsidP="00D529C5">
            <w:pPr>
              <w:spacing w:after="0"/>
              <w:rPr>
                <w:b/>
                <w:bCs/>
                <w:sz w:val="20"/>
                <w:szCs w:val="20"/>
              </w:rPr>
            </w:pPr>
            <w:r w:rsidRPr="00A147A9">
              <w:rPr>
                <w:b/>
                <w:bCs/>
                <w:sz w:val="20"/>
                <w:szCs w:val="20"/>
              </w:rPr>
              <w:t>Amacın İlişkili Olduğu Alt Program Hedefi</w:t>
            </w:r>
          </w:p>
          <w:p w14:paraId="1624F9A7" w14:textId="77777777" w:rsidR="00145AC2" w:rsidRPr="00A147A9" w:rsidRDefault="00145AC2" w:rsidP="00D529C5">
            <w:pPr>
              <w:spacing w:after="0"/>
              <w:rPr>
                <w:b/>
                <w:bCs/>
                <w:sz w:val="20"/>
                <w:szCs w:val="20"/>
              </w:rPr>
            </w:pPr>
          </w:p>
        </w:tc>
        <w:tc>
          <w:tcPr>
            <w:tcW w:w="7938" w:type="dxa"/>
            <w:gridSpan w:val="7"/>
            <w:noWrap/>
            <w:vAlign w:val="center"/>
            <w:hideMark/>
          </w:tcPr>
          <w:p w14:paraId="238A2D33" w14:textId="77777777" w:rsidR="00145AC2" w:rsidRPr="00A147A9" w:rsidRDefault="00145AC2" w:rsidP="00D529C5">
            <w:pPr>
              <w:spacing w:after="0"/>
              <w:rPr>
                <w:sz w:val="20"/>
                <w:szCs w:val="20"/>
              </w:rPr>
            </w:pPr>
            <w:r w:rsidRPr="00A147A9">
              <w:rPr>
                <w:sz w:val="20"/>
                <w:szCs w:val="20"/>
              </w:rPr>
              <w:t>Eğitim ve Öğretimde Kalite</w:t>
            </w:r>
          </w:p>
        </w:tc>
      </w:tr>
      <w:tr w:rsidR="00145AC2" w:rsidRPr="00A147A9" w14:paraId="7F26301B" w14:textId="77777777" w:rsidTr="00D529C5">
        <w:trPr>
          <w:trHeight w:val="615"/>
          <w:jc w:val="center"/>
        </w:trPr>
        <w:tc>
          <w:tcPr>
            <w:tcW w:w="2694" w:type="dxa"/>
            <w:shd w:val="clear" w:color="auto" w:fill="00B0F0"/>
            <w:noWrap/>
            <w:vAlign w:val="center"/>
            <w:hideMark/>
          </w:tcPr>
          <w:p w14:paraId="749620C4" w14:textId="77777777" w:rsidR="00145AC2" w:rsidRPr="00A147A9" w:rsidRDefault="00145AC2" w:rsidP="00D529C5">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14:paraId="3E73EA0D" w14:textId="77777777" w:rsidR="00145AC2" w:rsidRPr="00A147A9" w:rsidRDefault="00145AC2" w:rsidP="00D529C5">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14:paraId="7FE6CF75" w14:textId="77777777" w:rsidR="00145AC2" w:rsidRPr="00A147A9" w:rsidRDefault="00145AC2" w:rsidP="00D529C5">
            <w:pPr>
              <w:spacing w:after="0"/>
              <w:jc w:val="center"/>
              <w:rPr>
                <w:b/>
                <w:bCs/>
                <w:sz w:val="20"/>
                <w:szCs w:val="20"/>
              </w:rPr>
            </w:pPr>
            <w:r w:rsidRPr="00A147A9">
              <w:rPr>
                <w:b/>
                <w:bCs/>
                <w:sz w:val="20"/>
                <w:szCs w:val="20"/>
              </w:rPr>
              <w:t>Plan Dönemi Başlangıç Değeri</w:t>
            </w:r>
          </w:p>
          <w:p w14:paraId="54B1BA6E" w14:textId="77777777" w:rsidR="00145AC2" w:rsidRPr="00A147A9" w:rsidRDefault="00145AC2" w:rsidP="00D529C5">
            <w:pPr>
              <w:spacing w:after="0"/>
              <w:jc w:val="center"/>
              <w:rPr>
                <w:b/>
                <w:bCs/>
                <w:sz w:val="20"/>
                <w:szCs w:val="20"/>
              </w:rPr>
            </w:pPr>
          </w:p>
        </w:tc>
        <w:tc>
          <w:tcPr>
            <w:tcW w:w="1134" w:type="dxa"/>
            <w:shd w:val="clear" w:color="auto" w:fill="00B0F0"/>
            <w:noWrap/>
            <w:vAlign w:val="center"/>
            <w:hideMark/>
          </w:tcPr>
          <w:p w14:paraId="414A02C6" w14:textId="77777777" w:rsidR="00145AC2" w:rsidRPr="00A147A9" w:rsidRDefault="00145AC2" w:rsidP="00D529C5">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14:paraId="4F594696" w14:textId="77777777" w:rsidR="00145AC2" w:rsidRPr="00A147A9" w:rsidRDefault="00145AC2" w:rsidP="00D529C5">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14:paraId="2EF5CE79" w14:textId="77777777" w:rsidR="00145AC2" w:rsidRPr="00A147A9" w:rsidRDefault="00145AC2" w:rsidP="00D529C5">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14:paraId="26FEB39A" w14:textId="77777777" w:rsidR="00145AC2" w:rsidRPr="00A147A9" w:rsidRDefault="00145AC2" w:rsidP="00D529C5">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14:paraId="143CE4E7" w14:textId="77777777" w:rsidR="00145AC2" w:rsidRPr="00A147A9" w:rsidRDefault="00145AC2" w:rsidP="00D529C5">
            <w:pPr>
              <w:spacing w:after="0"/>
              <w:jc w:val="center"/>
              <w:rPr>
                <w:b/>
                <w:bCs/>
                <w:sz w:val="20"/>
                <w:szCs w:val="20"/>
              </w:rPr>
            </w:pPr>
            <w:r w:rsidRPr="00A147A9">
              <w:rPr>
                <w:b/>
                <w:bCs/>
                <w:sz w:val="20"/>
                <w:szCs w:val="20"/>
              </w:rPr>
              <w:t>2028</w:t>
            </w:r>
          </w:p>
        </w:tc>
      </w:tr>
      <w:tr w:rsidR="00145AC2" w:rsidRPr="00A147A9" w14:paraId="5BF5340D" w14:textId="77777777" w:rsidTr="00D529C5">
        <w:trPr>
          <w:trHeight w:val="300"/>
          <w:jc w:val="center"/>
        </w:trPr>
        <w:tc>
          <w:tcPr>
            <w:tcW w:w="2694" w:type="dxa"/>
            <w:shd w:val="clear" w:color="auto" w:fill="00B0F0"/>
            <w:vAlign w:val="center"/>
            <w:hideMark/>
          </w:tcPr>
          <w:p w14:paraId="771072DE" w14:textId="77777777" w:rsidR="00145AC2" w:rsidRPr="008721B2" w:rsidRDefault="00145AC2" w:rsidP="00D529C5">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 xml:space="preserve">1.1 </w:t>
            </w:r>
            <w:r w:rsidRPr="00F93CE6">
              <w:rPr>
                <w:b/>
                <w:bCs/>
                <w:sz w:val="20"/>
                <w:szCs w:val="20"/>
              </w:rPr>
              <w:t>Öğrenci başına okunan kitap sayısı</w:t>
            </w:r>
          </w:p>
        </w:tc>
        <w:tc>
          <w:tcPr>
            <w:tcW w:w="992" w:type="dxa"/>
            <w:noWrap/>
            <w:vAlign w:val="center"/>
            <w:hideMark/>
          </w:tcPr>
          <w:p w14:paraId="4D13A09D" w14:textId="77777777" w:rsidR="00145AC2" w:rsidRPr="00A147A9" w:rsidRDefault="00145AC2" w:rsidP="00D529C5">
            <w:pPr>
              <w:spacing w:after="0"/>
              <w:jc w:val="center"/>
              <w:rPr>
                <w:sz w:val="20"/>
                <w:szCs w:val="20"/>
              </w:rPr>
            </w:pPr>
            <w:r w:rsidRPr="00A147A9">
              <w:rPr>
                <w:sz w:val="20"/>
                <w:szCs w:val="20"/>
              </w:rPr>
              <w:t>20</w:t>
            </w:r>
          </w:p>
        </w:tc>
        <w:tc>
          <w:tcPr>
            <w:tcW w:w="1276" w:type="dxa"/>
            <w:noWrap/>
            <w:vAlign w:val="center"/>
          </w:tcPr>
          <w:p w14:paraId="05058B85" w14:textId="77777777" w:rsidR="00145AC2" w:rsidRPr="00A147A9" w:rsidRDefault="00145AC2" w:rsidP="00D529C5">
            <w:pPr>
              <w:spacing w:after="0"/>
              <w:jc w:val="center"/>
              <w:rPr>
                <w:sz w:val="20"/>
                <w:szCs w:val="20"/>
              </w:rPr>
            </w:pPr>
            <w:r w:rsidRPr="00A147A9">
              <w:rPr>
                <w:sz w:val="20"/>
                <w:szCs w:val="20"/>
              </w:rPr>
              <w:t>43</w:t>
            </w:r>
          </w:p>
        </w:tc>
        <w:tc>
          <w:tcPr>
            <w:tcW w:w="1134" w:type="dxa"/>
            <w:noWrap/>
            <w:vAlign w:val="center"/>
          </w:tcPr>
          <w:p w14:paraId="40C610AF" w14:textId="77777777" w:rsidR="00145AC2" w:rsidRPr="00A147A9" w:rsidRDefault="00145AC2" w:rsidP="00D529C5">
            <w:pPr>
              <w:spacing w:after="0"/>
              <w:jc w:val="center"/>
              <w:rPr>
                <w:sz w:val="20"/>
                <w:szCs w:val="20"/>
              </w:rPr>
            </w:pPr>
            <w:r w:rsidRPr="00A147A9">
              <w:rPr>
                <w:sz w:val="20"/>
                <w:szCs w:val="20"/>
              </w:rPr>
              <w:t>50</w:t>
            </w:r>
          </w:p>
        </w:tc>
        <w:tc>
          <w:tcPr>
            <w:tcW w:w="1134" w:type="dxa"/>
            <w:noWrap/>
            <w:vAlign w:val="center"/>
          </w:tcPr>
          <w:p w14:paraId="097AD93A" w14:textId="77777777" w:rsidR="00145AC2" w:rsidRPr="00A147A9" w:rsidRDefault="00145AC2" w:rsidP="00D529C5">
            <w:pPr>
              <w:spacing w:after="0"/>
              <w:jc w:val="center"/>
              <w:rPr>
                <w:sz w:val="20"/>
                <w:szCs w:val="20"/>
              </w:rPr>
            </w:pPr>
            <w:r w:rsidRPr="00A147A9">
              <w:rPr>
                <w:sz w:val="20"/>
                <w:szCs w:val="20"/>
              </w:rPr>
              <w:t>53</w:t>
            </w:r>
          </w:p>
        </w:tc>
        <w:tc>
          <w:tcPr>
            <w:tcW w:w="1134" w:type="dxa"/>
            <w:noWrap/>
            <w:vAlign w:val="center"/>
          </w:tcPr>
          <w:p w14:paraId="48EC3CC5" w14:textId="77777777" w:rsidR="00145AC2" w:rsidRPr="00A147A9" w:rsidRDefault="00145AC2" w:rsidP="00D529C5">
            <w:pPr>
              <w:spacing w:after="0"/>
              <w:jc w:val="center"/>
              <w:rPr>
                <w:sz w:val="20"/>
                <w:szCs w:val="20"/>
              </w:rPr>
            </w:pPr>
            <w:r w:rsidRPr="00A147A9">
              <w:rPr>
                <w:sz w:val="20"/>
                <w:szCs w:val="20"/>
              </w:rPr>
              <w:t>56</w:t>
            </w:r>
          </w:p>
        </w:tc>
        <w:tc>
          <w:tcPr>
            <w:tcW w:w="1134" w:type="dxa"/>
            <w:noWrap/>
            <w:vAlign w:val="center"/>
          </w:tcPr>
          <w:p w14:paraId="29E41BF9" w14:textId="77777777" w:rsidR="00145AC2" w:rsidRPr="00A147A9" w:rsidRDefault="00145AC2" w:rsidP="00D529C5">
            <w:pPr>
              <w:spacing w:after="0"/>
              <w:jc w:val="center"/>
              <w:rPr>
                <w:sz w:val="20"/>
                <w:szCs w:val="20"/>
              </w:rPr>
            </w:pPr>
            <w:r w:rsidRPr="00A147A9">
              <w:rPr>
                <w:sz w:val="20"/>
                <w:szCs w:val="20"/>
              </w:rPr>
              <w:t>59</w:t>
            </w:r>
          </w:p>
        </w:tc>
        <w:tc>
          <w:tcPr>
            <w:tcW w:w="1134" w:type="dxa"/>
            <w:noWrap/>
            <w:vAlign w:val="center"/>
          </w:tcPr>
          <w:p w14:paraId="2F11E118" w14:textId="77777777" w:rsidR="00145AC2" w:rsidRPr="00A147A9" w:rsidRDefault="00145AC2" w:rsidP="00D529C5">
            <w:pPr>
              <w:spacing w:after="0"/>
              <w:jc w:val="center"/>
              <w:rPr>
                <w:sz w:val="20"/>
                <w:szCs w:val="20"/>
              </w:rPr>
            </w:pPr>
            <w:r w:rsidRPr="00A147A9">
              <w:rPr>
                <w:sz w:val="20"/>
                <w:szCs w:val="20"/>
              </w:rPr>
              <w:t>62</w:t>
            </w:r>
          </w:p>
        </w:tc>
      </w:tr>
      <w:tr w:rsidR="00145AC2" w:rsidRPr="00A147A9" w14:paraId="1DFC6207" w14:textId="77777777" w:rsidTr="00D529C5">
        <w:trPr>
          <w:trHeight w:val="300"/>
          <w:jc w:val="center"/>
        </w:trPr>
        <w:tc>
          <w:tcPr>
            <w:tcW w:w="2694" w:type="dxa"/>
            <w:shd w:val="clear" w:color="auto" w:fill="00B0F0"/>
            <w:vAlign w:val="center"/>
          </w:tcPr>
          <w:p w14:paraId="68DACADC" w14:textId="77777777" w:rsidR="00145AC2" w:rsidRPr="008721B2" w:rsidRDefault="00145AC2" w:rsidP="00D529C5">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 xml:space="preserve">1.2 </w:t>
            </w:r>
            <w:r w:rsidRPr="00F93CE6">
              <w:rPr>
                <w:b/>
                <w:bCs/>
                <w:sz w:val="20"/>
                <w:szCs w:val="20"/>
              </w:rPr>
              <w:t>Sağlıklı ve dengeli beslenme ile ilgili verilen eğitime katılan öğrenci sayısı</w:t>
            </w:r>
          </w:p>
        </w:tc>
        <w:tc>
          <w:tcPr>
            <w:tcW w:w="992" w:type="dxa"/>
            <w:noWrap/>
            <w:vAlign w:val="center"/>
          </w:tcPr>
          <w:p w14:paraId="2CA54898" w14:textId="77777777" w:rsidR="00145AC2" w:rsidRPr="00A147A9" w:rsidRDefault="00145AC2" w:rsidP="00D529C5">
            <w:pPr>
              <w:spacing w:after="0"/>
              <w:jc w:val="center"/>
              <w:rPr>
                <w:sz w:val="20"/>
                <w:szCs w:val="20"/>
              </w:rPr>
            </w:pPr>
            <w:r w:rsidRPr="00A147A9">
              <w:rPr>
                <w:sz w:val="20"/>
                <w:szCs w:val="20"/>
              </w:rPr>
              <w:t>20</w:t>
            </w:r>
          </w:p>
        </w:tc>
        <w:tc>
          <w:tcPr>
            <w:tcW w:w="1276" w:type="dxa"/>
            <w:noWrap/>
            <w:vAlign w:val="center"/>
          </w:tcPr>
          <w:p w14:paraId="5BDEAD8F" w14:textId="77777777" w:rsidR="00145AC2" w:rsidRPr="00A147A9" w:rsidRDefault="00145AC2" w:rsidP="00D529C5">
            <w:pPr>
              <w:spacing w:after="0"/>
              <w:jc w:val="center"/>
              <w:rPr>
                <w:sz w:val="20"/>
                <w:szCs w:val="20"/>
              </w:rPr>
            </w:pPr>
            <w:r w:rsidRPr="00A147A9">
              <w:rPr>
                <w:sz w:val="20"/>
                <w:szCs w:val="20"/>
              </w:rPr>
              <w:t>65</w:t>
            </w:r>
          </w:p>
        </w:tc>
        <w:tc>
          <w:tcPr>
            <w:tcW w:w="1134" w:type="dxa"/>
            <w:noWrap/>
            <w:vAlign w:val="center"/>
          </w:tcPr>
          <w:p w14:paraId="08B52596" w14:textId="77777777" w:rsidR="00145AC2" w:rsidRPr="00A147A9" w:rsidRDefault="00145AC2" w:rsidP="00D529C5">
            <w:pPr>
              <w:spacing w:after="0"/>
              <w:jc w:val="center"/>
              <w:rPr>
                <w:sz w:val="20"/>
                <w:szCs w:val="20"/>
              </w:rPr>
            </w:pPr>
            <w:r w:rsidRPr="00A147A9">
              <w:rPr>
                <w:sz w:val="20"/>
                <w:szCs w:val="20"/>
              </w:rPr>
              <w:t>70</w:t>
            </w:r>
          </w:p>
        </w:tc>
        <w:tc>
          <w:tcPr>
            <w:tcW w:w="1134" w:type="dxa"/>
            <w:noWrap/>
            <w:vAlign w:val="center"/>
          </w:tcPr>
          <w:p w14:paraId="286FAEC8" w14:textId="77777777" w:rsidR="00145AC2" w:rsidRPr="00A147A9" w:rsidRDefault="00145AC2" w:rsidP="00D529C5">
            <w:pPr>
              <w:spacing w:after="0"/>
              <w:jc w:val="center"/>
              <w:rPr>
                <w:sz w:val="20"/>
                <w:szCs w:val="20"/>
              </w:rPr>
            </w:pPr>
            <w:r w:rsidRPr="00A147A9">
              <w:rPr>
                <w:sz w:val="20"/>
                <w:szCs w:val="20"/>
              </w:rPr>
              <w:t>72</w:t>
            </w:r>
          </w:p>
        </w:tc>
        <w:tc>
          <w:tcPr>
            <w:tcW w:w="1134" w:type="dxa"/>
            <w:noWrap/>
            <w:vAlign w:val="center"/>
          </w:tcPr>
          <w:p w14:paraId="5F90E67A" w14:textId="77777777" w:rsidR="00145AC2" w:rsidRPr="00A147A9" w:rsidRDefault="00145AC2" w:rsidP="00D529C5">
            <w:pPr>
              <w:spacing w:after="0"/>
              <w:jc w:val="center"/>
              <w:rPr>
                <w:sz w:val="20"/>
                <w:szCs w:val="20"/>
              </w:rPr>
            </w:pPr>
            <w:r w:rsidRPr="00A147A9">
              <w:rPr>
                <w:sz w:val="20"/>
                <w:szCs w:val="20"/>
              </w:rPr>
              <w:t>74</w:t>
            </w:r>
          </w:p>
        </w:tc>
        <w:tc>
          <w:tcPr>
            <w:tcW w:w="1134" w:type="dxa"/>
            <w:noWrap/>
            <w:vAlign w:val="center"/>
          </w:tcPr>
          <w:p w14:paraId="54E6BC86" w14:textId="77777777" w:rsidR="00145AC2" w:rsidRPr="00A147A9" w:rsidRDefault="00145AC2" w:rsidP="00D529C5">
            <w:pPr>
              <w:spacing w:after="0"/>
              <w:jc w:val="center"/>
              <w:rPr>
                <w:sz w:val="20"/>
                <w:szCs w:val="20"/>
              </w:rPr>
            </w:pPr>
            <w:r w:rsidRPr="00A147A9">
              <w:rPr>
                <w:sz w:val="20"/>
                <w:szCs w:val="20"/>
              </w:rPr>
              <w:t>78</w:t>
            </w:r>
          </w:p>
        </w:tc>
        <w:tc>
          <w:tcPr>
            <w:tcW w:w="1134" w:type="dxa"/>
            <w:noWrap/>
            <w:vAlign w:val="center"/>
          </w:tcPr>
          <w:p w14:paraId="32DB313B" w14:textId="77777777" w:rsidR="00145AC2" w:rsidRPr="00A147A9" w:rsidRDefault="00145AC2" w:rsidP="00D529C5">
            <w:pPr>
              <w:spacing w:after="0"/>
              <w:jc w:val="center"/>
              <w:rPr>
                <w:sz w:val="20"/>
                <w:szCs w:val="20"/>
              </w:rPr>
            </w:pPr>
            <w:r w:rsidRPr="00A147A9">
              <w:rPr>
                <w:sz w:val="20"/>
                <w:szCs w:val="20"/>
              </w:rPr>
              <w:t>85</w:t>
            </w:r>
          </w:p>
        </w:tc>
      </w:tr>
      <w:tr w:rsidR="00145AC2" w:rsidRPr="00A147A9" w14:paraId="753250EF" w14:textId="77777777" w:rsidTr="00D529C5">
        <w:trPr>
          <w:trHeight w:val="300"/>
          <w:jc w:val="center"/>
        </w:trPr>
        <w:tc>
          <w:tcPr>
            <w:tcW w:w="2694" w:type="dxa"/>
            <w:shd w:val="clear" w:color="auto" w:fill="00B0F0"/>
            <w:vAlign w:val="center"/>
          </w:tcPr>
          <w:p w14:paraId="764965DB" w14:textId="77777777" w:rsidR="00145AC2" w:rsidRPr="008721B2" w:rsidRDefault="00145AC2" w:rsidP="00D529C5">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 xml:space="preserve">1.3 </w:t>
            </w:r>
            <w:r w:rsidRPr="002419EE">
              <w:rPr>
                <w:b/>
                <w:bCs/>
                <w:sz w:val="20"/>
                <w:szCs w:val="20"/>
              </w:rPr>
              <w:t>Sağlıklı ve dengeli beslenme ile ilgili verilen eğitime katılan öğrenci sayısı</w:t>
            </w:r>
          </w:p>
        </w:tc>
        <w:tc>
          <w:tcPr>
            <w:tcW w:w="992" w:type="dxa"/>
            <w:noWrap/>
            <w:vAlign w:val="center"/>
          </w:tcPr>
          <w:p w14:paraId="78D56F0D" w14:textId="77777777" w:rsidR="00145AC2" w:rsidRPr="00A147A9" w:rsidRDefault="00145AC2" w:rsidP="00D529C5">
            <w:pPr>
              <w:spacing w:after="0"/>
              <w:jc w:val="center"/>
              <w:rPr>
                <w:sz w:val="20"/>
                <w:szCs w:val="20"/>
              </w:rPr>
            </w:pPr>
            <w:r w:rsidRPr="00A147A9">
              <w:rPr>
                <w:sz w:val="20"/>
                <w:szCs w:val="20"/>
              </w:rPr>
              <w:t>20</w:t>
            </w:r>
          </w:p>
        </w:tc>
        <w:tc>
          <w:tcPr>
            <w:tcW w:w="1276" w:type="dxa"/>
            <w:noWrap/>
            <w:vAlign w:val="center"/>
          </w:tcPr>
          <w:p w14:paraId="2F124687" w14:textId="77777777" w:rsidR="00145AC2" w:rsidRPr="00A147A9" w:rsidRDefault="00145AC2" w:rsidP="00D529C5">
            <w:pPr>
              <w:spacing w:after="0"/>
              <w:jc w:val="center"/>
              <w:rPr>
                <w:sz w:val="20"/>
                <w:szCs w:val="20"/>
              </w:rPr>
            </w:pPr>
            <w:r w:rsidRPr="00A147A9">
              <w:rPr>
                <w:sz w:val="20"/>
                <w:szCs w:val="20"/>
              </w:rPr>
              <w:t>65</w:t>
            </w:r>
          </w:p>
        </w:tc>
        <w:tc>
          <w:tcPr>
            <w:tcW w:w="1134" w:type="dxa"/>
            <w:noWrap/>
            <w:vAlign w:val="center"/>
          </w:tcPr>
          <w:p w14:paraId="6B2865CF" w14:textId="77777777" w:rsidR="00145AC2" w:rsidRPr="00A147A9" w:rsidRDefault="00145AC2" w:rsidP="00D529C5">
            <w:pPr>
              <w:spacing w:after="0"/>
              <w:jc w:val="center"/>
              <w:rPr>
                <w:sz w:val="20"/>
                <w:szCs w:val="20"/>
              </w:rPr>
            </w:pPr>
            <w:r w:rsidRPr="00A147A9">
              <w:rPr>
                <w:sz w:val="20"/>
                <w:szCs w:val="20"/>
              </w:rPr>
              <w:t>69</w:t>
            </w:r>
          </w:p>
        </w:tc>
        <w:tc>
          <w:tcPr>
            <w:tcW w:w="1134" w:type="dxa"/>
            <w:noWrap/>
            <w:vAlign w:val="center"/>
          </w:tcPr>
          <w:p w14:paraId="07D69BF5" w14:textId="77777777" w:rsidR="00145AC2" w:rsidRPr="00A147A9" w:rsidRDefault="00145AC2" w:rsidP="00D529C5">
            <w:pPr>
              <w:spacing w:after="0"/>
              <w:jc w:val="center"/>
              <w:rPr>
                <w:sz w:val="20"/>
                <w:szCs w:val="20"/>
              </w:rPr>
            </w:pPr>
            <w:r w:rsidRPr="00A147A9">
              <w:rPr>
                <w:sz w:val="20"/>
                <w:szCs w:val="20"/>
              </w:rPr>
              <w:t>73</w:t>
            </w:r>
          </w:p>
        </w:tc>
        <w:tc>
          <w:tcPr>
            <w:tcW w:w="1134" w:type="dxa"/>
            <w:noWrap/>
            <w:vAlign w:val="center"/>
          </w:tcPr>
          <w:p w14:paraId="4F29ACE4" w14:textId="77777777" w:rsidR="00145AC2" w:rsidRPr="00A147A9" w:rsidRDefault="00145AC2" w:rsidP="00D529C5">
            <w:pPr>
              <w:spacing w:after="0"/>
              <w:jc w:val="center"/>
              <w:rPr>
                <w:sz w:val="20"/>
                <w:szCs w:val="20"/>
              </w:rPr>
            </w:pPr>
            <w:r w:rsidRPr="00A147A9">
              <w:rPr>
                <w:sz w:val="20"/>
                <w:szCs w:val="20"/>
              </w:rPr>
              <w:t>76</w:t>
            </w:r>
          </w:p>
        </w:tc>
        <w:tc>
          <w:tcPr>
            <w:tcW w:w="1134" w:type="dxa"/>
            <w:noWrap/>
            <w:vAlign w:val="center"/>
          </w:tcPr>
          <w:p w14:paraId="0CDA8B16" w14:textId="77777777" w:rsidR="00145AC2" w:rsidRPr="00A147A9" w:rsidRDefault="00145AC2" w:rsidP="00D529C5">
            <w:pPr>
              <w:spacing w:after="0"/>
              <w:jc w:val="center"/>
              <w:rPr>
                <w:sz w:val="20"/>
                <w:szCs w:val="20"/>
              </w:rPr>
            </w:pPr>
            <w:r w:rsidRPr="00A147A9">
              <w:rPr>
                <w:sz w:val="20"/>
                <w:szCs w:val="20"/>
              </w:rPr>
              <w:t>79</w:t>
            </w:r>
          </w:p>
        </w:tc>
        <w:tc>
          <w:tcPr>
            <w:tcW w:w="1134" w:type="dxa"/>
            <w:noWrap/>
            <w:vAlign w:val="center"/>
          </w:tcPr>
          <w:p w14:paraId="37167FD1" w14:textId="77777777" w:rsidR="00145AC2" w:rsidRPr="00A147A9" w:rsidRDefault="00145AC2" w:rsidP="00D529C5">
            <w:pPr>
              <w:spacing w:after="0"/>
              <w:jc w:val="center"/>
              <w:rPr>
                <w:sz w:val="20"/>
                <w:szCs w:val="20"/>
              </w:rPr>
            </w:pPr>
            <w:r w:rsidRPr="00A147A9">
              <w:rPr>
                <w:sz w:val="20"/>
                <w:szCs w:val="20"/>
              </w:rPr>
              <w:t>82</w:t>
            </w:r>
          </w:p>
        </w:tc>
      </w:tr>
      <w:tr w:rsidR="00145AC2" w:rsidRPr="00A147A9" w14:paraId="3AD50117" w14:textId="77777777" w:rsidTr="00D529C5">
        <w:trPr>
          <w:trHeight w:val="300"/>
          <w:jc w:val="center"/>
        </w:trPr>
        <w:tc>
          <w:tcPr>
            <w:tcW w:w="2694" w:type="dxa"/>
            <w:shd w:val="clear" w:color="auto" w:fill="00B0F0"/>
            <w:vAlign w:val="center"/>
          </w:tcPr>
          <w:p w14:paraId="2657E320" w14:textId="77777777" w:rsidR="00145AC2" w:rsidRPr="008721B2" w:rsidRDefault="00145AC2" w:rsidP="00D529C5">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 xml:space="preserve">1.4 </w:t>
            </w:r>
            <w:r w:rsidRPr="00F93CE6">
              <w:rPr>
                <w:b/>
                <w:bCs/>
                <w:sz w:val="20"/>
                <w:szCs w:val="20"/>
              </w:rPr>
              <w:t>Nezaket kurallarına yönelik yapılan etkinlik sayısı</w:t>
            </w:r>
          </w:p>
        </w:tc>
        <w:tc>
          <w:tcPr>
            <w:tcW w:w="992" w:type="dxa"/>
            <w:noWrap/>
            <w:vAlign w:val="center"/>
          </w:tcPr>
          <w:p w14:paraId="14B117AC" w14:textId="77777777" w:rsidR="00145AC2" w:rsidRPr="00A147A9" w:rsidRDefault="00145AC2" w:rsidP="00D529C5">
            <w:pPr>
              <w:spacing w:after="0"/>
              <w:jc w:val="center"/>
              <w:rPr>
                <w:sz w:val="20"/>
                <w:szCs w:val="20"/>
              </w:rPr>
            </w:pPr>
            <w:r w:rsidRPr="00A147A9">
              <w:rPr>
                <w:sz w:val="20"/>
                <w:szCs w:val="20"/>
              </w:rPr>
              <w:t>20</w:t>
            </w:r>
          </w:p>
        </w:tc>
        <w:tc>
          <w:tcPr>
            <w:tcW w:w="1276" w:type="dxa"/>
            <w:noWrap/>
            <w:vAlign w:val="center"/>
          </w:tcPr>
          <w:p w14:paraId="68E5DB2D" w14:textId="77777777" w:rsidR="00145AC2" w:rsidRPr="00A147A9" w:rsidRDefault="00145AC2" w:rsidP="00D529C5">
            <w:pPr>
              <w:spacing w:after="0"/>
              <w:jc w:val="center"/>
              <w:rPr>
                <w:sz w:val="20"/>
                <w:szCs w:val="20"/>
              </w:rPr>
            </w:pPr>
            <w:r>
              <w:rPr>
                <w:sz w:val="20"/>
                <w:szCs w:val="20"/>
              </w:rPr>
              <w:t>2</w:t>
            </w:r>
          </w:p>
        </w:tc>
        <w:tc>
          <w:tcPr>
            <w:tcW w:w="1134" w:type="dxa"/>
            <w:noWrap/>
            <w:vAlign w:val="center"/>
          </w:tcPr>
          <w:p w14:paraId="5516484E" w14:textId="77777777" w:rsidR="00145AC2" w:rsidRPr="00A147A9" w:rsidRDefault="00145AC2" w:rsidP="00D529C5">
            <w:pPr>
              <w:spacing w:after="0"/>
              <w:jc w:val="center"/>
              <w:rPr>
                <w:sz w:val="20"/>
                <w:szCs w:val="20"/>
              </w:rPr>
            </w:pPr>
            <w:r>
              <w:rPr>
                <w:sz w:val="20"/>
                <w:szCs w:val="20"/>
              </w:rPr>
              <w:t>2</w:t>
            </w:r>
          </w:p>
        </w:tc>
        <w:tc>
          <w:tcPr>
            <w:tcW w:w="1134" w:type="dxa"/>
            <w:noWrap/>
            <w:vAlign w:val="center"/>
          </w:tcPr>
          <w:p w14:paraId="52E0B4F2" w14:textId="77777777" w:rsidR="00145AC2" w:rsidRPr="00A147A9" w:rsidRDefault="00145AC2" w:rsidP="00D529C5">
            <w:pPr>
              <w:spacing w:after="0"/>
              <w:jc w:val="center"/>
              <w:rPr>
                <w:sz w:val="20"/>
                <w:szCs w:val="20"/>
              </w:rPr>
            </w:pPr>
            <w:r>
              <w:rPr>
                <w:sz w:val="20"/>
                <w:szCs w:val="20"/>
              </w:rPr>
              <w:t>3</w:t>
            </w:r>
          </w:p>
        </w:tc>
        <w:tc>
          <w:tcPr>
            <w:tcW w:w="1134" w:type="dxa"/>
            <w:noWrap/>
            <w:vAlign w:val="center"/>
          </w:tcPr>
          <w:p w14:paraId="118A953D" w14:textId="77777777" w:rsidR="00145AC2" w:rsidRPr="00A147A9" w:rsidRDefault="00145AC2" w:rsidP="00D529C5">
            <w:pPr>
              <w:spacing w:after="0"/>
              <w:jc w:val="center"/>
              <w:rPr>
                <w:sz w:val="20"/>
                <w:szCs w:val="20"/>
              </w:rPr>
            </w:pPr>
            <w:r>
              <w:rPr>
                <w:sz w:val="20"/>
                <w:szCs w:val="20"/>
              </w:rPr>
              <w:t>4</w:t>
            </w:r>
          </w:p>
        </w:tc>
        <w:tc>
          <w:tcPr>
            <w:tcW w:w="1134" w:type="dxa"/>
            <w:noWrap/>
            <w:vAlign w:val="center"/>
          </w:tcPr>
          <w:p w14:paraId="0C8BF92A" w14:textId="77777777" w:rsidR="00145AC2" w:rsidRPr="00A147A9" w:rsidRDefault="00145AC2" w:rsidP="00D529C5">
            <w:pPr>
              <w:spacing w:after="0"/>
              <w:jc w:val="center"/>
              <w:rPr>
                <w:sz w:val="20"/>
                <w:szCs w:val="20"/>
              </w:rPr>
            </w:pPr>
            <w:r>
              <w:rPr>
                <w:sz w:val="20"/>
                <w:szCs w:val="20"/>
              </w:rPr>
              <w:t>5</w:t>
            </w:r>
          </w:p>
        </w:tc>
        <w:tc>
          <w:tcPr>
            <w:tcW w:w="1134" w:type="dxa"/>
            <w:noWrap/>
            <w:vAlign w:val="center"/>
          </w:tcPr>
          <w:p w14:paraId="70E275FB" w14:textId="77777777" w:rsidR="00145AC2" w:rsidRPr="00A147A9" w:rsidRDefault="00145AC2" w:rsidP="00D529C5">
            <w:pPr>
              <w:spacing w:after="0"/>
              <w:jc w:val="center"/>
              <w:rPr>
                <w:sz w:val="20"/>
                <w:szCs w:val="20"/>
              </w:rPr>
            </w:pPr>
            <w:r>
              <w:rPr>
                <w:sz w:val="20"/>
                <w:szCs w:val="20"/>
              </w:rPr>
              <w:t>5</w:t>
            </w:r>
          </w:p>
        </w:tc>
      </w:tr>
      <w:tr w:rsidR="00145AC2" w:rsidRPr="00A147A9" w14:paraId="5104A521" w14:textId="77777777" w:rsidTr="00D529C5">
        <w:trPr>
          <w:trHeight w:val="300"/>
          <w:jc w:val="center"/>
        </w:trPr>
        <w:tc>
          <w:tcPr>
            <w:tcW w:w="2694" w:type="dxa"/>
            <w:shd w:val="clear" w:color="auto" w:fill="00B0F0"/>
            <w:vAlign w:val="center"/>
          </w:tcPr>
          <w:p w14:paraId="1897A035" w14:textId="77777777" w:rsidR="00145AC2" w:rsidRPr="008721B2" w:rsidRDefault="00145AC2" w:rsidP="00D529C5">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 xml:space="preserve">1.5 </w:t>
            </w:r>
            <w:r w:rsidRPr="00F93CE6">
              <w:rPr>
                <w:b/>
                <w:bCs/>
                <w:sz w:val="20"/>
                <w:szCs w:val="20"/>
              </w:rPr>
              <w:t>Nezaket kurallarına yönelik yapılan etkinliklere katılan öğrenci sayısı</w:t>
            </w:r>
          </w:p>
        </w:tc>
        <w:tc>
          <w:tcPr>
            <w:tcW w:w="992" w:type="dxa"/>
            <w:noWrap/>
            <w:vAlign w:val="center"/>
          </w:tcPr>
          <w:p w14:paraId="0BE9C45C" w14:textId="77777777" w:rsidR="00145AC2" w:rsidRPr="00A147A9" w:rsidRDefault="00145AC2" w:rsidP="00D529C5">
            <w:pPr>
              <w:spacing w:after="0"/>
              <w:jc w:val="center"/>
              <w:rPr>
                <w:sz w:val="20"/>
                <w:szCs w:val="20"/>
              </w:rPr>
            </w:pPr>
            <w:r w:rsidRPr="00A147A9">
              <w:rPr>
                <w:sz w:val="20"/>
                <w:szCs w:val="20"/>
              </w:rPr>
              <w:t>20</w:t>
            </w:r>
          </w:p>
        </w:tc>
        <w:tc>
          <w:tcPr>
            <w:tcW w:w="1276" w:type="dxa"/>
            <w:noWrap/>
            <w:vAlign w:val="center"/>
          </w:tcPr>
          <w:p w14:paraId="221EAC41" w14:textId="77777777" w:rsidR="00145AC2" w:rsidRPr="00A147A9" w:rsidRDefault="00145AC2" w:rsidP="00D529C5">
            <w:pPr>
              <w:spacing w:after="0"/>
              <w:jc w:val="center"/>
              <w:rPr>
                <w:sz w:val="20"/>
                <w:szCs w:val="20"/>
              </w:rPr>
            </w:pPr>
            <w:r w:rsidRPr="00A147A9">
              <w:rPr>
                <w:sz w:val="20"/>
                <w:szCs w:val="20"/>
              </w:rPr>
              <w:t>65</w:t>
            </w:r>
          </w:p>
        </w:tc>
        <w:tc>
          <w:tcPr>
            <w:tcW w:w="1134" w:type="dxa"/>
            <w:noWrap/>
            <w:vAlign w:val="center"/>
          </w:tcPr>
          <w:p w14:paraId="0DC30140" w14:textId="77777777" w:rsidR="00145AC2" w:rsidRPr="00A147A9" w:rsidRDefault="00145AC2" w:rsidP="00D529C5">
            <w:pPr>
              <w:spacing w:after="0"/>
              <w:jc w:val="center"/>
              <w:rPr>
                <w:sz w:val="20"/>
                <w:szCs w:val="20"/>
              </w:rPr>
            </w:pPr>
            <w:r w:rsidRPr="00A147A9">
              <w:rPr>
                <w:sz w:val="20"/>
                <w:szCs w:val="20"/>
              </w:rPr>
              <w:t>70</w:t>
            </w:r>
          </w:p>
        </w:tc>
        <w:tc>
          <w:tcPr>
            <w:tcW w:w="1134" w:type="dxa"/>
            <w:noWrap/>
            <w:vAlign w:val="center"/>
          </w:tcPr>
          <w:p w14:paraId="0D139A3E" w14:textId="77777777" w:rsidR="00145AC2" w:rsidRPr="00A147A9" w:rsidRDefault="00145AC2" w:rsidP="00D529C5">
            <w:pPr>
              <w:spacing w:after="0"/>
              <w:jc w:val="center"/>
              <w:rPr>
                <w:sz w:val="20"/>
                <w:szCs w:val="20"/>
              </w:rPr>
            </w:pPr>
            <w:r w:rsidRPr="00A147A9">
              <w:rPr>
                <w:sz w:val="20"/>
                <w:szCs w:val="20"/>
              </w:rPr>
              <w:t>72</w:t>
            </w:r>
          </w:p>
        </w:tc>
        <w:tc>
          <w:tcPr>
            <w:tcW w:w="1134" w:type="dxa"/>
            <w:noWrap/>
            <w:vAlign w:val="center"/>
          </w:tcPr>
          <w:p w14:paraId="4410F385" w14:textId="77777777" w:rsidR="00145AC2" w:rsidRPr="00A147A9" w:rsidRDefault="00145AC2" w:rsidP="00D529C5">
            <w:pPr>
              <w:spacing w:after="0"/>
              <w:jc w:val="center"/>
              <w:rPr>
                <w:sz w:val="20"/>
                <w:szCs w:val="20"/>
              </w:rPr>
            </w:pPr>
            <w:r w:rsidRPr="00A147A9">
              <w:rPr>
                <w:sz w:val="20"/>
                <w:szCs w:val="20"/>
              </w:rPr>
              <w:t>74</w:t>
            </w:r>
          </w:p>
        </w:tc>
        <w:tc>
          <w:tcPr>
            <w:tcW w:w="1134" w:type="dxa"/>
            <w:noWrap/>
            <w:vAlign w:val="center"/>
          </w:tcPr>
          <w:p w14:paraId="595B1B98" w14:textId="77777777" w:rsidR="00145AC2" w:rsidRPr="00A147A9" w:rsidRDefault="00145AC2" w:rsidP="00D529C5">
            <w:pPr>
              <w:spacing w:after="0"/>
              <w:jc w:val="center"/>
              <w:rPr>
                <w:sz w:val="20"/>
                <w:szCs w:val="20"/>
              </w:rPr>
            </w:pPr>
            <w:r w:rsidRPr="00A147A9">
              <w:rPr>
                <w:sz w:val="20"/>
                <w:szCs w:val="20"/>
              </w:rPr>
              <w:t>78</w:t>
            </w:r>
          </w:p>
        </w:tc>
        <w:tc>
          <w:tcPr>
            <w:tcW w:w="1134" w:type="dxa"/>
            <w:noWrap/>
            <w:vAlign w:val="center"/>
          </w:tcPr>
          <w:p w14:paraId="173E6DBD" w14:textId="77777777" w:rsidR="00145AC2" w:rsidRPr="00A147A9" w:rsidRDefault="00145AC2" w:rsidP="00D529C5">
            <w:pPr>
              <w:spacing w:after="0"/>
              <w:jc w:val="center"/>
              <w:rPr>
                <w:sz w:val="20"/>
                <w:szCs w:val="20"/>
              </w:rPr>
            </w:pPr>
            <w:r w:rsidRPr="00A147A9">
              <w:rPr>
                <w:sz w:val="20"/>
                <w:szCs w:val="20"/>
              </w:rPr>
              <w:t>85</w:t>
            </w:r>
          </w:p>
        </w:tc>
      </w:tr>
    </w:tbl>
    <w:p w14:paraId="3A3FC90B" w14:textId="77777777" w:rsidR="00145AC2" w:rsidRPr="00A147A9" w:rsidRDefault="00145AC2" w:rsidP="00145AC2">
      <w:pPr>
        <w:spacing w:after="0"/>
        <w:rPr>
          <w:sz w:val="20"/>
          <w:szCs w:val="20"/>
        </w:rPr>
      </w:pPr>
    </w:p>
    <w:tbl>
      <w:tblPr>
        <w:tblStyle w:val="TabloKlavuzu"/>
        <w:tblW w:w="10632" w:type="dxa"/>
        <w:jc w:val="center"/>
        <w:tblLayout w:type="fixed"/>
        <w:tblLook w:val="04A0" w:firstRow="1" w:lastRow="0" w:firstColumn="1" w:lastColumn="0" w:noHBand="0" w:noVBand="1"/>
      </w:tblPr>
      <w:tblGrid>
        <w:gridCol w:w="2694"/>
        <w:gridCol w:w="7938"/>
      </w:tblGrid>
      <w:tr w:rsidR="00145AC2" w:rsidRPr="00A147A9" w14:paraId="703FE4EB" w14:textId="77777777" w:rsidTr="00D529C5">
        <w:trPr>
          <w:trHeight w:val="300"/>
          <w:jc w:val="center"/>
        </w:trPr>
        <w:tc>
          <w:tcPr>
            <w:tcW w:w="2694" w:type="dxa"/>
            <w:shd w:val="clear" w:color="auto" w:fill="00B0F0"/>
            <w:noWrap/>
            <w:vAlign w:val="center"/>
            <w:hideMark/>
          </w:tcPr>
          <w:p w14:paraId="3C106D9C" w14:textId="77777777" w:rsidR="00145AC2" w:rsidRPr="00A147A9" w:rsidRDefault="00145AC2" w:rsidP="00D529C5">
            <w:pPr>
              <w:spacing w:after="0"/>
              <w:rPr>
                <w:b/>
                <w:bCs/>
                <w:sz w:val="20"/>
                <w:szCs w:val="20"/>
              </w:rPr>
            </w:pPr>
          </w:p>
          <w:p w14:paraId="5D49BF81" w14:textId="77777777" w:rsidR="00145AC2" w:rsidRPr="00A147A9" w:rsidRDefault="00145AC2" w:rsidP="00D529C5">
            <w:pPr>
              <w:spacing w:after="0"/>
              <w:rPr>
                <w:b/>
                <w:bCs/>
                <w:sz w:val="20"/>
                <w:szCs w:val="20"/>
              </w:rPr>
            </w:pPr>
            <w:r w:rsidRPr="00A147A9">
              <w:rPr>
                <w:b/>
                <w:bCs/>
                <w:sz w:val="20"/>
                <w:szCs w:val="20"/>
              </w:rPr>
              <w:t>Sorumlu Birim</w:t>
            </w:r>
          </w:p>
        </w:tc>
        <w:tc>
          <w:tcPr>
            <w:tcW w:w="7938" w:type="dxa"/>
            <w:noWrap/>
            <w:vAlign w:val="center"/>
            <w:hideMark/>
          </w:tcPr>
          <w:p w14:paraId="71449CCA" w14:textId="77777777" w:rsidR="00145AC2" w:rsidRPr="00A147A9" w:rsidRDefault="00145AC2" w:rsidP="00D529C5">
            <w:pPr>
              <w:spacing w:after="0"/>
              <w:rPr>
                <w:sz w:val="20"/>
                <w:szCs w:val="20"/>
              </w:rPr>
            </w:pPr>
            <w:r w:rsidRPr="00A147A9">
              <w:rPr>
                <w:sz w:val="20"/>
                <w:szCs w:val="20"/>
              </w:rPr>
              <w:t xml:space="preserve">Okul Müdürü/Müdür Yardımcısı </w:t>
            </w:r>
          </w:p>
        </w:tc>
      </w:tr>
      <w:tr w:rsidR="00145AC2" w:rsidRPr="00A147A9" w14:paraId="212CC119" w14:textId="77777777" w:rsidTr="00D529C5">
        <w:trPr>
          <w:trHeight w:val="300"/>
          <w:jc w:val="center"/>
        </w:trPr>
        <w:tc>
          <w:tcPr>
            <w:tcW w:w="2694" w:type="dxa"/>
            <w:shd w:val="clear" w:color="auto" w:fill="00B0F0"/>
            <w:noWrap/>
            <w:vAlign w:val="center"/>
            <w:hideMark/>
          </w:tcPr>
          <w:p w14:paraId="5E3E0F2B" w14:textId="77777777" w:rsidR="00145AC2" w:rsidRPr="00A147A9" w:rsidRDefault="00145AC2" w:rsidP="00D529C5">
            <w:pPr>
              <w:spacing w:after="0"/>
              <w:rPr>
                <w:b/>
                <w:bCs/>
                <w:sz w:val="20"/>
                <w:szCs w:val="20"/>
              </w:rPr>
            </w:pPr>
          </w:p>
          <w:p w14:paraId="0DD8D1F2" w14:textId="77777777" w:rsidR="00145AC2" w:rsidRPr="00A147A9" w:rsidRDefault="00145AC2" w:rsidP="00D529C5">
            <w:pPr>
              <w:spacing w:after="0"/>
              <w:rPr>
                <w:b/>
                <w:bCs/>
                <w:sz w:val="20"/>
                <w:szCs w:val="20"/>
              </w:rPr>
            </w:pPr>
            <w:r w:rsidRPr="00A147A9">
              <w:rPr>
                <w:b/>
                <w:bCs/>
                <w:sz w:val="20"/>
                <w:szCs w:val="20"/>
              </w:rPr>
              <w:t>İş Birliği Yapılacak Birim(ler)</w:t>
            </w:r>
          </w:p>
        </w:tc>
        <w:tc>
          <w:tcPr>
            <w:tcW w:w="7938" w:type="dxa"/>
            <w:vAlign w:val="center"/>
            <w:hideMark/>
          </w:tcPr>
          <w:p w14:paraId="51FAE4EA" w14:textId="77777777" w:rsidR="00145AC2" w:rsidRPr="00A147A9" w:rsidRDefault="00145AC2" w:rsidP="00D529C5">
            <w:pPr>
              <w:spacing w:after="0"/>
              <w:rPr>
                <w:sz w:val="20"/>
                <w:szCs w:val="20"/>
              </w:rPr>
            </w:pPr>
            <w:r w:rsidRPr="00A147A9">
              <w:rPr>
                <w:sz w:val="20"/>
                <w:szCs w:val="20"/>
              </w:rPr>
              <w:t>Sınıf Öğretmenleri/Okul-Aile Birliği/Öğretmenler Kurulu</w:t>
            </w:r>
          </w:p>
        </w:tc>
      </w:tr>
      <w:tr w:rsidR="00145AC2" w:rsidRPr="00A147A9" w14:paraId="14CB7F93" w14:textId="77777777" w:rsidTr="00D529C5">
        <w:trPr>
          <w:trHeight w:val="561"/>
          <w:jc w:val="center"/>
        </w:trPr>
        <w:tc>
          <w:tcPr>
            <w:tcW w:w="2694" w:type="dxa"/>
            <w:shd w:val="clear" w:color="auto" w:fill="00B0F0"/>
            <w:vAlign w:val="center"/>
            <w:hideMark/>
          </w:tcPr>
          <w:p w14:paraId="4CF898A0" w14:textId="77777777" w:rsidR="00145AC2" w:rsidRPr="00A147A9" w:rsidRDefault="00145AC2" w:rsidP="00D529C5">
            <w:pPr>
              <w:spacing w:after="0"/>
              <w:rPr>
                <w:b/>
                <w:bCs/>
                <w:sz w:val="20"/>
                <w:szCs w:val="20"/>
              </w:rPr>
            </w:pPr>
            <w:r w:rsidRPr="00A147A9">
              <w:rPr>
                <w:b/>
                <w:bCs/>
                <w:sz w:val="20"/>
                <w:szCs w:val="20"/>
              </w:rPr>
              <w:t>Stratejiler</w:t>
            </w:r>
          </w:p>
        </w:tc>
        <w:tc>
          <w:tcPr>
            <w:tcW w:w="7938" w:type="dxa"/>
            <w:vAlign w:val="center"/>
            <w:hideMark/>
          </w:tcPr>
          <w:p w14:paraId="780402F8" w14:textId="77777777" w:rsidR="00145AC2" w:rsidRPr="00A147A9" w:rsidRDefault="00145AC2" w:rsidP="00D529C5">
            <w:pPr>
              <w:spacing w:after="0"/>
              <w:jc w:val="left"/>
              <w:rPr>
                <w:sz w:val="20"/>
                <w:szCs w:val="20"/>
              </w:rPr>
            </w:pPr>
            <w:r w:rsidRPr="00A147A9">
              <w:rPr>
                <w:sz w:val="20"/>
                <w:szCs w:val="20"/>
              </w:rPr>
              <w:t xml:space="preserve">S2.1 </w:t>
            </w:r>
            <w:r w:rsidRPr="00F93CE6">
              <w:rPr>
                <w:sz w:val="20"/>
                <w:szCs w:val="20"/>
              </w:rPr>
              <w:t>Okul kütüphanesi zenginleştirilecek, öğrencilerin kütüphaneden yararlanması sağlanacaktır.</w:t>
            </w:r>
          </w:p>
          <w:p w14:paraId="4CF2E3EC" w14:textId="77777777" w:rsidR="00145AC2" w:rsidRPr="00A147A9" w:rsidRDefault="00145AC2" w:rsidP="00D529C5">
            <w:pPr>
              <w:spacing w:after="0"/>
              <w:jc w:val="left"/>
              <w:rPr>
                <w:sz w:val="20"/>
                <w:szCs w:val="20"/>
              </w:rPr>
            </w:pPr>
            <w:r w:rsidRPr="00A147A9">
              <w:rPr>
                <w:sz w:val="20"/>
                <w:szCs w:val="20"/>
              </w:rPr>
              <w:t xml:space="preserve">S.2.2 </w:t>
            </w:r>
            <w:r w:rsidRPr="00F93CE6">
              <w:rPr>
                <w:sz w:val="20"/>
                <w:szCs w:val="20"/>
              </w:rPr>
              <w:t>Öğrencilere sağlıklı ve dengeli beslenmelerine yönelik bilgilendirme eğitimleri ve etkinlikler yapılacaktır.</w:t>
            </w:r>
          </w:p>
          <w:p w14:paraId="1D1EAA15" w14:textId="77777777" w:rsidR="00145AC2" w:rsidRPr="00A147A9" w:rsidRDefault="00145AC2" w:rsidP="00D529C5">
            <w:pPr>
              <w:spacing w:after="0"/>
              <w:jc w:val="left"/>
              <w:rPr>
                <w:sz w:val="20"/>
                <w:szCs w:val="20"/>
              </w:rPr>
            </w:pPr>
            <w:r w:rsidRPr="00A147A9">
              <w:rPr>
                <w:sz w:val="20"/>
                <w:szCs w:val="20"/>
              </w:rPr>
              <w:t xml:space="preserve">S.2.3 </w:t>
            </w:r>
            <w:r w:rsidRPr="00F93CE6">
              <w:rPr>
                <w:sz w:val="20"/>
                <w:szCs w:val="20"/>
              </w:rPr>
              <w:t>Öğrencilerin çevre bilincinin artırılmasına yönelik etkinlikler yapılacaktır.</w:t>
            </w:r>
          </w:p>
          <w:p w14:paraId="3C6F96D6" w14:textId="77777777" w:rsidR="00145AC2" w:rsidRPr="00A147A9" w:rsidRDefault="00145AC2" w:rsidP="00D529C5">
            <w:pPr>
              <w:spacing w:after="0"/>
              <w:jc w:val="left"/>
              <w:rPr>
                <w:sz w:val="20"/>
                <w:szCs w:val="20"/>
              </w:rPr>
            </w:pPr>
            <w:r w:rsidRPr="00A147A9">
              <w:rPr>
                <w:sz w:val="20"/>
                <w:szCs w:val="20"/>
              </w:rPr>
              <w:t xml:space="preserve">S.2.4 </w:t>
            </w:r>
            <w:r w:rsidRPr="00F93CE6">
              <w:rPr>
                <w:sz w:val="20"/>
                <w:szCs w:val="20"/>
              </w:rPr>
              <w:t>Öğrencilere, nezaket ve görgü kuralları konusunda eğitimler verilerek konuya ilişkin etkinlikler düzenlenecektir.</w:t>
            </w:r>
          </w:p>
          <w:p w14:paraId="1FFA53DB" w14:textId="77777777" w:rsidR="00145AC2" w:rsidRPr="00A147A9" w:rsidRDefault="00145AC2" w:rsidP="00D529C5">
            <w:pPr>
              <w:spacing w:after="0"/>
              <w:jc w:val="left"/>
              <w:rPr>
                <w:sz w:val="20"/>
                <w:szCs w:val="20"/>
              </w:rPr>
            </w:pPr>
          </w:p>
          <w:p w14:paraId="616FB04E" w14:textId="77777777" w:rsidR="00145AC2" w:rsidRPr="00A147A9" w:rsidRDefault="00145AC2" w:rsidP="00D529C5">
            <w:pPr>
              <w:spacing w:after="0"/>
              <w:jc w:val="left"/>
              <w:rPr>
                <w:sz w:val="20"/>
                <w:szCs w:val="20"/>
              </w:rPr>
            </w:pPr>
          </w:p>
        </w:tc>
      </w:tr>
      <w:tr w:rsidR="00145AC2" w:rsidRPr="00A147A9" w14:paraId="69F7BB00" w14:textId="77777777" w:rsidTr="00D529C5">
        <w:trPr>
          <w:trHeight w:val="555"/>
          <w:jc w:val="center"/>
        </w:trPr>
        <w:tc>
          <w:tcPr>
            <w:tcW w:w="2694" w:type="dxa"/>
            <w:shd w:val="clear" w:color="auto" w:fill="00B0F0"/>
            <w:noWrap/>
            <w:vAlign w:val="center"/>
            <w:hideMark/>
          </w:tcPr>
          <w:p w14:paraId="5DE9D8B5" w14:textId="77777777" w:rsidR="00145AC2" w:rsidRPr="00A147A9" w:rsidRDefault="00145AC2" w:rsidP="00D529C5">
            <w:pPr>
              <w:spacing w:after="0"/>
              <w:rPr>
                <w:b/>
                <w:bCs/>
                <w:sz w:val="20"/>
                <w:szCs w:val="20"/>
              </w:rPr>
            </w:pPr>
            <w:r w:rsidRPr="00A147A9">
              <w:rPr>
                <w:b/>
                <w:bCs/>
                <w:sz w:val="20"/>
                <w:szCs w:val="20"/>
              </w:rPr>
              <w:t>Riskler</w:t>
            </w:r>
          </w:p>
        </w:tc>
        <w:tc>
          <w:tcPr>
            <w:tcW w:w="7938" w:type="dxa"/>
            <w:vAlign w:val="center"/>
          </w:tcPr>
          <w:p w14:paraId="6F2B7B55" w14:textId="77777777" w:rsidR="00145AC2" w:rsidRPr="00A147A9" w:rsidRDefault="00145AC2" w:rsidP="00D529C5">
            <w:pPr>
              <w:pStyle w:val="ListeParagraf"/>
              <w:numPr>
                <w:ilvl w:val="0"/>
                <w:numId w:val="31"/>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Ailelerin akademik kaygı sebebiyle öğrencileri sosyal ve kültürel etkinliklere daha az göndermeleri</w:t>
            </w:r>
          </w:p>
          <w:p w14:paraId="72275513" w14:textId="77777777" w:rsidR="00145AC2" w:rsidRPr="00F93CE6" w:rsidRDefault="00145AC2" w:rsidP="00D529C5">
            <w:pPr>
              <w:pStyle w:val="ListeParagraf"/>
              <w:numPr>
                <w:ilvl w:val="0"/>
                <w:numId w:val="31"/>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Dezavantajlı bölgelerde sosyal etkinliklerin uygulanmasına yönelik zorluklar</w:t>
            </w:r>
          </w:p>
        </w:tc>
      </w:tr>
      <w:tr w:rsidR="00145AC2" w:rsidRPr="00A147A9" w14:paraId="7B2A8471" w14:textId="77777777" w:rsidTr="00D529C5">
        <w:trPr>
          <w:trHeight w:val="300"/>
          <w:jc w:val="center"/>
        </w:trPr>
        <w:tc>
          <w:tcPr>
            <w:tcW w:w="2694" w:type="dxa"/>
            <w:shd w:val="clear" w:color="auto" w:fill="00B0F0"/>
            <w:noWrap/>
            <w:vAlign w:val="center"/>
            <w:hideMark/>
          </w:tcPr>
          <w:p w14:paraId="5FCDEE00" w14:textId="77777777" w:rsidR="00145AC2" w:rsidRPr="00A147A9" w:rsidRDefault="00145AC2" w:rsidP="00D529C5">
            <w:pPr>
              <w:spacing w:after="0"/>
              <w:rPr>
                <w:b/>
                <w:bCs/>
                <w:sz w:val="20"/>
                <w:szCs w:val="20"/>
              </w:rPr>
            </w:pPr>
          </w:p>
          <w:p w14:paraId="7A3071A1" w14:textId="77777777" w:rsidR="00145AC2" w:rsidRPr="00A147A9" w:rsidRDefault="00145AC2" w:rsidP="00D529C5">
            <w:pPr>
              <w:spacing w:after="0"/>
              <w:rPr>
                <w:b/>
                <w:bCs/>
                <w:sz w:val="20"/>
                <w:szCs w:val="20"/>
              </w:rPr>
            </w:pPr>
            <w:r w:rsidRPr="00A147A9">
              <w:rPr>
                <w:b/>
                <w:bCs/>
                <w:sz w:val="20"/>
                <w:szCs w:val="20"/>
              </w:rPr>
              <w:t>Maliyet Tahmini</w:t>
            </w:r>
          </w:p>
        </w:tc>
        <w:tc>
          <w:tcPr>
            <w:tcW w:w="7938" w:type="dxa"/>
            <w:noWrap/>
            <w:vAlign w:val="center"/>
          </w:tcPr>
          <w:p w14:paraId="2F842274" w14:textId="77777777" w:rsidR="00145AC2" w:rsidRPr="00A147A9" w:rsidRDefault="00145AC2" w:rsidP="00D529C5">
            <w:pPr>
              <w:spacing w:after="0"/>
              <w:rPr>
                <w:sz w:val="20"/>
                <w:szCs w:val="20"/>
              </w:rPr>
            </w:pPr>
            <w:r>
              <w:rPr>
                <w:sz w:val="20"/>
                <w:szCs w:val="20"/>
              </w:rPr>
              <w:t>25</w:t>
            </w:r>
            <w:r w:rsidRPr="00A147A9">
              <w:rPr>
                <w:sz w:val="20"/>
                <w:szCs w:val="20"/>
              </w:rPr>
              <w:t>.000,00 TL</w:t>
            </w:r>
          </w:p>
        </w:tc>
      </w:tr>
      <w:tr w:rsidR="00145AC2" w:rsidRPr="00A147A9" w14:paraId="064BE16D" w14:textId="77777777" w:rsidTr="00D529C5">
        <w:trPr>
          <w:trHeight w:val="543"/>
          <w:jc w:val="center"/>
        </w:trPr>
        <w:tc>
          <w:tcPr>
            <w:tcW w:w="2694" w:type="dxa"/>
            <w:shd w:val="clear" w:color="auto" w:fill="00B0F0"/>
            <w:vAlign w:val="center"/>
            <w:hideMark/>
          </w:tcPr>
          <w:p w14:paraId="2927EE1F" w14:textId="77777777" w:rsidR="00145AC2" w:rsidRPr="00A147A9" w:rsidRDefault="00145AC2" w:rsidP="00D529C5">
            <w:pPr>
              <w:spacing w:after="0"/>
              <w:rPr>
                <w:b/>
                <w:bCs/>
                <w:sz w:val="20"/>
                <w:szCs w:val="20"/>
              </w:rPr>
            </w:pPr>
            <w:r w:rsidRPr="00A147A9">
              <w:rPr>
                <w:b/>
                <w:bCs/>
                <w:sz w:val="20"/>
                <w:szCs w:val="20"/>
              </w:rPr>
              <w:t xml:space="preserve">Tespitler </w:t>
            </w:r>
          </w:p>
        </w:tc>
        <w:tc>
          <w:tcPr>
            <w:tcW w:w="7938" w:type="dxa"/>
            <w:vAlign w:val="center"/>
          </w:tcPr>
          <w:p w14:paraId="7BE6D388" w14:textId="77777777" w:rsidR="00145AC2" w:rsidRPr="00A147A9" w:rsidRDefault="00145AC2" w:rsidP="00D529C5">
            <w:pPr>
              <w:spacing w:after="0"/>
              <w:jc w:val="left"/>
              <w:rPr>
                <w:sz w:val="20"/>
                <w:szCs w:val="20"/>
              </w:rPr>
            </w:pPr>
            <w:r w:rsidRPr="00A147A9">
              <w:rPr>
                <w:sz w:val="20"/>
                <w:szCs w:val="20"/>
              </w:rPr>
              <w:t>Bağımlılık oluşturan (obezite, dijital bağımlılık vd.) unsurların erken yaşlarda ortaya çıkması</w:t>
            </w:r>
          </w:p>
          <w:p w14:paraId="614DF20E" w14:textId="77777777" w:rsidR="00145AC2" w:rsidRPr="00A147A9" w:rsidRDefault="00145AC2" w:rsidP="00D529C5">
            <w:pPr>
              <w:pStyle w:val="ListeParagraf"/>
              <w:spacing w:after="0" w:line="240" w:lineRule="auto"/>
              <w:jc w:val="left"/>
              <w:rPr>
                <w:rFonts w:ascii="Times New Roman" w:hAnsi="Times New Roman" w:cs="Times New Roman"/>
                <w:sz w:val="20"/>
                <w:szCs w:val="20"/>
              </w:rPr>
            </w:pPr>
          </w:p>
        </w:tc>
      </w:tr>
      <w:tr w:rsidR="00145AC2" w:rsidRPr="00A147A9" w14:paraId="23F98154" w14:textId="77777777" w:rsidTr="00D529C5">
        <w:trPr>
          <w:trHeight w:val="437"/>
          <w:jc w:val="center"/>
        </w:trPr>
        <w:tc>
          <w:tcPr>
            <w:tcW w:w="2694" w:type="dxa"/>
            <w:shd w:val="clear" w:color="auto" w:fill="00B0F0"/>
            <w:noWrap/>
            <w:vAlign w:val="center"/>
            <w:hideMark/>
          </w:tcPr>
          <w:p w14:paraId="2813BA03" w14:textId="77777777" w:rsidR="00145AC2" w:rsidRPr="00A147A9" w:rsidRDefault="00145AC2" w:rsidP="00D529C5">
            <w:pPr>
              <w:spacing w:after="0"/>
              <w:rPr>
                <w:b/>
                <w:bCs/>
                <w:sz w:val="20"/>
                <w:szCs w:val="20"/>
              </w:rPr>
            </w:pPr>
            <w:r w:rsidRPr="00A147A9">
              <w:rPr>
                <w:b/>
                <w:bCs/>
                <w:sz w:val="20"/>
                <w:szCs w:val="20"/>
              </w:rPr>
              <w:t>İhtiyaçlar</w:t>
            </w:r>
          </w:p>
        </w:tc>
        <w:tc>
          <w:tcPr>
            <w:tcW w:w="7938" w:type="dxa"/>
            <w:vAlign w:val="center"/>
          </w:tcPr>
          <w:p w14:paraId="17D3CD66" w14:textId="77777777" w:rsidR="00145AC2" w:rsidRPr="00A147A9" w:rsidRDefault="00145AC2" w:rsidP="00D529C5">
            <w:pPr>
              <w:spacing w:after="0"/>
              <w:jc w:val="left"/>
              <w:rPr>
                <w:sz w:val="20"/>
                <w:szCs w:val="20"/>
              </w:rPr>
            </w:pPr>
            <w:r w:rsidRPr="00A147A9">
              <w:rPr>
                <w:sz w:val="20"/>
                <w:szCs w:val="20"/>
              </w:rPr>
              <w:t>Öğrenciler üzerinde sınav baskısı oluşturmayacak bir geçiş sistemini sağlanmalı</w:t>
            </w:r>
          </w:p>
          <w:p w14:paraId="337B8065" w14:textId="77777777" w:rsidR="00145AC2" w:rsidRPr="00A147A9" w:rsidRDefault="00145AC2" w:rsidP="00D529C5">
            <w:pPr>
              <w:pStyle w:val="ListeParagraf"/>
              <w:spacing w:after="0" w:line="240" w:lineRule="auto"/>
              <w:jc w:val="left"/>
              <w:rPr>
                <w:rFonts w:ascii="Times New Roman" w:hAnsi="Times New Roman" w:cs="Times New Roman"/>
                <w:sz w:val="20"/>
                <w:szCs w:val="20"/>
              </w:rPr>
            </w:pPr>
          </w:p>
        </w:tc>
      </w:tr>
    </w:tbl>
    <w:p w14:paraId="35E336CD" w14:textId="77777777" w:rsidR="00145AC2" w:rsidRDefault="00145AC2" w:rsidP="00145AC2"/>
    <w:p w14:paraId="68BA34A8" w14:textId="77777777" w:rsidR="00145AC2" w:rsidRPr="00F93CE6" w:rsidRDefault="00145AC2" w:rsidP="00145AC2">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-16</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Amaç 2</w:t>
      </w:r>
    </w:p>
    <w:tbl>
      <w:tblPr>
        <w:tblStyle w:val="TabloKlavuzu"/>
        <w:tblpPr w:leftFromText="141" w:rightFromText="141" w:vertAnchor="text" w:horzAnchor="margin" w:tblpXSpec="center" w:tblpY="38"/>
        <w:tblW w:w="1063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145AC2" w:rsidRPr="00A147A9" w14:paraId="28C8D8ED" w14:textId="77777777" w:rsidTr="00D529C5">
        <w:trPr>
          <w:trHeight w:val="885"/>
        </w:trPr>
        <w:tc>
          <w:tcPr>
            <w:tcW w:w="2694" w:type="dxa"/>
            <w:shd w:val="clear" w:color="auto" w:fill="00B0F0"/>
            <w:noWrap/>
            <w:vAlign w:val="center"/>
            <w:hideMark/>
          </w:tcPr>
          <w:p w14:paraId="4A82F73C" w14:textId="77777777" w:rsidR="00145AC2" w:rsidRPr="00A147A9" w:rsidRDefault="00145AC2" w:rsidP="00D529C5">
            <w:pPr>
              <w:spacing w:after="0"/>
              <w:rPr>
                <w:b/>
                <w:bCs/>
                <w:sz w:val="20"/>
                <w:szCs w:val="20"/>
              </w:rPr>
            </w:pPr>
            <w:bookmarkStart w:id="120" w:name="_Hlk167179179"/>
            <w:r w:rsidRPr="00A147A9">
              <w:rPr>
                <w:b/>
                <w:bCs/>
                <w:sz w:val="20"/>
                <w:szCs w:val="20"/>
              </w:rPr>
              <w:lastRenderedPageBreak/>
              <w:t>Amaç 3</w:t>
            </w:r>
          </w:p>
        </w:tc>
        <w:tc>
          <w:tcPr>
            <w:tcW w:w="7938" w:type="dxa"/>
            <w:gridSpan w:val="7"/>
            <w:vAlign w:val="center"/>
          </w:tcPr>
          <w:p w14:paraId="1D538959" w14:textId="77777777" w:rsidR="00145AC2" w:rsidRPr="00A147A9" w:rsidRDefault="00145AC2" w:rsidP="00D529C5">
            <w:pPr>
              <w:spacing w:after="0"/>
              <w:rPr>
                <w:sz w:val="20"/>
                <w:szCs w:val="20"/>
              </w:rPr>
            </w:pPr>
            <w:r w:rsidRPr="00A147A9">
              <w:rPr>
                <w:sz w:val="20"/>
                <w:szCs w:val="20"/>
              </w:rPr>
              <w:t>Okulun eğitimin temel ilkeleri doğrultusunda niteliğini arttırmak amacıyla kurumsal kapasite geliştirilecektir.</w:t>
            </w:r>
          </w:p>
        </w:tc>
      </w:tr>
      <w:tr w:rsidR="00145AC2" w:rsidRPr="00A147A9" w14:paraId="69864904" w14:textId="77777777" w:rsidTr="00D529C5">
        <w:trPr>
          <w:trHeight w:val="855"/>
        </w:trPr>
        <w:tc>
          <w:tcPr>
            <w:tcW w:w="2694" w:type="dxa"/>
            <w:shd w:val="clear" w:color="auto" w:fill="00B0F0"/>
            <w:noWrap/>
            <w:vAlign w:val="center"/>
            <w:hideMark/>
          </w:tcPr>
          <w:p w14:paraId="3C36BB6A" w14:textId="77777777" w:rsidR="00145AC2" w:rsidRPr="00A147A9" w:rsidRDefault="00145AC2" w:rsidP="00D529C5">
            <w:pPr>
              <w:spacing w:after="0"/>
              <w:rPr>
                <w:b/>
                <w:bCs/>
                <w:sz w:val="20"/>
                <w:szCs w:val="20"/>
              </w:rPr>
            </w:pPr>
            <w:bookmarkStart w:id="121" w:name="_Hlk167179217"/>
            <w:bookmarkEnd w:id="120"/>
            <w:r w:rsidRPr="00A147A9">
              <w:rPr>
                <w:b/>
                <w:bCs/>
                <w:sz w:val="20"/>
                <w:szCs w:val="20"/>
              </w:rPr>
              <w:t>Hedef 3.1</w:t>
            </w:r>
          </w:p>
        </w:tc>
        <w:tc>
          <w:tcPr>
            <w:tcW w:w="7938" w:type="dxa"/>
            <w:gridSpan w:val="7"/>
            <w:vAlign w:val="center"/>
          </w:tcPr>
          <w:p w14:paraId="1AC097A5" w14:textId="77777777" w:rsidR="00145AC2" w:rsidRPr="00A147A9" w:rsidRDefault="00145AC2" w:rsidP="00D529C5">
            <w:pPr>
              <w:spacing w:after="0"/>
              <w:rPr>
                <w:sz w:val="20"/>
                <w:szCs w:val="20"/>
              </w:rPr>
            </w:pPr>
            <w:r w:rsidRPr="00A147A9">
              <w:rPr>
                <w:sz w:val="20"/>
                <w:szCs w:val="20"/>
              </w:rPr>
              <w:t>Eğitim ve öğretimin sağlıklı ve güvenli bir ortamda gerçekleştirilmesi için okul sağlığı ve güvenliği geliştirilecektir.</w:t>
            </w:r>
          </w:p>
        </w:tc>
      </w:tr>
      <w:bookmarkEnd w:id="121"/>
      <w:tr w:rsidR="00145AC2" w:rsidRPr="00A147A9" w14:paraId="4DFF3601" w14:textId="77777777" w:rsidTr="00D529C5">
        <w:trPr>
          <w:trHeight w:val="480"/>
        </w:trPr>
        <w:tc>
          <w:tcPr>
            <w:tcW w:w="2694" w:type="dxa"/>
            <w:shd w:val="clear" w:color="auto" w:fill="00B0F0"/>
            <w:vAlign w:val="center"/>
            <w:hideMark/>
          </w:tcPr>
          <w:p w14:paraId="5FAC0182" w14:textId="77777777" w:rsidR="00145AC2" w:rsidRPr="00A147A9" w:rsidRDefault="00145AC2" w:rsidP="00D529C5">
            <w:pPr>
              <w:spacing w:after="0"/>
              <w:rPr>
                <w:b/>
                <w:bCs/>
                <w:sz w:val="20"/>
                <w:szCs w:val="20"/>
              </w:rPr>
            </w:pPr>
            <w:r w:rsidRPr="00A147A9">
              <w:rPr>
                <w:b/>
                <w:bCs/>
                <w:sz w:val="20"/>
                <w:szCs w:val="20"/>
              </w:rPr>
              <w:t>Amacın İlgili Olduğu Program/Alt Program Adı</w:t>
            </w:r>
          </w:p>
          <w:p w14:paraId="64C2B702" w14:textId="77777777" w:rsidR="00145AC2" w:rsidRPr="00A147A9" w:rsidRDefault="00145AC2" w:rsidP="00D529C5">
            <w:pPr>
              <w:spacing w:after="0"/>
              <w:rPr>
                <w:b/>
                <w:bCs/>
                <w:sz w:val="20"/>
                <w:szCs w:val="20"/>
              </w:rPr>
            </w:pPr>
          </w:p>
        </w:tc>
        <w:tc>
          <w:tcPr>
            <w:tcW w:w="7938" w:type="dxa"/>
            <w:gridSpan w:val="7"/>
            <w:noWrap/>
            <w:vAlign w:val="center"/>
            <w:hideMark/>
          </w:tcPr>
          <w:p w14:paraId="1CF3BF51" w14:textId="77777777" w:rsidR="00145AC2" w:rsidRPr="00A147A9" w:rsidRDefault="00145AC2" w:rsidP="00D529C5">
            <w:pPr>
              <w:spacing w:after="0"/>
              <w:rPr>
                <w:sz w:val="20"/>
                <w:szCs w:val="20"/>
              </w:rPr>
            </w:pPr>
            <w:r w:rsidRPr="00A147A9">
              <w:rPr>
                <w:sz w:val="20"/>
                <w:szCs w:val="20"/>
              </w:rPr>
              <w:t>Temel Eğitim</w:t>
            </w:r>
          </w:p>
        </w:tc>
      </w:tr>
      <w:tr w:rsidR="00145AC2" w:rsidRPr="00A147A9" w14:paraId="7DB2C619" w14:textId="77777777" w:rsidTr="00D529C5">
        <w:trPr>
          <w:trHeight w:val="480"/>
        </w:trPr>
        <w:tc>
          <w:tcPr>
            <w:tcW w:w="2694" w:type="dxa"/>
            <w:shd w:val="clear" w:color="auto" w:fill="00B0F0"/>
            <w:noWrap/>
            <w:vAlign w:val="center"/>
            <w:hideMark/>
          </w:tcPr>
          <w:p w14:paraId="52C7AB50" w14:textId="77777777" w:rsidR="00145AC2" w:rsidRPr="00A147A9" w:rsidRDefault="00145AC2" w:rsidP="00D529C5">
            <w:pPr>
              <w:spacing w:after="0"/>
              <w:rPr>
                <w:b/>
                <w:bCs/>
                <w:sz w:val="20"/>
                <w:szCs w:val="20"/>
              </w:rPr>
            </w:pPr>
            <w:r w:rsidRPr="00A147A9">
              <w:rPr>
                <w:b/>
                <w:bCs/>
                <w:sz w:val="20"/>
                <w:szCs w:val="20"/>
              </w:rPr>
              <w:t>Amacın İlişkili Olduğu Alt Program Hedefi</w:t>
            </w:r>
          </w:p>
          <w:p w14:paraId="51040BEE" w14:textId="77777777" w:rsidR="00145AC2" w:rsidRPr="00A147A9" w:rsidRDefault="00145AC2" w:rsidP="00D529C5">
            <w:pPr>
              <w:spacing w:after="0"/>
              <w:rPr>
                <w:b/>
                <w:bCs/>
                <w:sz w:val="20"/>
                <w:szCs w:val="20"/>
              </w:rPr>
            </w:pPr>
          </w:p>
        </w:tc>
        <w:tc>
          <w:tcPr>
            <w:tcW w:w="7938" w:type="dxa"/>
            <w:gridSpan w:val="7"/>
            <w:noWrap/>
            <w:vAlign w:val="center"/>
            <w:hideMark/>
          </w:tcPr>
          <w:p w14:paraId="234A8A92" w14:textId="77777777" w:rsidR="00145AC2" w:rsidRPr="00A147A9" w:rsidRDefault="00145AC2" w:rsidP="00D529C5">
            <w:pPr>
              <w:spacing w:after="0"/>
              <w:rPr>
                <w:sz w:val="20"/>
                <w:szCs w:val="20"/>
              </w:rPr>
            </w:pPr>
            <w:r w:rsidRPr="00A147A9">
              <w:rPr>
                <w:sz w:val="20"/>
                <w:szCs w:val="20"/>
              </w:rPr>
              <w:t>Kurumsal Kapasite</w:t>
            </w:r>
          </w:p>
        </w:tc>
      </w:tr>
      <w:tr w:rsidR="00145AC2" w:rsidRPr="00A147A9" w14:paraId="53018FD9" w14:textId="77777777" w:rsidTr="00D529C5">
        <w:trPr>
          <w:trHeight w:val="615"/>
        </w:trPr>
        <w:tc>
          <w:tcPr>
            <w:tcW w:w="2694" w:type="dxa"/>
            <w:shd w:val="clear" w:color="auto" w:fill="00B0F0"/>
            <w:noWrap/>
            <w:vAlign w:val="center"/>
            <w:hideMark/>
          </w:tcPr>
          <w:p w14:paraId="4E669CBA" w14:textId="77777777" w:rsidR="00145AC2" w:rsidRPr="00A147A9" w:rsidRDefault="00145AC2" w:rsidP="00D529C5">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14:paraId="519757EC" w14:textId="77777777" w:rsidR="00145AC2" w:rsidRPr="00A147A9" w:rsidRDefault="00145AC2" w:rsidP="00D529C5">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14:paraId="3614D619" w14:textId="77777777" w:rsidR="00145AC2" w:rsidRPr="00A147A9" w:rsidRDefault="00145AC2" w:rsidP="00D529C5">
            <w:pPr>
              <w:spacing w:after="0"/>
              <w:jc w:val="center"/>
              <w:rPr>
                <w:b/>
                <w:bCs/>
                <w:sz w:val="20"/>
                <w:szCs w:val="20"/>
              </w:rPr>
            </w:pPr>
            <w:r w:rsidRPr="00A147A9">
              <w:rPr>
                <w:b/>
                <w:bCs/>
                <w:sz w:val="20"/>
                <w:szCs w:val="20"/>
              </w:rPr>
              <w:t>Plan Dönemi Başlangıç Değeri</w:t>
            </w:r>
          </w:p>
          <w:p w14:paraId="58663CFF" w14:textId="77777777" w:rsidR="00145AC2" w:rsidRPr="00A147A9" w:rsidRDefault="00145AC2" w:rsidP="00D529C5">
            <w:pPr>
              <w:spacing w:after="0"/>
              <w:jc w:val="center"/>
              <w:rPr>
                <w:b/>
                <w:bCs/>
                <w:sz w:val="20"/>
                <w:szCs w:val="20"/>
              </w:rPr>
            </w:pPr>
          </w:p>
        </w:tc>
        <w:tc>
          <w:tcPr>
            <w:tcW w:w="1134" w:type="dxa"/>
            <w:shd w:val="clear" w:color="auto" w:fill="00B0F0"/>
            <w:noWrap/>
            <w:vAlign w:val="center"/>
            <w:hideMark/>
          </w:tcPr>
          <w:p w14:paraId="653EDA27" w14:textId="77777777" w:rsidR="00145AC2" w:rsidRPr="00A147A9" w:rsidRDefault="00145AC2" w:rsidP="00D529C5">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14:paraId="3743EA01" w14:textId="77777777" w:rsidR="00145AC2" w:rsidRPr="00A147A9" w:rsidRDefault="00145AC2" w:rsidP="00D529C5">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14:paraId="4374E80D" w14:textId="77777777" w:rsidR="00145AC2" w:rsidRPr="00A147A9" w:rsidRDefault="00145AC2" w:rsidP="00D529C5">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14:paraId="76F723B2" w14:textId="77777777" w:rsidR="00145AC2" w:rsidRPr="00A147A9" w:rsidRDefault="00145AC2" w:rsidP="00D529C5">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14:paraId="02214FDD" w14:textId="77777777" w:rsidR="00145AC2" w:rsidRPr="00A147A9" w:rsidRDefault="00145AC2" w:rsidP="00D529C5">
            <w:pPr>
              <w:spacing w:after="0"/>
              <w:jc w:val="center"/>
              <w:rPr>
                <w:b/>
                <w:bCs/>
                <w:sz w:val="20"/>
                <w:szCs w:val="20"/>
              </w:rPr>
            </w:pPr>
            <w:r w:rsidRPr="00A147A9">
              <w:rPr>
                <w:b/>
                <w:bCs/>
                <w:sz w:val="20"/>
                <w:szCs w:val="20"/>
              </w:rPr>
              <w:t>2028</w:t>
            </w:r>
          </w:p>
        </w:tc>
      </w:tr>
      <w:tr w:rsidR="00145AC2" w:rsidRPr="00A147A9" w14:paraId="0D326598" w14:textId="77777777" w:rsidTr="00D529C5">
        <w:trPr>
          <w:trHeight w:val="300"/>
        </w:trPr>
        <w:tc>
          <w:tcPr>
            <w:tcW w:w="2694" w:type="dxa"/>
            <w:shd w:val="clear" w:color="auto" w:fill="00B0F0"/>
            <w:vAlign w:val="center"/>
            <w:hideMark/>
          </w:tcPr>
          <w:p w14:paraId="7DF86B5F" w14:textId="77777777" w:rsidR="00145AC2" w:rsidRPr="00A147A9" w:rsidRDefault="00145AC2" w:rsidP="00D529C5">
            <w:pPr>
              <w:spacing w:after="0"/>
              <w:jc w:val="left"/>
              <w:rPr>
                <w:b/>
                <w:bCs/>
                <w:sz w:val="20"/>
                <w:szCs w:val="20"/>
              </w:rPr>
            </w:pPr>
            <w:r w:rsidRPr="00A147A9">
              <w:rPr>
                <w:b/>
                <w:bCs/>
                <w:sz w:val="20"/>
                <w:szCs w:val="20"/>
              </w:rPr>
              <w:t xml:space="preserve">PG </w:t>
            </w:r>
            <w:r>
              <w:rPr>
                <w:b/>
                <w:bCs/>
                <w:sz w:val="20"/>
                <w:szCs w:val="20"/>
              </w:rPr>
              <w:t>3.1.1</w:t>
            </w:r>
            <w:r w:rsidRPr="00A147A9">
              <w:rPr>
                <w:b/>
                <w:bCs/>
                <w:sz w:val="20"/>
                <w:szCs w:val="20"/>
              </w:rPr>
              <w:t xml:space="preserve"> Okulda yaşanan kaza sayısı</w:t>
            </w:r>
          </w:p>
        </w:tc>
        <w:tc>
          <w:tcPr>
            <w:tcW w:w="992" w:type="dxa"/>
            <w:noWrap/>
            <w:vAlign w:val="center"/>
            <w:hideMark/>
          </w:tcPr>
          <w:p w14:paraId="3E3C0FCD" w14:textId="77777777" w:rsidR="00145AC2" w:rsidRPr="00A147A9" w:rsidRDefault="00145AC2" w:rsidP="00D529C5">
            <w:pPr>
              <w:spacing w:after="0"/>
              <w:jc w:val="center"/>
              <w:rPr>
                <w:sz w:val="20"/>
                <w:szCs w:val="20"/>
              </w:rPr>
            </w:pPr>
            <w:r w:rsidRPr="00A147A9">
              <w:rPr>
                <w:sz w:val="20"/>
                <w:szCs w:val="20"/>
              </w:rPr>
              <w:t>25</w:t>
            </w:r>
          </w:p>
        </w:tc>
        <w:tc>
          <w:tcPr>
            <w:tcW w:w="1276" w:type="dxa"/>
            <w:noWrap/>
            <w:vAlign w:val="center"/>
          </w:tcPr>
          <w:p w14:paraId="213701B8" w14:textId="77777777" w:rsidR="00145AC2" w:rsidRPr="00A147A9" w:rsidRDefault="00145AC2" w:rsidP="00D529C5">
            <w:pPr>
              <w:spacing w:after="0"/>
              <w:jc w:val="center"/>
              <w:rPr>
                <w:sz w:val="20"/>
                <w:szCs w:val="20"/>
              </w:rPr>
            </w:pPr>
            <w:r w:rsidRPr="00A147A9">
              <w:rPr>
                <w:sz w:val="20"/>
                <w:szCs w:val="20"/>
              </w:rPr>
              <w:t>7</w:t>
            </w:r>
          </w:p>
        </w:tc>
        <w:tc>
          <w:tcPr>
            <w:tcW w:w="1134" w:type="dxa"/>
            <w:noWrap/>
            <w:vAlign w:val="center"/>
          </w:tcPr>
          <w:p w14:paraId="5649A5F1" w14:textId="77777777" w:rsidR="00145AC2" w:rsidRPr="00A147A9" w:rsidRDefault="00145AC2" w:rsidP="00D529C5">
            <w:pPr>
              <w:spacing w:after="0"/>
              <w:jc w:val="center"/>
              <w:rPr>
                <w:sz w:val="20"/>
                <w:szCs w:val="20"/>
              </w:rPr>
            </w:pPr>
            <w:r w:rsidRPr="00A147A9">
              <w:rPr>
                <w:sz w:val="20"/>
                <w:szCs w:val="20"/>
              </w:rPr>
              <w:t>6</w:t>
            </w:r>
          </w:p>
        </w:tc>
        <w:tc>
          <w:tcPr>
            <w:tcW w:w="1134" w:type="dxa"/>
            <w:noWrap/>
            <w:vAlign w:val="center"/>
          </w:tcPr>
          <w:p w14:paraId="626FEDEF" w14:textId="77777777" w:rsidR="00145AC2" w:rsidRPr="00A147A9" w:rsidRDefault="00145AC2" w:rsidP="00D529C5">
            <w:pPr>
              <w:spacing w:after="0"/>
              <w:jc w:val="center"/>
              <w:rPr>
                <w:sz w:val="20"/>
                <w:szCs w:val="20"/>
              </w:rPr>
            </w:pPr>
            <w:r w:rsidRPr="00A147A9">
              <w:rPr>
                <w:sz w:val="20"/>
                <w:szCs w:val="20"/>
              </w:rPr>
              <w:t>5</w:t>
            </w:r>
          </w:p>
        </w:tc>
        <w:tc>
          <w:tcPr>
            <w:tcW w:w="1134" w:type="dxa"/>
            <w:noWrap/>
            <w:vAlign w:val="center"/>
          </w:tcPr>
          <w:p w14:paraId="7B07CC6D" w14:textId="77777777" w:rsidR="00145AC2" w:rsidRPr="00A147A9" w:rsidRDefault="00145AC2" w:rsidP="00D529C5">
            <w:pPr>
              <w:spacing w:after="0"/>
              <w:jc w:val="center"/>
              <w:rPr>
                <w:sz w:val="20"/>
                <w:szCs w:val="20"/>
              </w:rPr>
            </w:pPr>
            <w:r w:rsidRPr="00A147A9">
              <w:rPr>
                <w:sz w:val="20"/>
                <w:szCs w:val="20"/>
              </w:rPr>
              <w:t>4</w:t>
            </w:r>
          </w:p>
        </w:tc>
        <w:tc>
          <w:tcPr>
            <w:tcW w:w="1134" w:type="dxa"/>
            <w:noWrap/>
            <w:vAlign w:val="center"/>
          </w:tcPr>
          <w:p w14:paraId="753A734C" w14:textId="77777777" w:rsidR="00145AC2" w:rsidRPr="00A147A9" w:rsidRDefault="00145AC2" w:rsidP="00D529C5">
            <w:pPr>
              <w:spacing w:after="0"/>
              <w:jc w:val="center"/>
              <w:rPr>
                <w:sz w:val="20"/>
                <w:szCs w:val="20"/>
              </w:rPr>
            </w:pPr>
            <w:r w:rsidRPr="00A147A9">
              <w:rPr>
                <w:sz w:val="20"/>
                <w:szCs w:val="20"/>
              </w:rPr>
              <w:t>3</w:t>
            </w:r>
          </w:p>
        </w:tc>
        <w:tc>
          <w:tcPr>
            <w:tcW w:w="1134" w:type="dxa"/>
            <w:noWrap/>
            <w:vAlign w:val="center"/>
          </w:tcPr>
          <w:p w14:paraId="5E6614A2" w14:textId="77777777" w:rsidR="00145AC2" w:rsidRPr="00A147A9" w:rsidRDefault="00145AC2" w:rsidP="00D529C5">
            <w:pPr>
              <w:spacing w:after="0"/>
              <w:jc w:val="center"/>
              <w:rPr>
                <w:sz w:val="20"/>
                <w:szCs w:val="20"/>
              </w:rPr>
            </w:pPr>
            <w:r w:rsidRPr="00A147A9">
              <w:rPr>
                <w:sz w:val="20"/>
                <w:szCs w:val="20"/>
              </w:rPr>
              <w:t>2</w:t>
            </w:r>
          </w:p>
        </w:tc>
      </w:tr>
      <w:tr w:rsidR="00145AC2" w:rsidRPr="00A147A9" w14:paraId="399C293E" w14:textId="77777777" w:rsidTr="00D529C5">
        <w:trPr>
          <w:trHeight w:val="300"/>
        </w:trPr>
        <w:tc>
          <w:tcPr>
            <w:tcW w:w="2694" w:type="dxa"/>
            <w:shd w:val="clear" w:color="auto" w:fill="00B0F0"/>
            <w:vAlign w:val="center"/>
          </w:tcPr>
          <w:p w14:paraId="61702A6B" w14:textId="77777777" w:rsidR="00145AC2" w:rsidRPr="00A147A9" w:rsidRDefault="00145AC2" w:rsidP="00D529C5">
            <w:pPr>
              <w:spacing w:after="0"/>
              <w:jc w:val="left"/>
              <w:rPr>
                <w:b/>
                <w:bCs/>
                <w:sz w:val="20"/>
                <w:szCs w:val="20"/>
              </w:rPr>
            </w:pPr>
            <w:r w:rsidRPr="00A147A9">
              <w:rPr>
                <w:b/>
                <w:bCs/>
                <w:sz w:val="20"/>
                <w:szCs w:val="20"/>
              </w:rPr>
              <w:t xml:space="preserve">PG </w:t>
            </w:r>
            <w:r>
              <w:rPr>
                <w:b/>
                <w:bCs/>
                <w:sz w:val="20"/>
                <w:szCs w:val="20"/>
              </w:rPr>
              <w:t>3.1.2</w:t>
            </w:r>
            <w:r w:rsidRPr="00A147A9">
              <w:rPr>
                <w:b/>
                <w:bCs/>
                <w:sz w:val="20"/>
                <w:szCs w:val="20"/>
              </w:rPr>
              <w:t xml:space="preserve"> Bağımlılıkla mücadele ile ilgili konularda eğitim alan öğrenci ve öğretmen sayısı</w:t>
            </w:r>
          </w:p>
        </w:tc>
        <w:tc>
          <w:tcPr>
            <w:tcW w:w="992" w:type="dxa"/>
            <w:noWrap/>
            <w:vAlign w:val="center"/>
          </w:tcPr>
          <w:p w14:paraId="27183F89" w14:textId="77777777" w:rsidR="00145AC2" w:rsidRPr="00A147A9" w:rsidRDefault="00145AC2" w:rsidP="00D529C5">
            <w:pPr>
              <w:spacing w:after="0"/>
              <w:jc w:val="center"/>
              <w:rPr>
                <w:sz w:val="20"/>
                <w:szCs w:val="20"/>
              </w:rPr>
            </w:pPr>
            <w:r w:rsidRPr="00A147A9">
              <w:rPr>
                <w:sz w:val="20"/>
                <w:szCs w:val="20"/>
              </w:rPr>
              <w:t>50</w:t>
            </w:r>
          </w:p>
        </w:tc>
        <w:tc>
          <w:tcPr>
            <w:tcW w:w="1276" w:type="dxa"/>
            <w:noWrap/>
            <w:vAlign w:val="center"/>
          </w:tcPr>
          <w:p w14:paraId="684A3D7D" w14:textId="77777777" w:rsidR="00145AC2" w:rsidRPr="00A147A9" w:rsidRDefault="00145AC2" w:rsidP="00D529C5">
            <w:pPr>
              <w:spacing w:after="0"/>
              <w:jc w:val="center"/>
              <w:rPr>
                <w:sz w:val="20"/>
                <w:szCs w:val="20"/>
              </w:rPr>
            </w:pPr>
            <w:r>
              <w:rPr>
                <w:sz w:val="20"/>
                <w:szCs w:val="20"/>
              </w:rPr>
              <w:t>70</w:t>
            </w:r>
          </w:p>
        </w:tc>
        <w:tc>
          <w:tcPr>
            <w:tcW w:w="1134" w:type="dxa"/>
            <w:noWrap/>
            <w:vAlign w:val="center"/>
          </w:tcPr>
          <w:p w14:paraId="0325D2A2" w14:textId="77777777" w:rsidR="00145AC2" w:rsidRPr="00A147A9" w:rsidRDefault="00145AC2" w:rsidP="00D529C5">
            <w:pPr>
              <w:spacing w:after="0"/>
              <w:jc w:val="center"/>
              <w:rPr>
                <w:sz w:val="20"/>
                <w:szCs w:val="20"/>
              </w:rPr>
            </w:pPr>
            <w:r>
              <w:rPr>
                <w:sz w:val="20"/>
                <w:szCs w:val="20"/>
              </w:rPr>
              <w:t>75</w:t>
            </w:r>
          </w:p>
        </w:tc>
        <w:tc>
          <w:tcPr>
            <w:tcW w:w="1134" w:type="dxa"/>
            <w:noWrap/>
            <w:vAlign w:val="center"/>
          </w:tcPr>
          <w:p w14:paraId="5D0E4BBE" w14:textId="77777777" w:rsidR="00145AC2" w:rsidRPr="00A147A9" w:rsidRDefault="00145AC2" w:rsidP="00D529C5">
            <w:pPr>
              <w:spacing w:after="0"/>
              <w:jc w:val="center"/>
              <w:rPr>
                <w:sz w:val="20"/>
                <w:szCs w:val="20"/>
              </w:rPr>
            </w:pPr>
            <w:r>
              <w:rPr>
                <w:sz w:val="20"/>
                <w:szCs w:val="20"/>
              </w:rPr>
              <w:t>80</w:t>
            </w:r>
          </w:p>
        </w:tc>
        <w:tc>
          <w:tcPr>
            <w:tcW w:w="1134" w:type="dxa"/>
            <w:noWrap/>
            <w:vAlign w:val="center"/>
          </w:tcPr>
          <w:p w14:paraId="087CAF64" w14:textId="77777777" w:rsidR="00145AC2" w:rsidRPr="00A147A9" w:rsidRDefault="00145AC2" w:rsidP="00D529C5">
            <w:pPr>
              <w:spacing w:after="0"/>
              <w:jc w:val="center"/>
              <w:rPr>
                <w:sz w:val="20"/>
                <w:szCs w:val="20"/>
              </w:rPr>
            </w:pPr>
            <w:r>
              <w:rPr>
                <w:sz w:val="20"/>
                <w:szCs w:val="20"/>
              </w:rPr>
              <w:t>85</w:t>
            </w:r>
          </w:p>
        </w:tc>
        <w:tc>
          <w:tcPr>
            <w:tcW w:w="1134" w:type="dxa"/>
            <w:noWrap/>
            <w:vAlign w:val="center"/>
          </w:tcPr>
          <w:p w14:paraId="32614102" w14:textId="77777777" w:rsidR="00145AC2" w:rsidRPr="00A147A9" w:rsidRDefault="00145AC2" w:rsidP="00D529C5">
            <w:pPr>
              <w:spacing w:after="0"/>
              <w:jc w:val="center"/>
              <w:rPr>
                <w:sz w:val="20"/>
                <w:szCs w:val="20"/>
              </w:rPr>
            </w:pPr>
            <w:r>
              <w:rPr>
                <w:sz w:val="20"/>
                <w:szCs w:val="20"/>
              </w:rPr>
              <w:t>90</w:t>
            </w:r>
          </w:p>
        </w:tc>
        <w:tc>
          <w:tcPr>
            <w:tcW w:w="1134" w:type="dxa"/>
            <w:noWrap/>
            <w:vAlign w:val="center"/>
          </w:tcPr>
          <w:p w14:paraId="5807AD9C" w14:textId="77777777" w:rsidR="00145AC2" w:rsidRPr="00A147A9" w:rsidRDefault="00145AC2" w:rsidP="00D529C5">
            <w:pPr>
              <w:spacing w:after="0"/>
              <w:jc w:val="center"/>
              <w:rPr>
                <w:sz w:val="20"/>
                <w:szCs w:val="20"/>
              </w:rPr>
            </w:pPr>
            <w:r>
              <w:rPr>
                <w:sz w:val="20"/>
                <w:szCs w:val="20"/>
              </w:rPr>
              <w:t>90</w:t>
            </w:r>
          </w:p>
        </w:tc>
      </w:tr>
      <w:tr w:rsidR="00145AC2" w:rsidRPr="00A147A9" w14:paraId="3DC84583" w14:textId="77777777" w:rsidTr="00D529C5">
        <w:trPr>
          <w:trHeight w:val="300"/>
        </w:trPr>
        <w:tc>
          <w:tcPr>
            <w:tcW w:w="2694" w:type="dxa"/>
            <w:shd w:val="clear" w:color="auto" w:fill="00B0F0"/>
            <w:vAlign w:val="center"/>
          </w:tcPr>
          <w:p w14:paraId="36E6F4C2" w14:textId="77777777" w:rsidR="00145AC2" w:rsidRPr="00A147A9" w:rsidRDefault="00145AC2" w:rsidP="00D529C5">
            <w:pPr>
              <w:spacing w:after="0"/>
              <w:jc w:val="left"/>
              <w:rPr>
                <w:b/>
                <w:bCs/>
                <w:sz w:val="20"/>
                <w:szCs w:val="20"/>
              </w:rPr>
            </w:pPr>
            <w:r w:rsidRPr="00A147A9">
              <w:rPr>
                <w:b/>
                <w:bCs/>
                <w:sz w:val="20"/>
                <w:szCs w:val="20"/>
              </w:rPr>
              <w:t xml:space="preserve">PG </w:t>
            </w:r>
            <w:r>
              <w:rPr>
                <w:b/>
                <w:bCs/>
                <w:sz w:val="20"/>
                <w:szCs w:val="20"/>
              </w:rPr>
              <w:t>3.1.3</w:t>
            </w:r>
            <w:r w:rsidRPr="00A147A9">
              <w:rPr>
                <w:b/>
                <w:bCs/>
                <w:sz w:val="20"/>
                <w:szCs w:val="20"/>
              </w:rPr>
              <w:t xml:space="preserve"> Akran zorbalığı ve siber zorbalıkla ilgili konularda eğitim alan öğretmen, öğrenci ve veli sayısı</w:t>
            </w:r>
          </w:p>
        </w:tc>
        <w:tc>
          <w:tcPr>
            <w:tcW w:w="992" w:type="dxa"/>
            <w:noWrap/>
            <w:vAlign w:val="center"/>
          </w:tcPr>
          <w:p w14:paraId="55488A05" w14:textId="77777777" w:rsidR="00145AC2" w:rsidRPr="00A147A9" w:rsidRDefault="00145AC2" w:rsidP="00D529C5">
            <w:pPr>
              <w:spacing w:after="0"/>
              <w:jc w:val="center"/>
              <w:rPr>
                <w:sz w:val="20"/>
                <w:szCs w:val="20"/>
              </w:rPr>
            </w:pPr>
            <w:r w:rsidRPr="00A147A9">
              <w:rPr>
                <w:sz w:val="20"/>
                <w:szCs w:val="20"/>
              </w:rPr>
              <w:t>50</w:t>
            </w:r>
          </w:p>
        </w:tc>
        <w:tc>
          <w:tcPr>
            <w:tcW w:w="1276" w:type="dxa"/>
            <w:noWrap/>
            <w:vAlign w:val="center"/>
          </w:tcPr>
          <w:p w14:paraId="5AE3CFF6" w14:textId="77777777" w:rsidR="00145AC2" w:rsidRPr="00A147A9" w:rsidRDefault="00145AC2" w:rsidP="00D529C5">
            <w:pPr>
              <w:spacing w:after="0"/>
              <w:jc w:val="center"/>
              <w:rPr>
                <w:sz w:val="20"/>
                <w:szCs w:val="20"/>
              </w:rPr>
            </w:pPr>
            <w:r>
              <w:rPr>
                <w:sz w:val="20"/>
                <w:szCs w:val="20"/>
              </w:rPr>
              <w:t>70</w:t>
            </w:r>
          </w:p>
        </w:tc>
        <w:tc>
          <w:tcPr>
            <w:tcW w:w="1134" w:type="dxa"/>
            <w:noWrap/>
            <w:vAlign w:val="center"/>
          </w:tcPr>
          <w:p w14:paraId="70ADEAA7" w14:textId="77777777" w:rsidR="00145AC2" w:rsidRPr="00A147A9" w:rsidRDefault="00145AC2" w:rsidP="00D529C5">
            <w:pPr>
              <w:spacing w:after="0"/>
              <w:jc w:val="center"/>
              <w:rPr>
                <w:sz w:val="20"/>
                <w:szCs w:val="20"/>
              </w:rPr>
            </w:pPr>
            <w:r>
              <w:rPr>
                <w:sz w:val="20"/>
                <w:szCs w:val="20"/>
              </w:rPr>
              <w:t>75</w:t>
            </w:r>
          </w:p>
        </w:tc>
        <w:tc>
          <w:tcPr>
            <w:tcW w:w="1134" w:type="dxa"/>
            <w:noWrap/>
            <w:vAlign w:val="center"/>
          </w:tcPr>
          <w:p w14:paraId="5B100426" w14:textId="77777777" w:rsidR="00145AC2" w:rsidRPr="00A147A9" w:rsidRDefault="00145AC2" w:rsidP="00D529C5">
            <w:pPr>
              <w:spacing w:after="0"/>
              <w:jc w:val="center"/>
              <w:rPr>
                <w:sz w:val="20"/>
                <w:szCs w:val="20"/>
              </w:rPr>
            </w:pPr>
            <w:r>
              <w:rPr>
                <w:sz w:val="20"/>
                <w:szCs w:val="20"/>
              </w:rPr>
              <w:t>80</w:t>
            </w:r>
          </w:p>
        </w:tc>
        <w:tc>
          <w:tcPr>
            <w:tcW w:w="1134" w:type="dxa"/>
            <w:noWrap/>
            <w:vAlign w:val="center"/>
          </w:tcPr>
          <w:p w14:paraId="107C0CD6" w14:textId="77777777" w:rsidR="00145AC2" w:rsidRPr="00A147A9" w:rsidRDefault="00145AC2" w:rsidP="00D529C5">
            <w:pPr>
              <w:spacing w:after="0"/>
              <w:jc w:val="center"/>
              <w:rPr>
                <w:sz w:val="20"/>
                <w:szCs w:val="20"/>
              </w:rPr>
            </w:pPr>
            <w:r>
              <w:rPr>
                <w:sz w:val="20"/>
                <w:szCs w:val="20"/>
              </w:rPr>
              <w:t>85</w:t>
            </w:r>
          </w:p>
        </w:tc>
        <w:tc>
          <w:tcPr>
            <w:tcW w:w="1134" w:type="dxa"/>
            <w:noWrap/>
            <w:vAlign w:val="center"/>
          </w:tcPr>
          <w:p w14:paraId="020517DB" w14:textId="77777777" w:rsidR="00145AC2" w:rsidRPr="00A147A9" w:rsidRDefault="00145AC2" w:rsidP="00D529C5">
            <w:pPr>
              <w:spacing w:after="0"/>
              <w:jc w:val="center"/>
              <w:rPr>
                <w:sz w:val="20"/>
                <w:szCs w:val="20"/>
              </w:rPr>
            </w:pPr>
            <w:r>
              <w:rPr>
                <w:sz w:val="20"/>
                <w:szCs w:val="20"/>
              </w:rPr>
              <w:t>90</w:t>
            </w:r>
          </w:p>
        </w:tc>
        <w:tc>
          <w:tcPr>
            <w:tcW w:w="1134" w:type="dxa"/>
            <w:noWrap/>
            <w:vAlign w:val="center"/>
          </w:tcPr>
          <w:p w14:paraId="1870E32F" w14:textId="77777777" w:rsidR="00145AC2" w:rsidRPr="00A147A9" w:rsidRDefault="00145AC2" w:rsidP="00D529C5">
            <w:pPr>
              <w:spacing w:after="0"/>
              <w:jc w:val="center"/>
              <w:rPr>
                <w:sz w:val="20"/>
                <w:szCs w:val="20"/>
              </w:rPr>
            </w:pPr>
            <w:r>
              <w:rPr>
                <w:sz w:val="20"/>
                <w:szCs w:val="20"/>
              </w:rPr>
              <w:t>90</w:t>
            </w:r>
          </w:p>
        </w:tc>
      </w:tr>
      <w:tr w:rsidR="00145AC2" w:rsidRPr="00A147A9" w14:paraId="100A519D" w14:textId="77777777" w:rsidTr="00D529C5">
        <w:trPr>
          <w:trHeight w:val="300"/>
        </w:trPr>
        <w:tc>
          <w:tcPr>
            <w:tcW w:w="2694" w:type="dxa"/>
            <w:shd w:val="clear" w:color="auto" w:fill="00B0F0"/>
            <w:vAlign w:val="center"/>
          </w:tcPr>
          <w:p w14:paraId="471F8F5A" w14:textId="77777777" w:rsidR="00145AC2" w:rsidRPr="00A147A9" w:rsidRDefault="00145AC2" w:rsidP="00D529C5">
            <w:pPr>
              <w:spacing w:after="0"/>
              <w:jc w:val="left"/>
              <w:rPr>
                <w:b/>
                <w:bCs/>
                <w:sz w:val="20"/>
                <w:szCs w:val="20"/>
              </w:rPr>
            </w:pPr>
            <w:r w:rsidRPr="00A147A9">
              <w:rPr>
                <w:b/>
                <w:bCs/>
                <w:sz w:val="20"/>
                <w:szCs w:val="20"/>
              </w:rPr>
              <w:t xml:space="preserve">PG </w:t>
            </w:r>
            <w:r>
              <w:rPr>
                <w:b/>
                <w:bCs/>
                <w:sz w:val="20"/>
                <w:szCs w:val="20"/>
              </w:rPr>
              <w:t>3.1.4</w:t>
            </w:r>
            <w:r w:rsidRPr="00A147A9">
              <w:rPr>
                <w:b/>
                <w:bCs/>
                <w:sz w:val="20"/>
                <w:szCs w:val="20"/>
              </w:rPr>
              <w:t xml:space="preserve"> Afet ve acil durum tatbikat sayısı</w:t>
            </w:r>
          </w:p>
        </w:tc>
        <w:tc>
          <w:tcPr>
            <w:tcW w:w="992" w:type="dxa"/>
            <w:noWrap/>
            <w:vAlign w:val="center"/>
          </w:tcPr>
          <w:p w14:paraId="20CB4497" w14:textId="77777777" w:rsidR="00145AC2" w:rsidRPr="00A147A9" w:rsidRDefault="00145AC2" w:rsidP="00D529C5">
            <w:pPr>
              <w:spacing w:after="0"/>
              <w:jc w:val="center"/>
              <w:rPr>
                <w:sz w:val="20"/>
                <w:szCs w:val="20"/>
              </w:rPr>
            </w:pPr>
            <w:r w:rsidRPr="00A147A9">
              <w:rPr>
                <w:sz w:val="20"/>
                <w:szCs w:val="20"/>
              </w:rPr>
              <w:t>20</w:t>
            </w:r>
          </w:p>
        </w:tc>
        <w:tc>
          <w:tcPr>
            <w:tcW w:w="1276" w:type="dxa"/>
            <w:noWrap/>
            <w:vAlign w:val="center"/>
          </w:tcPr>
          <w:p w14:paraId="311326FA" w14:textId="77777777" w:rsidR="00145AC2" w:rsidRPr="00A147A9" w:rsidRDefault="00145AC2" w:rsidP="00D529C5">
            <w:pPr>
              <w:spacing w:after="0"/>
              <w:jc w:val="center"/>
              <w:rPr>
                <w:sz w:val="20"/>
                <w:szCs w:val="20"/>
              </w:rPr>
            </w:pPr>
            <w:r w:rsidRPr="00A147A9">
              <w:rPr>
                <w:sz w:val="20"/>
                <w:szCs w:val="20"/>
              </w:rPr>
              <w:t>2</w:t>
            </w:r>
          </w:p>
        </w:tc>
        <w:tc>
          <w:tcPr>
            <w:tcW w:w="1134" w:type="dxa"/>
            <w:noWrap/>
            <w:vAlign w:val="center"/>
          </w:tcPr>
          <w:p w14:paraId="46CB21A8" w14:textId="77777777" w:rsidR="00145AC2" w:rsidRPr="00A147A9" w:rsidRDefault="00145AC2" w:rsidP="00D529C5">
            <w:pPr>
              <w:spacing w:after="0"/>
              <w:jc w:val="center"/>
              <w:rPr>
                <w:sz w:val="20"/>
                <w:szCs w:val="20"/>
              </w:rPr>
            </w:pPr>
            <w:r w:rsidRPr="00A147A9">
              <w:rPr>
                <w:sz w:val="20"/>
                <w:szCs w:val="20"/>
              </w:rPr>
              <w:t>3</w:t>
            </w:r>
          </w:p>
        </w:tc>
        <w:tc>
          <w:tcPr>
            <w:tcW w:w="1134" w:type="dxa"/>
            <w:noWrap/>
            <w:vAlign w:val="center"/>
          </w:tcPr>
          <w:p w14:paraId="79D705E4" w14:textId="77777777" w:rsidR="00145AC2" w:rsidRPr="00A147A9" w:rsidRDefault="00145AC2" w:rsidP="00D529C5">
            <w:pPr>
              <w:spacing w:after="0"/>
              <w:jc w:val="center"/>
              <w:rPr>
                <w:sz w:val="20"/>
                <w:szCs w:val="20"/>
              </w:rPr>
            </w:pPr>
            <w:r w:rsidRPr="00A147A9">
              <w:rPr>
                <w:sz w:val="20"/>
                <w:szCs w:val="20"/>
              </w:rPr>
              <w:t>4</w:t>
            </w:r>
          </w:p>
        </w:tc>
        <w:tc>
          <w:tcPr>
            <w:tcW w:w="1134" w:type="dxa"/>
            <w:noWrap/>
            <w:vAlign w:val="center"/>
          </w:tcPr>
          <w:p w14:paraId="4909F031" w14:textId="77777777" w:rsidR="00145AC2" w:rsidRPr="00A147A9" w:rsidRDefault="00145AC2" w:rsidP="00D529C5">
            <w:pPr>
              <w:spacing w:after="0"/>
              <w:jc w:val="center"/>
              <w:rPr>
                <w:sz w:val="20"/>
                <w:szCs w:val="20"/>
              </w:rPr>
            </w:pPr>
            <w:r w:rsidRPr="00A147A9">
              <w:rPr>
                <w:sz w:val="20"/>
                <w:szCs w:val="20"/>
              </w:rPr>
              <w:t>5</w:t>
            </w:r>
          </w:p>
        </w:tc>
        <w:tc>
          <w:tcPr>
            <w:tcW w:w="1134" w:type="dxa"/>
            <w:noWrap/>
            <w:vAlign w:val="center"/>
          </w:tcPr>
          <w:p w14:paraId="1D506517" w14:textId="77777777" w:rsidR="00145AC2" w:rsidRPr="00A147A9" w:rsidRDefault="00145AC2" w:rsidP="00D529C5">
            <w:pPr>
              <w:spacing w:after="0"/>
              <w:jc w:val="center"/>
              <w:rPr>
                <w:sz w:val="20"/>
                <w:szCs w:val="20"/>
              </w:rPr>
            </w:pPr>
            <w:r w:rsidRPr="00A147A9">
              <w:rPr>
                <w:sz w:val="20"/>
                <w:szCs w:val="20"/>
              </w:rPr>
              <w:t>6</w:t>
            </w:r>
          </w:p>
        </w:tc>
        <w:tc>
          <w:tcPr>
            <w:tcW w:w="1134" w:type="dxa"/>
            <w:noWrap/>
            <w:vAlign w:val="center"/>
          </w:tcPr>
          <w:p w14:paraId="3042DC4D" w14:textId="77777777" w:rsidR="00145AC2" w:rsidRPr="00A147A9" w:rsidRDefault="00145AC2" w:rsidP="00D529C5">
            <w:pPr>
              <w:spacing w:after="0"/>
              <w:jc w:val="center"/>
              <w:rPr>
                <w:sz w:val="20"/>
                <w:szCs w:val="20"/>
              </w:rPr>
            </w:pPr>
            <w:r w:rsidRPr="00A147A9">
              <w:rPr>
                <w:sz w:val="20"/>
                <w:szCs w:val="20"/>
              </w:rPr>
              <w:t>6</w:t>
            </w:r>
          </w:p>
        </w:tc>
      </w:tr>
    </w:tbl>
    <w:p w14:paraId="76E9AD21" w14:textId="77777777" w:rsidR="00145AC2" w:rsidRPr="00A147A9" w:rsidRDefault="00145AC2" w:rsidP="00145AC2">
      <w:pPr>
        <w:spacing w:after="0"/>
        <w:rPr>
          <w:sz w:val="20"/>
          <w:szCs w:val="20"/>
        </w:rPr>
      </w:pPr>
    </w:p>
    <w:tbl>
      <w:tblPr>
        <w:tblStyle w:val="TabloKlavuzu"/>
        <w:tblW w:w="10632" w:type="dxa"/>
        <w:jc w:val="center"/>
        <w:tblLayout w:type="fixed"/>
        <w:tblLook w:val="04A0" w:firstRow="1" w:lastRow="0" w:firstColumn="1" w:lastColumn="0" w:noHBand="0" w:noVBand="1"/>
      </w:tblPr>
      <w:tblGrid>
        <w:gridCol w:w="2694"/>
        <w:gridCol w:w="7938"/>
      </w:tblGrid>
      <w:tr w:rsidR="00145AC2" w:rsidRPr="00A147A9" w14:paraId="10C42816" w14:textId="77777777" w:rsidTr="00D529C5">
        <w:trPr>
          <w:trHeight w:val="300"/>
          <w:jc w:val="center"/>
        </w:trPr>
        <w:tc>
          <w:tcPr>
            <w:tcW w:w="2694" w:type="dxa"/>
            <w:shd w:val="clear" w:color="auto" w:fill="00B0F0"/>
            <w:noWrap/>
            <w:vAlign w:val="center"/>
            <w:hideMark/>
          </w:tcPr>
          <w:p w14:paraId="7DA3B48F" w14:textId="77777777" w:rsidR="00145AC2" w:rsidRPr="00A147A9" w:rsidRDefault="00145AC2" w:rsidP="00D529C5">
            <w:pPr>
              <w:spacing w:after="0"/>
              <w:rPr>
                <w:b/>
                <w:bCs/>
                <w:sz w:val="20"/>
                <w:szCs w:val="20"/>
              </w:rPr>
            </w:pPr>
          </w:p>
          <w:p w14:paraId="0C52CF9C" w14:textId="77777777" w:rsidR="00145AC2" w:rsidRPr="00A147A9" w:rsidRDefault="00145AC2" w:rsidP="00D529C5">
            <w:pPr>
              <w:spacing w:after="0"/>
              <w:rPr>
                <w:b/>
                <w:bCs/>
                <w:sz w:val="20"/>
                <w:szCs w:val="20"/>
              </w:rPr>
            </w:pPr>
            <w:r w:rsidRPr="00A147A9">
              <w:rPr>
                <w:b/>
                <w:bCs/>
                <w:sz w:val="20"/>
                <w:szCs w:val="20"/>
              </w:rPr>
              <w:t>Sorumlu Birim</w:t>
            </w:r>
          </w:p>
        </w:tc>
        <w:tc>
          <w:tcPr>
            <w:tcW w:w="7938" w:type="dxa"/>
            <w:noWrap/>
            <w:vAlign w:val="center"/>
            <w:hideMark/>
          </w:tcPr>
          <w:p w14:paraId="5FF3384F" w14:textId="77777777" w:rsidR="00145AC2" w:rsidRPr="00A147A9" w:rsidRDefault="00145AC2" w:rsidP="00D529C5">
            <w:pPr>
              <w:spacing w:after="0"/>
              <w:rPr>
                <w:sz w:val="20"/>
                <w:szCs w:val="20"/>
              </w:rPr>
            </w:pPr>
            <w:r w:rsidRPr="00A147A9">
              <w:rPr>
                <w:sz w:val="20"/>
                <w:szCs w:val="20"/>
              </w:rPr>
              <w:t>Okul Müdürü/Müdür Yardımcısı</w:t>
            </w:r>
          </w:p>
        </w:tc>
      </w:tr>
      <w:tr w:rsidR="00145AC2" w:rsidRPr="00A147A9" w14:paraId="5C90FBB5" w14:textId="77777777" w:rsidTr="00D529C5">
        <w:trPr>
          <w:trHeight w:val="300"/>
          <w:jc w:val="center"/>
        </w:trPr>
        <w:tc>
          <w:tcPr>
            <w:tcW w:w="2694" w:type="dxa"/>
            <w:shd w:val="clear" w:color="auto" w:fill="00B0F0"/>
            <w:noWrap/>
            <w:vAlign w:val="center"/>
            <w:hideMark/>
          </w:tcPr>
          <w:p w14:paraId="5042915C" w14:textId="77777777" w:rsidR="00145AC2" w:rsidRPr="00A147A9" w:rsidRDefault="00145AC2" w:rsidP="00D529C5">
            <w:pPr>
              <w:spacing w:after="0"/>
              <w:rPr>
                <w:b/>
                <w:bCs/>
                <w:sz w:val="20"/>
                <w:szCs w:val="20"/>
              </w:rPr>
            </w:pPr>
          </w:p>
          <w:p w14:paraId="24CF4732" w14:textId="77777777" w:rsidR="00145AC2" w:rsidRPr="00A147A9" w:rsidRDefault="00145AC2" w:rsidP="00D529C5">
            <w:pPr>
              <w:spacing w:after="0"/>
              <w:rPr>
                <w:b/>
                <w:bCs/>
                <w:sz w:val="20"/>
                <w:szCs w:val="20"/>
              </w:rPr>
            </w:pPr>
            <w:r w:rsidRPr="00A147A9">
              <w:rPr>
                <w:b/>
                <w:bCs/>
                <w:sz w:val="20"/>
                <w:szCs w:val="20"/>
              </w:rPr>
              <w:t>İş Birliği Yapılacak Birim(ler)</w:t>
            </w:r>
          </w:p>
        </w:tc>
        <w:tc>
          <w:tcPr>
            <w:tcW w:w="7938" w:type="dxa"/>
            <w:vAlign w:val="center"/>
            <w:hideMark/>
          </w:tcPr>
          <w:p w14:paraId="3EEB1BA9" w14:textId="77777777" w:rsidR="00145AC2" w:rsidRPr="00A147A9" w:rsidRDefault="00145AC2" w:rsidP="00D529C5">
            <w:pPr>
              <w:spacing w:after="0"/>
              <w:rPr>
                <w:sz w:val="20"/>
                <w:szCs w:val="20"/>
              </w:rPr>
            </w:pPr>
            <w:r w:rsidRPr="00A147A9">
              <w:rPr>
                <w:sz w:val="20"/>
                <w:szCs w:val="20"/>
              </w:rPr>
              <w:t>Sınıf Öğretmenleri/Okul-Aile Birliği/Öğretmenler Kurulu</w:t>
            </w:r>
          </w:p>
        </w:tc>
      </w:tr>
      <w:tr w:rsidR="00145AC2" w:rsidRPr="00A147A9" w14:paraId="00872907" w14:textId="77777777" w:rsidTr="00D529C5">
        <w:trPr>
          <w:trHeight w:val="561"/>
          <w:jc w:val="center"/>
        </w:trPr>
        <w:tc>
          <w:tcPr>
            <w:tcW w:w="2694" w:type="dxa"/>
            <w:shd w:val="clear" w:color="auto" w:fill="00B0F0"/>
            <w:vAlign w:val="center"/>
            <w:hideMark/>
          </w:tcPr>
          <w:p w14:paraId="41153C60" w14:textId="77777777" w:rsidR="00145AC2" w:rsidRPr="00A147A9" w:rsidRDefault="00145AC2" w:rsidP="00D529C5">
            <w:pPr>
              <w:spacing w:after="0"/>
              <w:rPr>
                <w:b/>
                <w:bCs/>
                <w:sz w:val="20"/>
                <w:szCs w:val="20"/>
              </w:rPr>
            </w:pPr>
            <w:r w:rsidRPr="00A147A9">
              <w:rPr>
                <w:b/>
                <w:bCs/>
                <w:sz w:val="20"/>
                <w:szCs w:val="20"/>
              </w:rPr>
              <w:t>Stratejiler</w:t>
            </w:r>
          </w:p>
        </w:tc>
        <w:tc>
          <w:tcPr>
            <w:tcW w:w="7938" w:type="dxa"/>
            <w:vAlign w:val="center"/>
            <w:hideMark/>
          </w:tcPr>
          <w:p w14:paraId="66B9FEBF" w14:textId="77777777" w:rsidR="00145AC2" w:rsidRPr="00A147A9" w:rsidRDefault="00145AC2" w:rsidP="00D529C5">
            <w:pPr>
              <w:spacing w:after="0"/>
              <w:jc w:val="left"/>
              <w:rPr>
                <w:sz w:val="20"/>
                <w:szCs w:val="20"/>
              </w:rPr>
            </w:pPr>
            <w:r w:rsidRPr="00A147A9">
              <w:rPr>
                <w:sz w:val="20"/>
                <w:szCs w:val="20"/>
              </w:rPr>
              <w:t>S</w:t>
            </w:r>
            <w:r>
              <w:rPr>
                <w:sz w:val="20"/>
                <w:szCs w:val="20"/>
              </w:rPr>
              <w:t>3.</w:t>
            </w:r>
            <w:r w:rsidRPr="00A147A9">
              <w:rPr>
                <w:sz w:val="20"/>
                <w:szCs w:val="20"/>
              </w:rPr>
              <w:t>1 Eğitim ortamları iş sağlığı ve güvenliği yönergesine uygun hâle getirilecektir.</w:t>
            </w:r>
          </w:p>
          <w:p w14:paraId="086ED75B" w14:textId="77777777" w:rsidR="00145AC2" w:rsidRPr="00A147A9" w:rsidRDefault="00145AC2" w:rsidP="00D529C5">
            <w:pPr>
              <w:spacing w:after="0"/>
              <w:jc w:val="left"/>
              <w:rPr>
                <w:sz w:val="20"/>
                <w:szCs w:val="20"/>
              </w:rPr>
            </w:pPr>
            <w:r w:rsidRPr="00A147A9">
              <w:rPr>
                <w:sz w:val="20"/>
                <w:szCs w:val="20"/>
              </w:rPr>
              <w:t>S</w:t>
            </w:r>
            <w:r>
              <w:rPr>
                <w:sz w:val="20"/>
                <w:szCs w:val="20"/>
              </w:rPr>
              <w:t>3.</w:t>
            </w:r>
            <w:r w:rsidRPr="00A147A9">
              <w:rPr>
                <w:sz w:val="20"/>
                <w:szCs w:val="20"/>
              </w:rPr>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1F487C1A" w14:textId="77777777" w:rsidR="00145AC2" w:rsidRPr="00A147A9" w:rsidRDefault="00145AC2" w:rsidP="00D529C5">
            <w:pPr>
              <w:spacing w:after="0"/>
              <w:jc w:val="left"/>
              <w:rPr>
                <w:sz w:val="20"/>
                <w:szCs w:val="20"/>
              </w:rPr>
            </w:pPr>
            <w:r w:rsidRPr="00A147A9">
              <w:rPr>
                <w:sz w:val="20"/>
                <w:szCs w:val="20"/>
              </w:rPr>
              <w:t>S</w:t>
            </w:r>
            <w:r>
              <w:rPr>
                <w:sz w:val="20"/>
                <w:szCs w:val="20"/>
              </w:rPr>
              <w:t>3.3</w:t>
            </w:r>
            <w:r w:rsidRPr="00A147A9">
              <w:rPr>
                <w:sz w:val="20"/>
                <w:szCs w:val="20"/>
              </w:rPr>
              <w:t xml:space="preserve"> Okulun afet ve acil durum eylem planının güncel tutulması sağlanacaktır.</w:t>
            </w:r>
          </w:p>
          <w:p w14:paraId="3ACDB435" w14:textId="77777777" w:rsidR="00145AC2" w:rsidRPr="00A147A9" w:rsidRDefault="00145AC2" w:rsidP="00D529C5">
            <w:pPr>
              <w:spacing w:after="0"/>
              <w:jc w:val="left"/>
              <w:rPr>
                <w:sz w:val="20"/>
                <w:szCs w:val="20"/>
              </w:rPr>
            </w:pPr>
            <w:r w:rsidRPr="00A147A9">
              <w:rPr>
                <w:sz w:val="20"/>
                <w:szCs w:val="20"/>
              </w:rPr>
              <w:t>S</w:t>
            </w:r>
            <w:r>
              <w:rPr>
                <w:sz w:val="20"/>
                <w:szCs w:val="20"/>
              </w:rPr>
              <w:t>3.4</w:t>
            </w:r>
            <w:r w:rsidRPr="00A147A9">
              <w:rPr>
                <w:sz w:val="20"/>
                <w:szCs w:val="20"/>
              </w:rPr>
              <w:t xml:space="preserve"> Afet ve acil durum tatbikatları düzenlenecektir.</w:t>
            </w:r>
            <w:r w:rsidRPr="00A147A9">
              <w:rPr>
                <w:sz w:val="20"/>
                <w:szCs w:val="20"/>
              </w:rPr>
              <w:br/>
            </w:r>
          </w:p>
        </w:tc>
      </w:tr>
      <w:tr w:rsidR="00145AC2" w:rsidRPr="00A147A9" w14:paraId="3B224C13" w14:textId="77777777" w:rsidTr="00D529C5">
        <w:trPr>
          <w:trHeight w:val="555"/>
          <w:jc w:val="center"/>
        </w:trPr>
        <w:tc>
          <w:tcPr>
            <w:tcW w:w="2694" w:type="dxa"/>
            <w:shd w:val="clear" w:color="auto" w:fill="00B0F0"/>
            <w:noWrap/>
            <w:vAlign w:val="center"/>
            <w:hideMark/>
          </w:tcPr>
          <w:p w14:paraId="5C3DA7DD" w14:textId="77777777" w:rsidR="00145AC2" w:rsidRPr="00A147A9" w:rsidRDefault="00145AC2" w:rsidP="00D529C5">
            <w:pPr>
              <w:spacing w:after="0"/>
              <w:rPr>
                <w:b/>
                <w:bCs/>
                <w:sz w:val="20"/>
                <w:szCs w:val="20"/>
              </w:rPr>
            </w:pPr>
            <w:r w:rsidRPr="00A147A9">
              <w:rPr>
                <w:b/>
                <w:bCs/>
                <w:sz w:val="20"/>
                <w:szCs w:val="20"/>
              </w:rPr>
              <w:t>Riskler</w:t>
            </w:r>
          </w:p>
        </w:tc>
        <w:tc>
          <w:tcPr>
            <w:tcW w:w="7938" w:type="dxa"/>
            <w:vAlign w:val="center"/>
          </w:tcPr>
          <w:p w14:paraId="445DBD93" w14:textId="77777777" w:rsidR="00145AC2" w:rsidRPr="00A147A9" w:rsidRDefault="00145AC2" w:rsidP="00D529C5">
            <w:pPr>
              <w:pStyle w:val="ListeParagraf"/>
              <w:numPr>
                <w:ilvl w:val="0"/>
                <w:numId w:val="3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Yaşanabilecek kazalar için alınacak tedbirlerin eksik belirlenmesi.</w:t>
            </w:r>
          </w:p>
          <w:p w14:paraId="5B3E921C" w14:textId="77777777" w:rsidR="00145AC2" w:rsidRPr="00A147A9" w:rsidRDefault="00145AC2" w:rsidP="00D529C5">
            <w:pPr>
              <w:pStyle w:val="ListeParagraf"/>
              <w:numPr>
                <w:ilvl w:val="0"/>
                <w:numId w:val="3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Aileler ile doğru ve etkili iletişim kurulamaması</w:t>
            </w:r>
          </w:p>
          <w:p w14:paraId="0A78109F" w14:textId="77777777" w:rsidR="00145AC2" w:rsidRPr="00A147A9" w:rsidRDefault="00145AC2" w:rsidP="00D529C5">
            <w:pPr>
              <w:pStyle w:val="ListeParagraf"/>
              <w:numPr>
                <w:ilvl w:val="0"/>
                <w:numId w:val="3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Tatbikatlar sırasında yaralanma riski</w:t>
            </w:r>
          </w:p>
        </w:tc>
      </w:tr>
      <w:tr w:rsidR="00145AC2" w:rsidRPr="00A147A9" w14:paraId="1AF9B885" w14:textId="77777777" w:rsidTr="00D529C5">
        <w:trPr>
          <w:trHeight w:val="300"/>
          <w:jc w:val="center"/>
        </w:trPr>
        <w:tc>
          <w:tcPr>
            <w:tcW w:w="2694" w:type="dxa"/>
            <w:shd w:val="clear" w:color="auto" w:fill="00B0F0"/>
            <w:noWrap/>
            <w:vAlign w:val="center"/>
            <w:hideMark/>
          </w:tcPr>
          <w:p w14:paraId="2DCD441A" w14:textId="77777777" w:rsidR="00145AC2" w:rsidRPr="00A147A9" w:rsidRDefault="00145AC2" w:rsidP="00D529C5">
            <w:pPr>
              <w:spacing w:after="0"/>
              <w:rPr>
                <w:b/>
                <w:bCs/>
                <w:sz w:val="20"/>
                <w:szCs w:val="20"/>
              </w:rPr>
            </w:pPr>
          </w:p>
          <w:p w14:paraId="36BA730F" w14:textId="77777777" w:rsidR="00145AC2" w:rsidRPr="00A147A9" w:rsidRDefault="00145AC2" w:rsidP="00D529C5">
            <w:pPr>
              <w:spacing w:after="0"/>
              <w:rPr>
                <w:b/>
                <w:bCs/>
                <w:sz w:val="20"/>
                <w:szCs w:val="20"/>
              </w:rPr>
            </w:pPr>
            <w:r w:rsidRPr="00A147A9">
              <w:rPr>
                <w:b/>
                <w:bCs/>
                <w:sz w:val="20"/>
                <w:szCs w:val="20"/>
              </w:rPr>
              <w:t>Maliyet Tahmini</w:t>
            </w:r>
          </w:p>
        </w:tc>
        <w:tc>
          <w:tcPr>
            <w:tcW w:w="7938" w:type="dxa"/>
            <w:noWrap/>
            <w:vAlign w:val="center"/>
          </w:tcPr>
          <w:p w14:paraId="29DCE995" w14:textId="77777777" w:rsidR="00145AC2" w:rsidRPr="00A147A9" w:rsidRDefault="00145AC2" w:rsidP="00D529C5">
            <w:pPr>
              <w:spacing w:after="0"/>
              <w:rPr>
                <w:sz w:val="20"/>
                <w:szCs w:val="20"/>
              </w:rPr>
            </w:pPr>
            <w:r>
              <w:rPr>
                <w:sz w:val="20"/>
                <w:szCs w:val="20"/>
              </w:rPr>
              <w:t>8</w:t>
            </w:r>
            <w:r w:rsidRPr="00A147A9">
              <w:rPr>
                <w:sz w:val="20"/>
                <w:szCs w:val="20"/>
              </w:rPr>
              <w:t>5.000,00 TL</w:t>
            </w:r>
          </w:p>
        </w:tc>
      </w:tr>
      <w:tr w:rsidR="00145AC2" w:rsidRPr="00A147A9" w14:paraId="000D82DF" w14:textId="77777777" w:rsidTr="00D529C5">
        <w:trPr>
          <w:trHeight w:val="543"/>
          <w:jc w:val="center"/>
        </w:trPr>
        <w:tc>
          <w:tcPr>
            <w:tcW w:w="2694" w:type="dxa"/>
            <w:shd w:val="clear" w:color="auto" w:fill="00B0F0"/>
            <w:vAlign w:val="center"/>
            <w:hideMark/>
          </w:tcPr>
          <w:p w14:paraId="7928936A" w14:textId="77777777" w:rsidR="00145AC2" w:rsidRPr="00A147A9" w:rsidRDefault="00145AC2" w:rsidP="00D529C5">
            <w:pPr>
              <w:spacing w:after="0"/>
              <w:rPr>
                <w:b/>
                <w:bCs/>
                <w:sz w:val="20"/>
                <w:szCs w:val="20"/>
              </w:rPr>
            </w:pPr>
            <w:r w:rsidRPr="00A147A9">
              <w:rPr>
                <w:b/>
                <w:bCs/>
                <w:sz w:val="20"/>
                <w:szCs w:val="20"/>
              </w:rPr>
              <w:t xml:space="preserve">Tespitler </w:t>
            </w:r>
          </w:p>
        </w:tc>
        <w:tc>
          <w:tcPr>
            <w:tcW w:w="7938" w:type="dxa"/>
            <w:vAlign w:val="center"/>
          </w:tcPr>
          <w:p w14:paraId="24AC4631" w14:textId="77777777" w:rsidR="00145AC2" w:rsidRPr="00A147A9" w:rsidRDefault="00145AC2" w:rsidP="00D529C5">
            <w:pPr>
              <w:spacing w:after="0"/>
              <w:jc w:val="left"/>
              <w:rPr>
                <w:sz w:val="20"/>
                <w:szCs w:val="20"/>
              </w:rPr>
            </w:pPr>
            <w:r w:rsidRPr="00A147A9">
              <w:rPr>
                <w:sz w:val="20"/>
                <w:szCs w:val="20"/>
              </w:rPr>
              <w:t>Eğitim verecek kişi ve kurumlar ile önceden iletişime geçilmelidir. Tatbikatlar zamanında ve plana uygun yapılmalı.</w:t>
            </w:r>
          </w:p>
        </w:tc>
      </w:tr>
      <w:tr w:rsidR="00145AC2" w:rsidRPr="00A147A9" w14:paraId="4CDD3994" w14:textId="77777777" w:rsidTr="00D529C5">
        <w:trPr>
          <w:trHeight w:val="437"/>
          <w:jc w:val="center"/>
        </w:trPr>
        <w:tc>
          <w:tcPr>
            <w:tcW w:w="2694" w:type="dxa"/>
            <w:shd w:val="clear" w:color="auto" w:fill="00B0F0"/>
            <w:noWrap/>
            <w:vAlign w:val="center"/>
            <w:hideMark/>
          </w:tcPr>
          <w:p w14:paraId="216259EA" w14:textId="77777777" w:rsidR="00145AC2" w:rsidRPr="00A147A9" w:rsidRDefault="00145AC2" w:rsidP="00D529C5">
            <w:pPr>
              <w:spacing w:after="0"/>
              <w:rPr>
                <w:b/>
                <w:bCs/>
                <w:sz w:val="20"/>
                <w:szCs w:val="20"/>
              </w:rPr>
            </w:pPr>
            <w:r w:rsidRPr="00A147A9">
              <w:rPr>
                <w:b/>
                <w:bCs/>
                <w:sz w:val="20"/>
                <w:szCs w:val="20"/>
              </w:rPr>
              <w:t>İhtiyaçlar</w:t>
            </w:r>
          </w:p>
        </w:tc>
        <w:tc>
          <w:tcPr>
            <w:tcW w:w="7938" w:type="dxa"/>
            <w:vAlign w:val="center"/>
          </w:tcPr>
          <w:p w14:paraId="552022A0" w14:textId="77777777" w:rsidR="00145AC2" w:rsidRPr="00A147A9" w:rsidRDefault="00145AC2" w:rsidP="00D529C5">
            <w:pPr>
              <w:spacing w:after="0"/>
              <w:jc w:val="left"/>
              <w:rPr>
                <w:sz w:val="20"/>
                <w:szCs w:val="20"/>
              </w:rPr>
            </w:pPr>
            <w:r w:rsidRPr="00A147A9">
              <w:rPr>
                <w:sz w:val="20"/>
                <w:szCs w:val="20"/>
              </w:rPr>
              <w:t>Alanında uzman yetkili kişiler</w:t>
            </w:r>
          </w:p>
        </w:tc>
      </w:tr>
    </w:tbl>
    <w:p w14:paraId="5DF6BA5B" w14:textId="77777777" w:rsidR="00145AC2" w:rsidRDefault="00145AC2" w:rsidP="00145AC2"/>
    <w:p w14:paraId="5D581BDC" w14:textId="77777777" w:rsidR="00145AC2" w:rsidRDefault="00145AC2" w:rsidP="00145AC2">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-17</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Amaç 3</w:t>
      </w:r>
    </w:p>
    <w:p w14:paraId="1831A8DB" w14:textId="77777777" w:rsidR="00145AC2" w:rsidRDefault="00145AC2" w:rsidP="00145AC2"/>
    <w:p w14:paraId="44279C8B" w14:textId="77777777" w:rsidR="00145AC2" w:rsidRDefault="00145AC2" w:rsidP="00145AC2"/>
    <w:p w14:paraId="3EAD692C" w14:textId="77777777" w:rsidR="00145AC2" w:rsidRPr="000B4877" w:rsidRDefault="00145AC2" w:rsidP="00145AC2"/>
    <w:tbl>
      <w:tblPr>
        <w:tblStyle w:val="TabloKlavuzu"/>
        <w:tblW w:w="10632" w:type="dxa"/>
        <w:jc w:val="center"/>
        <w:tblLayout w:type="fixed"/>
        <w:tblLook w:val="04A0" w:firstRow="1" w:lastRow="0" w:firstColumn="1" w:lastColumn="0" w:noHBand="0" w:noVBand="1"/>
      </w:tblPr>
      <w:tblGrid>
        <w:gridCol w:w="2694"/>
        <w:gridCol w:w="992"/>
        <w:gridCol w:w="1276"/>
        <w:gridCol w:w="1134"/>
        <w:gridCol w:w="1134"/>
        <w:gridCol w:w="1134"/>
        <w:gridCol w:w="1134"/>
        <w:gridCol w:w="1134"/>
      </w:tblGrid>
      <w:tr w:rsidR="00145AC2" w:rsidRPr="00A147A9" w14:paraId="080B376E" w14:textId="77777777" w:rsidTr="00D529C5">
        <w:trPr>
          <w:trHeight w:val="885"/>
          <w:jc w:val="center"/>
        </w:trPr>
        <w:tc>
          <w:tcPr>
            <w:tcW w:w="2694" w:type="dxa"/>
            <w:shd w:val="clear" w:color="auto" w:fill="00B0F0"/>
            <w:noWrap/>
            <w:vAlign w:val="center"/>
            <w:hideMark/>
          </w:tcPr>
          <w:p w14:paraId="1DA88D4F" w14:textId="77777777" w:rsidR="00145AC2" w:rsidRPr="00A147A9" w:rsidRDefault="00145AC2" w:rsidP="00D529C5">
            <w:pPr>
              <w:spacing w:after="0"/>
              <w:rPr>
                <w:b/>
                <w:bCs/>
                <w:sz w:val="20"/>
                <w:szCs w:val="20"/>
              </w:rPr>
            </w:pPr>
            <w:bookmarkStart w:id="122" w:name="_Hlk167179260"/>
            <w:bookmarkStart w:id="123" w:name="_Hlk167180261"/>
            <w:r w:rsidRPr="00A147A9">
              <w:rPr>
                <w:b/>
                <w:bCs/>
                <w:sz w:val="20"/>
                <w:szCs w:val="20"/>
              </w:rPr>
              <w:lastRenderedPageBreak/>
              <w:t>Amaç 4</w:t>
            </w:r>
          </w:p>
        </w:tc>
        <w:tc>
          <w:tcPr>
            <w:tcW w:w="7938" w:type="dxa"/>
            <w:gridSpan w:val="7"/>
            <w:vAlign w:val="center"/>
          </w:tcPr>
          <w:p w14:paraId="6641DEBF" w14:textId="77777777" w:rsidR="00145AC2" w:rsidRPr="00A147A9" w:rsidRDefault="00145AC2" w:rsidP="00D529C5">
            <w:pPr>
              <w:spacing w:after="0"/>
              <w:rPr>
                <w:sz w:val="20"/>
                <w:szCs w:val="20"/>
              </w:rPr>
            </w:pPr>
            <w:r w:rsidRPr="005A4B10">
              <w:rPr>
                <w:sz w:val="20"/>
                <w:szCs w:val="20"/>
              </w:rPr>
              <w:t>Eğitim ortamlarının fiziki imkânları geliştirilecektir.</w:t>
            </w:r>
          </w:p>
        </w:tc>
      </w:tr>
      <w:tr w:rsidR="00145AC2" w:rsidRPr="00A147A9" w14:paraId="4CE1593A" w14:textId="77777777" w:rsidTr="00D529C5">
        <w:trPr>
          <w:trHeight w:val="855"/>
          <w:jc w:val="center"/>
        </w:trPr>
        <w:tc>
          <w:tcPr>
            <w:tcW w:w="2694" w:type="dxa"/>
            <w:shd w:val="clear" w:color="auto" w:fill="00B0F0"/>
            <w:noWrap/>
            <w:vAlign w:val="center"/>
            <w:hideMark/>
          </w:tcPr>
          <w:p w14:paraId="315A3BF9" w14:textId="77777777" w:rsidR="00145AC2" w:rsidRPr="00A147A9" w:rsidRDefault="00145AC2" w:rsidP="00D529C5">
            <w:pPr>
              <w:spacing w:after="0"/>
              <w:rPr>
                <w:b/>
                <w:bCs/>
                <w:sz w:val="20"/>
                <w:szCs w:val="20"/>
              </w:rPr>
            </w:pPr>
            <w:r w:rsidRPr="00A147A9">
              <w:rPr>
                <w:b/>
                <w:bCs/>
                <w:sz w:val="20"/>
                <w:szCs w:val="20"/>
              </w:rPr>
              <w:t>Hedef 4.1</w:t>
            </w:r>
          </w:p>
        </w:tc>
        <w:tc>
          <w:tcPr>
            <w:tcW w:w="7938" w:type="dxa"/>
            <w:gridSpan w:val="7"/>
            <w:vAlign w:val="center"/>
          </w:tcPr>
          <w:p w14:paraId="6DBB7E18" w14:textId="77777777" w:rsidR="00145AC2" w:rsidRPr="00A147A9" w:rsidRDefault="00145AC2" w:rsidP="00D529C5">
            <w:pPr>
              <w:spacing w:after="0"/>
              <w:rPr>
                <w:sz w:val="20"/>
                <w:szCs w:val="20"/>
              </w:rPr>
            </w:pPr>
            <w:r w:rsidRPr="005A4B10">
              <w:rPr>
                <w:sz w:val="20"/>
                <w:szCs w:val="20"/>
              </w:rPr>
              <w:t>Temel eğitimde okulların niteliğini arttıracak uygulama ve çalışmalara yer verilecektir.</w:t>
            </w:r>
          </w:p>
        </w:tc>
      </w:tr>
      <w:bookmarkEnd w:id="122"/>
      <w:tr w:rsidR="00145AC2" w:rsidRPr="00A147A9" w14:paraId="1095E146" w14:textId="77777777" w:rsidTr="00D529C5">
        <w:trPr>
          <w:trHeight w:val="480"/>
          <w:jc w:val="center"/>
        </w:trPr>
        <w:tc>
          <w:tcPr>
            <w:tcW w:w="2694" w:type="dxa"/>
            <w:shd w:val="clear" w:color="auto" w:fill="00B0F0"/>
            <w:vAlign w:val="center"/>
            <w:hideMark/>
          </w:tcPr>
          <w:p w14:paraId="7C28DF4E" w14:textId="77777777" w:rsidR="00145AC2" w:rsidRPr="00A147A9" w:rsidRDefault="00145AC2" w:rsidP="00D529C5">
            <w:pPr>
              <w:spacing w:after="0"/>
              <w:rPr>
                <w:b/>
                <w:bCs/>
                <w:sz w:val="20"/>
                <w:szCs w:val="20"/>
              </w:rPr>
            </w:pPr>
            <w:r w:rsidRPr="00A147A9">
              <w:rPr>
                <w:b/>
                <w:bCs/>
                <w:sz w:val="20"/>
                <w:szCs w:val="20"/>
              </w:rPr>
              <w:t>Amacın İlgili Olduğu Program/Alt Program Adı</w:t>
            </w:r>
          </w:p>
          <w:p w14:paraId="470BC05A" w14:textId="77777777" w:rsidR="00145AC2" w:rsidRPr="00A147A9" w:rsidRDefault="00145AC2" w:rsidP="00D529C5">
            <w:pPr>
              <w:spacing w:after="0"/>
              <w:rPr>
                <w:b/>
                <w:bCs/>
                <w:sz w:val="20"/>
                <w:szCs w:val="20"/>
              </w:rPr>
            </w:pPr>
          </w:p>
        </w:tc>
        <w:tc>
          <w:tcPr>
            <w:tcW w:w="7938" w:type="dxa"/>
            <w:gridSpan w:val="7"/>
            <w:noWrap/>
            <w:vAlign w:val="center"/>
            <w:hideMark/>
          </w:tcPr>
          <w:p w14:paraId="28DF10D7" w14:textId="77777777" w:rsidR="00145AC2" w:rsidRPr="00A147A9" w:rsidRDefault="00145AC2" w:rsidP="00D529C5">
            <w:pPr>
              <w:spacing w:after="0"/>
              <w:rPr>
                <w:sz w:val="20"/>
                <w:szCs w:val="20"/>
              </w:rPr>
            </w:pPr>
            <w:r w:rsidRPr="00A147A9">
              <w:rPr>
                <w:sz w:val="20"/>
                <w:szCs w:val="20"/>
              </w:rPr>
              <w:t>Temel Eğitim</w:t>
            </w:r>
          </w:p>
        </w:tc>
      </w:tr>
      <w:tr w:rsidR="00145AC2" w:rsidRPr="00A147A9" w14:paraId="24329106" w14:textId="77777777" w:rsidTr="00D529C5">
        <w:trPr>
          <w:trHeight w:val="480"/>
          <w:jc w:val="center"/>
        </w:trPr>
        <w:tc>
          <w:tcPr>
            <w:tcW w:w="2694" w:type="dxa"/>
            <w:shd w:val="clear" w:color="auto" w:fill="00B0F0"/>
            <w:noWrap/>
            <w:vAlign w:val="center"/>
            <w:hideMark/>
          </w:tcPr>
          <w:p w14:paraId="60EFF3C0" w14:textId="77777777" w:rsidR="00145AC2" w:rsidRPr="00A147A9" w:rsidRDefault="00145AC2" w:rsidP="00D529C5">
            <w:pPr>
              <w:spacing w:after="0"/>
              <w:rPr>
                <w:b/>
                <w:bCs/>
                <w:sz w:val="20"/>
                <w:szCs w:val="20"/>
              </w:rPr>
            </w:pPr>
            <w:r w:rsidRPr="00A147A9">
              <w:rPr>
                <w:b/>
                <w:bCs/>
                <w:sz w:val="20"/>
                <w:szCs w:val="20"/>
              </w:rPr>
              <w:t>Amacın İlişkili Olduğu Alt Program Hedefi</w:t>
            </w:r>
          </w:p>
          <w:p w14:paraId="7066E4DD" w14:textId="77777777" w:rsidR="00145AC2" w:rsidRPr="00A147A9" w:rsidRDefault="00145AC2" w:rsidP="00D529C5">
            <w:pPr>
              <w:spacing w:after="0"/>
              <w:rPr>
                <w:b/>
                <w:bCs/>
                <w:sz w:val="20"/>
                <w:szCs w:val="20"/>
              </w:rPr>
            </w:pPr>
          </w:p>
        </w:tc>
        <w:tc>
          <w:tcPr>
            <w:tcW w:w="7938" w:type="dxa"/>
            <w:gridSpan w:val="7"/>
            <w:noWrap/>
            <w:vAlign w:val="center"/>
            <w:hideMark/>
          </w:tcPr>
          <w:p w14:paraId="3666E381" w14:textId="77777777" w:rsidR="00145AC2" w:rsidRPr="00A147A9" w:rsidRDefault="00145AC2" w:rsidP="00D529C5">
            <w:pPr>
              <w:spacing w:after="0"/>
              <w:rPr>
                <w:sz w:val="20"/>
                <w:szCs w:val="20"/>
              </w:rPr>
            </w:pPr>
            <w:r w:rsidRPr="00A147A9">
              <w:rPr>
                <w:sz w:val="20"/>
                <w:szCs w:val="20"/>
              </w:rPr>
              <w:t>Kurumsal Kapasite</w:t>
            </w:r>
          </w:p>
        </w:tc>
      </w:tr>
      <w:tr w:rsidR="00145AC2" w:rsidRPr="00A147A9" w14:paraId="143727F9" w14:textId="77777777" w:rsidTr="00D529C5">
        <w:trPr>
          <w:trHeight w:val="615"/>
          <w:jc w:val="center"/>
        </w:trPr>
        <w:tc>
          <w:tcPr>
            <w:tcW w:w="2694" w:type="dxa"/>
            <w:shd w:val="clear" w:color="auto" w:fill="00B0F0"/>
            <w:noWrap/>
            <w:vAlign w:val="center"/>
            <w:hideMark/>
          </w:tcPr>
          <w:p w14:paraId="42F25FC2" w14:textId="77777777" w:rsidR="00145AC2" w:rsidRPr="00A147A9" w:rsidRDefault="00145AC2" w:rsidP="00D529C5">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14:paraId="67506160" w14:textId="77777777" w:rsidR="00145AC2" w:rsidRPr="00A147A9" w:rsidRDefault="00145AC2" w:rsidP="00D529C5">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14:paraId="11B4A028" w14:textId="77777777" w:rsidR="00145AC2" w:rsidRPr="00A147A9" w:rsidRDefault="00145AC2" w:rsidP="00D529C5">
            <w:pPr>
              <w:spacing w:after="0"/>
              <w:jc w:val="center"/>
              <w:rPr>
                <w:b/>
                <w:bCs/>
                <w:sz w:val="20"/>
                <w:szCs w:val="20"/>
              </w:rPr>
            </w:pPr>
            <w:r w:rsidRPr="00A147A9">
              <w:rPr>
                <w:b/>
                <w:bCs/>
                <w:sz w:val="20"/>
                <w:szCs w:val="20"/>
              </w:rPr>
              <w:t>Plan Dönemi Başlangıç Değeri</w:t>
            </w:r>
          </w:p>
          <w:p w14:paraId="5970D0CF" w14:textId="77777777" w:rsidR="00145AC2" w:rsidRPr="00A147A9" w:rsidRDefault="00145AC2" w:rsidP="00D529C5">
            <w:pPr>
              <w:spacing w:after="0"/>
              <w:jc w:val="center"/>
              <w:rPr>
                <w:b/>
                <w:bCs/>
                <w:sz w:val="20"/>
                <w:szCs w:val="20"/>
              </w:rPr>
            </w:pPr>
          </w:p>
        </w:tc>
        <w:tc>
          <w:tcPr>
            <w:tcW w:w="1134" w:type="dxa"/>
            <w:shd w:val="clear" w:color="auto" w:fill="00B0F0"/>
            <w:noWrap/>
            <w:vAlign w:val="center"/>
            <w:hideMark/>
          </w:tcPr>
          <w:p w14:paraId="58076A77" w14:textId="77777777" w:rsidR="00145AC2" w:rsidRPr="00A147A9" w:rsidRDefault="00145AC2" w:rsidP="00D529C5">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14:paraId="2F8C4C32" w14:textId="77777777" w:rsidR="00145AC2" w:rsidRPr="00A147A9" w:rsidRDefault="00145AC2" w:rsidP="00D529C5">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14:paraId="3453E265" w14:textId="77777777" w:rsidR="00145AC2" w:rsidRPr="00A147A9" w:rsidRDefault="00145AC2" w:rsidP="00D529C5">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14:paraId="11211A6E" w14:textId="77777777" w:rsidR="00145AC2" w:rsidRPr="00A147A9" w:rsidRDefault="00145AC2" w:rsidP="00D529C5">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14:paraId="3DFFAA5B" w14:textId="77777777" w:rsidR="00145AC2" w:rsidRPr="00A147A9" w:rsidRDefault="00145AC2" w:rsidP="00D529C5">
            <w:pPr>
              <w:spacing w:after="0"/>
              <w:jc w:val="center"/>
              <w:rPr>
                <w:b/>
                <w:bCs/>
                <w:sz w:val="20"/>
                <w:szCs w:val="20"/>
              </w:rPr>
            </w:pPr>
            <w:r w:rsidRPr="00A147A9">
              <w:rPr>
                <w:b/>
                <w:bCs/>
                <w:sz w:val="20"/>
                <w:szCs w:val="20"/>
              </w:rPr>
              <w:t>2028</w:t>
            </w:r>
          </w:p>
        </w:tc>
      </w:tr>
      <w:tr w:rsidR="00145AC2" w:rsidRPr="00A147A9" w14:paraId="14183182" w14:textId="77777777" w:rsidTr="00D529C5">
        <w:trPr>
          <w:trHeight w:val="300"/>
          <w:jc w:val="center"/>
        </w:trPr>
        <w:tc>
          <w:tcPr>
            <w:tcW w:w="2694" w:type="dxa"/>
            <w:shd w:val="clear" w:color="auto" w:fill="00B0F0"/>
            <w:vAlign w:val="center"/>
            <w:hideMark/>
          </w:tcPr>
          <w:p w14:paraId="230536CD" w14:textId="77777777" w:rsidR="00145AC2" w:rsidRPr="00A147A9" w:rsidRDefault="00145AC2" w:rsidP="00D529C5">
            <w:pPr>
              <w:spacing w:after="0"/>
              <w:jc w:val="left"/>
              <w:rPr>
                <w:b/>
                <w:bCs/>
                <w:sz w:val="20"/>
                <w:szCs w:val="20"/>
              </w:rPr>
            </w:pPr>
            <w:r w:rsidRPr="00A147A9">
              <w:rPr>
                <w:b/>
                <w:bCs/>
                <w:sz w:val="20"/>
                <w:szCs w:val="20"/>
              </w:rPr>
              <w:t xml:space="preserve">PG </w:t>
            </w:r>
            <w:r>
              <w:rPr>
                <w:b/>
                <w:bCs/>
                <w:sz w:val="20"/>
                <w:szCs w:val="20"/>
              </w:rPr>
              <w:t>4.</w:t>
            </w:r>
            <w:r w:rsidRPr="00A147A9">
              <w:rPr>
                <w:b/>
                <w:bCs/>
                <w:sz w:val="20"/>
                <w:szCs w:val="20"/>
              </w:rPr>
              <w:t xml:space="preserve">1.1 </w:t>
            </w:r>
            <w:r w:rsidRPr="005A4B10">
              <w:rPr>
                <w:b/>
                <w:bCs/>
                <w:sz w:val="20"/>
                <w:szCs w:val="20"/>
              </w:rPr>
              <w:t>İyileştirilen</w:t>
            </w:r>
            <w:r>
              <w:rPr>
                <w:b/>
                <w:bCs/>
                <w:sz w:val="20"/>
                <w:szCs w:val="20"/>
              </w:rPr>
              <w:t xml:space="preserve"> </w:t>
            </w:r>
            <w:r w:rsidRPr="005A4B10">
              <w:rPr>
                <w:b/>
                <w:bCs/>
                <w:sz w:val="20"/>
                <w:szCs w:val="20"/>
              </w:rPr>
              <w:t>fiziki</w:t>
            </w:r>
            <w:r>
              <w:rPr>
                <w:b/>
                <w:bCs/>
                <w:sz w:val="20"/>
                <w:szCs w:val="20"/>
              </w:rPr>
              <w:t xml:space="preserve"> </w:t>
            </w:r>
            <w:r w:rsidRPr="005A4B10">
              <w:rPr>
                <w:b/>
                <w:bCs/>
                <w:sz w:val="20"/>
                <w:szCs w:val="20"/>
              </w:rPr>
              <w:t>mekân</w:t>
            </w:r>
            <w:r w:rsidRPr="005A4B10">
              <w:rPr>
                <w:b/>
                <w:bCs/>
                <w:sz w:val="20"/>
                <w:szCs w:val="20"/>
              </w:rPr>
              <w:tab/>
              <w:t>(derslikler, spor salonu, kütüphaneler, atölyeler vb.) sayısı.</w:t>
            </w:r>
          </w:p>
        </w:tc>
        <w:tc>
          <w:tcPr>
            <w:tcW w:w="992" w:type="dxa"/>
            <w:noWrap/>
            <w:vAlign w:val="center"/>
            <w:hideMark/>
          </w:tcPr>
          <w:p w14:paraId="1A142AEB" w14:textId="77777777" w:rsidR="00145AC2" w:rsidRPr="00A147A9" w:rsidRDefault="00145AC2" w:rsidP="00D529C5">
            <w:pPr>
              <w:spacing w:after="0"/>
              <w:jc w:val="center"/>
              <w:rPr>
                <w:sz w:val="20"/>
                <w:szCs w:val="20"/>
              </w:rPr>
            </w:pPr>
            <w:r w:rsidRPr="00A147A9">
              <w:rPr>
                <w:sz w:val="20"/>
                <w:szCs w:val="20"/>
              </w:rPr>
              <w:t>25</w:t>
            </w:r>
          </w:p>
        </w:tc>
        <w:tc>
          <w:tcPr>
            <w:tcW w:w="1276" w:type="dxa"/>
            <w:noWrap/>
            <w:vAlign w:val="center"/>
          </w:tcPr>
          <w:p w14:paraId="12BF480D" w14:textId="77777777" w:rsidR="00145AC2" w:rsidRPr="00A147A9" w:rsidRDefault="00145AC2" w:rsidP="00D529C5">
            <w:pPr>
              <w:spacing w:after="0"/>
              <w:jc w:val="center"/>
              <w:rPr>
                <w:sz w:val="20"/>
                <w:szCs w:val="20"/>
              </w:rPr>
            </w:pPr>
            <w:r>
              <w:rPr>
                <w:sz w:val="20"/>
                <w:szCs w:val="20"/>
              </w:rPr>
              <w:t>1</w:t>
            </w:r>
          </w:p>
        </w:tc>
        <w:tc>
          <w:tcPr>
            <w:tcW w:w="1134" w:type="dxa"/>
            <w:noWrap/>
            <w:vAlign w:val="center"/>
          </w:tcPr>
          <w:p w14:paraId="4F3BC38F" w14:textId="77777777" w:rsidR="00145AC2" w:rsidRPr="00A147A9" w:rsidRDefault="00145AC2" w:rsidP="00D529C5">
            <w:pPr>
              <w:spacing w:after="0"/>
              <w:jc w:val="center"/>
              <w:rPr>
                <w:sz w:val="20"/>
                <w:szCs w:val="20"/>
              </w:rPr>
            </w:pPr>
            <w:r>
              <w:rPr>
                <w:sz w:val="20"/>
                <w:szCs w:val="20"/>
              </w:rPr>
              <w:t>1</w:t>
            </w:r>
          </w:p>
        </w:tc>
        <w:tc>
          <w:tcPr>
            <w:tcW w:w="1134" w:type="dxa"/>
            <w:noWrap/>
            <w:vAlign w:val="center"/>
          </w:tcPr>
          <w:p w14:paraId="42CA1E90" w14:textId="77777777" w:rsidR="00145AC2" w:rsidRPr="00A147A9" w:rsidRDefault="00145AC2" w:rsidP="00D529C5">
            <w:pPr>
              <w:spacing w:after="0"/>
              <w:jc w:val="center"/>
              <w:rPr>
                <w:sz w:val="20"/>
                <w:szCs w:val="20"/>
              </w:rPr>
            </w:pPr>
            <w:r>
              <w:rPr>
                <w:sz w:val="20"/>
                <w:szCs w:val="20"/>
              </w:rPr>
              <w:t>1</w:t>
            </w:r>
          </w:p>
        </w:tc>
        <w:tc>
          <w:tcPr>
            <w:tcW w:w="1134" w:type="dxa"/>
            <w:noWrap/>
            <w:vAlign w:val="center"/>
          </w:tcPr>
          <w:p w14:paraId="5F035D71" w14:textId="77777777" w:rsidR="00145AC2" w:rsidRPr="00A147A9" w:rsidRDefault="00145AC2" w:rsidP="00D529C5">
            <w:pPr>
              <w:spacing w:after="0"/>
              <w:jc w:val="center"/>
              <w:rPr>
                <w:sz w:val="20"/>
                <w:szCs w:val="20"/>
              </w:rPr>
            </w:pPr>
            <w:r>
              <w:rPr>
                <w:sz w:val="20"/>
                <w:szCs w:val="20"/>
              </w:rPr>
              <w:t>2</w:t>
            </w:r>
          </w:p>
        </w:tc>
        <w:tc>
          <w:tcPr>
            <w:tcW w:w="1134" w:type="dxa"/>
            <w:noWrap/>
            <w:vAlign w:val="center"/>
          </w:tcPr>
          <w:p w14:paraId="1F249DCE" w14:textId="77777777" w:rsidR="00145AC2" w:rsidRPr="00A147A9" w:rsidRDefault="00145AC2" w:rsidP="00D529C5">
            <w:pPr>
              <w:spacing w:after="0"/>
              <w:jc w:val="center"/>
              <w:rPr>
                <w:sz w:val="20"/>
                <w:szCs w:val="20"/>
              </w:rPr>
            </w:pPr>
            <w:r>
              <w:rPr>
                <w:sz w:val="20"/>
                <w:szCs w:val="20"/>
              </w:rPr>
              <w:t>2</w:t>
            </w:r>
          </w:p>
        </w:tc>
        <w:tc>
          <w:tcPr>
            <w:tcW w:w="1134" w:type="dxa"/>
            <w:noWrap/>
            <w:vAlign w:val="center"/>
          </w:tcPr>
          <w:p w14:paraId="5AC6B4F0" w14:textId="77777777" w:rsidR="00145AC2" w:rsidRPr="00A147A9" w:rsidRDefault="00145AC2" w:rsidP="00D529C5">
            <w:pPr>
              <w:spacing w:after="0"/>
              <w:jc w:val="center"/>
              <w:rPr>
                <w:sz w:val="20"/>
                <w:szCs w:val="20"/>
              </w:rPr>
            </w:pPr>
            <w:r>
              <w:rPr>
                <w:sz w:val="20"/>
                <w:szCs w:val="20"/>
              </w:rPr>
              <w:t>3</w:t>
            </w:r>
          </w:p>
        </w:tc>
      </w:tr>
      <w:bookmarkEnd w:id="123"/>
    </w:tbl>
    <w:p w14:paraId="7F30054A" w14:textId="77777777" w:rsidR="00145AC2" w:rsidRPr="00A147A9" w:rsidRDefault="00145AC2" w:rsidP="00145AC2">
      <w:pPr>
        <w:spacing w:after="0"/>
        <w:rPr>
          <w:sz w:val="20"/>
          <w:szCs w:val="20"/>
        </w:rPr>
      </w:pPr>
    </w:p>
    <w:tbl>
      <w:tblPr>
        <w:tblStyle w:val="TabloKlavuzu"/>
        <w:tblW w:w="10632" w:type="dxa"/>
        <w:jc w:val="center"/>
        <w:tblLayout w:type="fixed"/>
        <w:tblLook w:val="04A0" w:firstRow="1" w:lastRow="0" w:firstColumn="1" w:lastColumn="0" w:noHBand="0" w:noVBand="1"/>
      </w:tblPr>
      <w:tblGrid>
        <w:gridCol w:w="2694"/>
        <w:gridCol w:w="7938"/>
      </w:tblGrid>
      <w:tr w:rsidR="00145AC2" w:rsidRPr="00A147A9" w14:paraId="22419B89" w14:textId="77777777" w:rsidTr="00D529C5">
        <w:trPr>
          <w:trHeight w:val="300"/>
          <w:jc w:val="center"/>
        </w:trPr>
        <w:tc>
          <w:tcPr>
            <w:tcW w:w="2694" w:type="dxa"/>
            <w:shd w:val="clear" w:color="auto" w:fill="00B0F0"/>
            <w:noWrap/>
            <w:vAlign w:val="center"/>
            <w:hideMark/>
          </w:tcPr>
          <w:p w14:paraId="7047E982" w14:textId="77777777" w:rsidR="00145AC2" w:rsidRPr="00A147A9" w:rsidRDefault="00145AC2" w:rsidP="00D529C5">
            <w:pPr>
              <w:spacing w:after="0"/>
              <w:rPr>
                <w:b/>
                <w:bCs/>
                <w:sz w:val="20"/>
                <w:szCs w:val="20"/>
              </w:rPr>
            </w:pPr>
          </w:p>
          <w:p w14:paraId="11D6035C" w14:textId="77777777" w:rsidR="00145AC2" w:rsidRPr="00A147A9" w:rsidRDefault="00145AC2" w:rsidP="00D529C5">
            <w:pPr>
              <w:spacing w:after="0"/>
              <w:rPr>
                <w:b/>
                <w:bCs/>
                <w:sz w:val="20"/>
                <w:szCs w:val="20"/>
              </w:rPr>
            </w:pPr>
            <w:r w:rsidRPr="00A147A9">
              <w:rPr>
                <w:b/>
                <w:bCs/>
                <w:sz w:val="20"/>
                <w:szCs w:val="20"/>
              </w:rPr>
              <w:t>Sorumlu Birim</w:t>
            </w:r>
          </w:p>
        </w:tc>
        <w:tc>
          <w:tcPr>
            <w:tcW w:w="7938" w:type="dxa"/>
            <w:noWrap/>
            <w:vAlign w:val="center"/>
            <w:hideMark/>
          </w:tcPr>
          <w:p w14:paraId="5A4B9FE3" w14:textId="77777777" w:rsidR="00145AC2" w:rsidRPr="00A147A9" w:rsidRDefault="00145AC2" w:rsidP="00D529C5">
            <w:pPr>
              <w:spacing w:after="0"/>
              <w:rPr>
                <w:sz w:val="20"/>
                <w:szCs w:val="20"/>
              </w:rPr>
            </w:pPr>
            <w:r w:rsidRPr="00A147A9">
              <w:rPr>
                <w:sz w:val="20"/>
                <w:szCs w:val="20"/>
              </w:rPr>
              <w:t>Okul Müdürü/Müdür Yardımcısı</w:t>
            </w:r>
          </w:p>
        </w:tc>
      </w:tr>
      <w:tr w:rsidR="00145AC2" w:rsidRPr="00A147A9" w14:paraId="222E99F8" w14:textId="77777777" w:rsidTr="00D529C5">
        <w:trPr>
          <w:trHeight w:val="300"/>
          <w:jc w:val="center"/>
        </w:trPr>
        <w:tc>
          <w:tcPr>
            <w:tcW w:w="2694" w:type="dxa"/>
            <w:shd w:val="clear" w:color="auto" w:fill="00B0F0"/>
            <w:noWrap/>
            <w:vAlign w:val="center"/>
            <w:hideMark/>
          </w:tcPr>
          <w:p w14:paraId="49F8A8F7" w14:textId="77777777" w:rsidR="00145AC2" w:rsidRPr="00A147A9" w:rsidRDefault="00145AC2" w:rsidP="00D529C5">
            <w:pPr>
              <w:spacing w:after="0"/>
              <w:rPr>
                <w:b/>
                <w:bCs/>
                <w:sz w:val="20"/>
                <w:szCs w:val="20"/>
              </w:rPr>
            </w:pPr>
          </w:p>
          <w:p w14:paraId="6376EF88" w14:textId="77777777" w:rsidR="00145AC2" w:rsidRPr="00A147A9" w:rsidRDefault="00145AC2" w:rsidP="00D529C5">
            <w:pPr>
              <w:spacing w:after="0"/>
              <w:rPr>
                <w:b/>
                <w:bCs/>
                <w:sz w:val="20"/>
                <w:szCs w:val="20"/>
              </w:rPr>
            </w:pPr>
            <w:r w:rsidRPr="00A147A9">
              <w:rPr>
                <w:b/>
                <w:bCs/>
                <w:sz w:val="20"/>
                <w:szCs w:val="20"/>
              </w:rPr>
              <w:t>İş Birliği Yapılacak Birim(ler)</w:t>
            </w:r>
          </w:p>
        </w:tc>
        <w:tc>
          <w:tcPr>
            <w:tcW w:w="7938" w:type="dxa"/>
            <w:vAlign w:val="center"/>
            <w:hideMark/>
          </w:tcPr>
          <w:p w14:paraId="64D03282" w14:textId="77777777" w:rsidR="00145AC2" w:rsidRPr="00A147A9" w:rsidRDefault="00145AC2" w:rsidP="00D529C5">
            <w:pPr>
              <w:spacing w:after="0"/>
              <w:rPr>
                <w:sz w:val="20"/>
                <w:szCs w:val="20"/>
              </w:rPr>
            </w:pPr>
            <w:r w:rsidRPr="00A147A9">
              <w:rPr>
                <w:sz w:val="20"/>
                <w:szCs w:val="20"/>
              </w:rPr>
              <w:t>Sınıf Öğretmenleri/Okul-Aile Birliği/Öğretmenler Kurulu</w:t>
            </w:r>
          </w:p>
        </w:tc>
      </w:tr>
      <w:tr w:rsidR="00145AC2" w:rsidRPr="00A147A9" w14:paraId="0B97E80D" w14:textId="77777777" w:rsidTr="00D529C5">
        <w:trPr>
          <w:trHeight w:val="561"/>
          <w:jc w:val="center"/>
        </w:trPr>
        <w:tc>
          <w:tcPr>
            <w:tcW w:w="2694" w:type="dxa"/>
            <w:shd w:val="clear" w:color="auto" w:fill="00B0F0"/>
            <w:vAlign w:val="center"/>
            <w:hideMark/>
          </w:tcPr>
          <w:p w14:paraId="70D5726B" w14:textId="77777777" w:rsidR="00145AC2" w:rsidRPr="00A147A9" w:rsidRDefault="00145AC2" w:rsidP="00D529C5">
            <w:pPr>
              <w:spacing w:after="0"/>
              <w:rPr>
                <w:b/>
                <w:bCs/>
                <w:sz w:val="20"/>
                <w:szCs w:val="20"/>
              </w:rPr>
            </w:pPr>
            <w:r w:rsidRPr="00A147A9">
              <w:rPr>
                <w:b/>
                <w:bCs/>
                <w:sz w:val="20"/>
                <w:szCs w:val="20"/>
              </w:rPr>
              <w:t>Stratejiler</w:t>
            </w:r>
          </w:p>
        </w:tc>
        <w:tc>
          <w:tcPr>
            <w:tcW w:w="7938" w:type="dxa"/>
            <w:vAlign w:val="center"/>
            <w:hideMark/>
          </w:tcPr>
          <w:p w14:paraId="47935CF8" w14:textId="77777777" w:rsidR="00145AC2" w:rsidRDefault="00145AC2" w:rsidP="00D529C5">
            <w:pPr>
              <w:spacing w:after="0"/>
              <w:jc w:val="left"/>
              <w:rPr>
                <w:sz w:val="20"/>
                <w:szCs w:val="20"/>
              </w:rPr>
            </w:pPr>
            <w:r w:rsidRPr="00A147A9">
              <w:rPr>
                <w:sz w:val="20"/>
                <w:szCs w:val="20"/>
              </w:rPr>
              <w:t>S</w:t>
            </w:r>
            <w:r>
              <w:rPr>
                <w:sz w:val="20"/>
                <w:szCs w:val="20"/>
              </w:rPr>
              <w:t>4.1</w:t>
            </w:r>
            <w:r>
              <w:t xml:space="preserve"> </w:t>
            </w:r>
            <w:r w:rsidRPr="005A4B10">
              <w:rPr>
                <w:sz w:val="20"/>
                <w:szCs w:val="20"/>
              </w:rPr>
              <w:t>Fiziki mekânların iyileştirilmesi için kamu idareleri, belediyeler ve işverenlerle iş birlikleri yapılacaktır.</w:t>
            </w:r>
            <w:r>
              <w:rPr>
                <w:sz w:val="20"/>
                <w:szCs w:val="20"/>
              </w:rPr>
              <w:t xml:space="preserve"> </w:t>
            </w:r>
          </w:p>
          <w:p w14:paraId="7B6277B9" w14:textId="77777777" w:rsidR="00145AC2" w:rsidRPr="00A147A9" w:rsidRDefault="00145AC2" w:rsidP="00D529C5">
            <w:pPr>
              <w:spacing w:after="0"/>
              <w:jc w:val="left"/>
              <w:rPr>
                <w:sz w:val="20"/>
                <w:szCs w:val="20"/>
              </w:rPr>
            </w:pPr>
            <w:r>
              <w:rPr>
                <w:sz w:val="20"/>
                <w:szCs w:val="20"/>
              </w:rPr>
              <w:t>S4.2</w:t>
            </w:r>
            <w:r w:rsidRPr="005A4B10">
              <w:rPr>
                <w:sz w:val="20"/>
                <w:szCs w:val="20"/>
              </w:rPr>
              <w:t>Atölye ve laboratuvarların iyileştirilmesi için sektör ile iş birlikleri yapılacaktır.</w:t>
            </w:r>
            <w:r w:rsidRPr="00A147A9">
              <w:rPr>
                <w:sz w:val="20"/>
                <w:szCs w:val="20"/>
              </w:rPr>
              <w:br/>
            </w:r>
          </w:p>
        </w:tc>
      </w:tr>
      <w:tr w:rsidR="00145AC2" w:rsidRPr="00A147A9" w14:paraId="1546E805" w14:textId="77777777" w:rsidTr="00D529C5">
        <w:trPr>
          <w:trHeight w:val="555"/>
          <w:jc w:val="center"/>
        </w:trPr>
        <w:tc>
          <w:tcPr>
            <w:tcW w:w="2694" w:type="dxa"/>
            <w:shd w:val="clear" w:color="auto" w:fill="00B0F0"/>
            <w:noWrap/>
            <w:vAlign w:val="center"/>
            <w:hideMark/>
          </w:tcPr>
          <w:p w14:paraId="5DADE74E" w14:textId="77777777" w:rsidR="00145AC2" w:rsidRPr="00A147A9" w:rsidRDefault="00145AC2" w:rsidP="00D529C5">
            <w:pPr>
              <w:spacing w:after="0"/>
              <w:rPr>
                <w:b/>
                <w:bCs/>
                <w:sz w:val="20"/>
                <w:szCs w:val="20"/>
              </w:rPr>
            </w:pPr>
            <w:r w:rsidRPr="00A147A9">
              <w:rPr>
                <w:b/>
                <w:bCs/>
                <w:sz w:val="20"/>
                <w:szCs w:val="20"/>
              </w:rPr>
              <w:t>Riskler</w:t>
            </w:r>
          </w:p>
        </w:tc>
        <w:tc>
          <w:tcPr>
            <w:tcW w:w="7938" w:type="dxa"/>
            <w:vAlign w:val="center"/>
          </w:tcPr>
          <w:p w14:paraId="738F7818" w14:textId="77777777" w:rsidR="00145AC2" w:rsidRPr="00A147A9" w:rsidRDefault="00145AC2" w:rsidP="00D529C5">
            <w:pPr>
              <w:pStyle w:val="ListeParagraf"/>
              <w:numPr>
                <w:ilvl w:val="0"/>
                <w:numId w:val="33"/>
              </w:numPr>
              <w:spacing w:after="0" w:line="240" w:lineRule="auto"/>
              <w:jc w:val="left"/>
              <w:rPr>
                <w:rFonts w:ascii="Times New Roman" w:hAnsi="Times New Roman" w:cs="Times New Roman"/>
                <w:sz w:val="20"/>
                <w:szCs w:val="20"/>
              </w:rPr>
            </w:pPr>
            <w:r>
              <w:rPr>
                <w:rFonts w:ascii="Times New Roman" w:hAnsi="Times New Roman" w:cs="Times New Roman"/>
                <w:sz w:val="20"/>
                <w:szCs w:val="20"/>
              </w:rPr>
              <w:t>Gerekli fiziki ortamın yetersizliği ve maddi yetersizlikler.</w:t>
            </w:r>
          </w:p>
          <w:p w14:paraId="61FF2BF9" w14:textId="77777777" w:rsidR="00145AC2" w:rsidRPr="005A4B10" w:rsidRDefault="00145AC2" w:rsidP="00D529C5">
            <w:pPr>
              <w:spacing w:after="0"/>
              <w:jc w:val="left"/>
              <w:rPr>
                <w:sz w:val="20"/>
                <w:szCs w:val="20"/>
              </w:rPr>
            </w:pPr>
          </w:p>
        </w:tc>
      </w:tr>
      <w:tr w:rsidR="00145AC2" w:rsidRPr="00A147A9" w14:paraId="07352709" w14:textId="77777777" w:rsidTr="00D529C5">
        <w:trPr>
          <w:trHeight w:val="300"/>
          <w:jc w:val="center"/>
        </w:trPr>
        <w:tc>
          <w:tcPr>
            <w:tcW w:w="2694" w:type="dxa"/>
            <w:shd w:val="clear" w:color="auto" w:fill="00B0F0"/>
            <w:noWrap/>
            <w:vAlign w:val="center"/>
            <w:hideMark/>
          </w:tcPr>
          <w:p w14:paraId="5C3FC542" w14:textId="77777777" w:rsidR="00145AC2" w:rsidRPr="00A147A9" w:rsidRDefault="00145AC2" w:rsidP="00D529C5">
            <w:pPr>
              <w:spacing w:after="0"/>
              <w:rPr>
                <w:b/>
                <w:bCs/>
                <w:sz w:val="20"/>
                <w:szCs w:val="20"/>
              </w:rPr>
            </w:pPr>
          </w:p>
          <w:p w14:paraId="157F4CB8" w14:textId="77777777" w:rsidR="00145AC2" w:rsidRPr="00A147A9" w:rsidRDefault="00145AC2" w:rsidP="00D529C5">
            <w:pPr>
              <w:spacing w:after="0"/>
              <w:rPr>
                <w:b/>
                <w:bCs/>
                <w:sz w:val="20"/>
                <w:szCs w:val="20"/>
              </w:rPr>
            </w:pPr>
            <w:r w:rsidRPr="00A147A9">
              <w:rPr>
                <w:b/>
                <w:bCs/>
                <w:sz w:val="20"/>
                <w:szCs w:val="20"/>
              </w:rPr>
              <w:t>Maliyet Tahmini</w:t>
            </w:r>
          </w:p>
        </w:tc>
        <w:tc>
          <w:tcPr>
            <w:tcW w:w="7938" w:type="dxa"/>
            <w:noWrap/>
            <w:vAlign w:val="center"/>
          </w:tcPr>
          <w:p w14:paraId="4FAEFD38" w14:textId="77777777" w:rsidR="00145AC2" w:rsidRPr="00A147A9" w:rsidRDefault="00145AC2" w:rsidP="00D529C5">
            <w:pPr>
              <w:spacing w:after="0"/>
              <w:rPr>
                <w:sz w:val="20"/>
                <w:szCs w:val="20"/>
              </w:rPr>
            </w:pPr>
            <w:r>
              <w:rPr>
                <w:sz w:val="20"/>
                <w:szCs w:val="20"/>
              </w:rPr>
              <w:t>15</w:t>
            </w:r>
            <w:r w:rsidRPr="00A147A9">
              <w:rPr>
                <w:sz w:val="20"/>
                <w:szCs w:val="20"/>
              </w:rPr>
              <w:t>5.000,00 TL</w:t>
            </w:r>
          </w:p>
        </w:tc>
      </w:tr>
      <w:tr w:rsidR="00145AC2" w:rsidRPr="00A147A9" w14:paraId="79F8171C" w14:textId="77777777" w:rsidTr="00D529C5">
        <w:trPr>
          <w:trHeight w:val="543"/>
          <w:jc w:val="center"/>
        </w:trPr>
        <w:tc>
          <w:tcPr>
            <w:tcW w:w="2694" w:type="dxa"/>
            <w:shd w:val="clear" w:color="auto" w:fill="00B0F0"/>
            <w:vAlign w:val="center"/>
            <w:hideMark/>
          </w:tcPr>
          <w:p w14:paraId="1D274802" w14:textId="77777777" w:rsidR="00145AC2" w:rsidRPr="00A147A9" w:rsidRDefault="00145AC2" w:rsidP="00D529C5">
            <w:pPr>
              <w:spacing w:after="0"/>
              <w:rPr>
                <w:b/>
                <w:bCs/>
                <w:sz w:val="20"/>
                <w:szCs w:val="20"/>
              </w:rPr>
            </w:pPr>
            <w:r w:rsidRPr="00A147A9">
              <w:rPr>
                <w:b/>
                <w:bCs/>
                <w:sz w:val="20"/>
                <w:szCs w:val="20"/>
              </w:rPr>
              <w:t xml:space="preserve">Tespitler </w:t>
            </w:r>
          </w:p>
        </w:tc>
        <w:tc>
          <w:tcPr>
            <w:tcW w:w="7938" w:type="dxa"/>
            <w:vAlign w:val="center"/>
          </w:tcPr>
          <w:p w14:paraId="07023000" w14:textId="77777777" w:rsidR="00145AC2" w:rsidRPr="00A147A9" w:rsidRDefault="00145AC2" w:rsidP="00D529C5">
            <w:pPr>
              <w:spacing w:after="0"/>
              <w:jc w:val="left"/>
              <w:rPr>
                <w:sz w:val="20"/>
                <w:szCs w:val="20"/>
              </w:rPr>
            </w:pPr>
            <w:r>
              <w:rPr>
                <w:sz w:val="20"/>
                <w:szCs w:val="20"/>
              </w:rPr>
              <w:t>Atıl fiziki alanlar tespit edilerek kullanılmalı.</w:t>
            </w:r>
          </w:p>
        </w:tc>
      </w:tr>
      <w:tr w:rsidR="00145AC2" w:rsidRPr="00A147A9" w14:paraId="691E6B65" w14:textId="77777777" w:rsidTr="00D529C5">
        <w:trPr>
          <w:trHeight w:val="437"/>
          <w:jc w:val="center"/>
        </w:trPr>
        <w:tc>
          <w:tcPr>
            <w:tcW w:w="2694" w:type="dxa"/>
            <w:shd w:val="clear" w:color="auto" w:fill="00B0F0"/>
            <w:noWrap/>
            <w:vAlign w:val="center"/>
            <w:hideMark/>
          </w:tcPr>
          <w:p w14:paraId="3D9B8655" w14:textId="77777777" w:rsidR="00145AC2" w:rsidRPr="00A147A9" w:rsidRDefault="00145AC2" w:rsidP="00D529C5">
            <w:pPr>
              <w:spacing w:after="0"/>
              <w:rPr>
                <w:b/>
                <w:bCs/>
                <w:sz w:val="20"/>
                <w:szCs w:val="20"/>
              </w:rPr>
            </w:pPr>
            <w:r w:rsidRPr="00A147A9">
              <w:rPr>
                <w:b/>
                <w:bCs/>
                <w:sz w:val="20"/>
                <w:szCs w:val="20"/>
              </w:rPr>
              <w:t>İhtiyaçlar</w:t>
            </w:r>
          </w:p>
        </w:tc>
        <w:tc>
          <w:tcPr>
            <w:tcW w:w="7938" w:type="dxa"/>
            <w:vAlign w:val="center"/>
          </w:tcPr>
          <w:p w14:paraId="127D39C8" w14:textId="77777777" w:rsidR="00145AC2" w:rsidRPr="00A147A9" w:rsidRDefault="00145AC2" w:rsidP="00D529C5">
            <w:pPr>
              <w:spacing w:after="0"/>
              <w:jc w:val="left"/>
              <w:rPr>
                <w:sz w:val="20"/>
                <w:szCs w:val="20"/>
              </w:rPr>
            </w:pPr>
            <w:r w:rsidRPr="00A147A9">
              <w:rPr>
                <w:sz w:val="20"/>
                <w:szCs w:val="20"/>
              </w:rPr>
              <w:t>Planlamalar eğitim ve öğretimi aksatmayacak şekilde olmalı.</w:t>
            </w:r>
          </w:p>
        </w:tc>
      </w:tr>
    </w:tbl>
    <w:p w14:paraId="4F0AF54E" w14:textId="77777777" w:rsidR="00145AC2" w:rsidRDefault="00145AC2" w:rsidP="00145AC2"/>
    <w:p w14:paraId="72719596" w14:textId="77777777" w:rsidR="00145AC2" w:rsidRDefault="00145AC2" w:rsidP="00145AC2">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-18</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Amaç 4</w:t>
      </w:r>
    </w:p>
    <w:p w14:paraId="0A849D0C" w14:textId="77777777" w:rsidR="00145AC2" w:rsidRDefault="00145AC2" w:rsidP="00145AC2"/>
    <w:p w14:paraId="1C898B16" w14:textId="77777777" w:rsidR="00145AC2" w:rsidRDefault="00145AC2" w:rsidP="00145AC2"/>
    <w:p w14:paraId="63A98788" w14:textId="77777777" w:rsidR="00145AC2" w:rsidRDefault="00145AC2" w:rsidP="00145AC2"/>
    <w:p w14:paraId="79C1639D" w14:textId="77777777" w:rsidR="00145AC2" w:rsidRDefault="00145AC2" w:rsidP="00145AC2"/>
    <w:p w14:paraId="0B177DDE" w14:textId="77777777" w:rsidR="00145AC2" w:rsidRDefault="00145AC2" w:rsidP="00145AC2"/>
    <w:p w14:paraId="1F445CA1" w14:textId="77777777" w:rsidR="00145AC2" w:rsidRDefault="00145AC2" w:rsidP="00145AC2"/>
    <w:p w14:paraId="1CA2620F" w14:textId="77777777" w:rsidR="00145AC2" w:rsidRDefault="00145AC2" w:rsidP="00145AC2"/>
    <w:p w14:paraId="1C989D90" w14:textId="77777777" w:rsidR="00145AC2" w:rsidRDefault="00145AC2" w:rsidP="00145AC2"/>
    <w:p w14:paraId="25E15510" w14:textId="77777777" w:rsidR="00145AC2" w:rsidRDefault="00145AC2" w:rsidP="00145AC2"/>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145AC2" w:rsidRPr="006D087B" w14:paraId="652D7B1A" w14:textId="77777777" w:rsidTr="00D529C5">
        <w:trPr>
          <w:trHeight w:val="885"/>
          <w:jc w:val="center"/>
        </w:trPr>
        <w:tc>
          <w:tcPr>
            <w:tcW w:w="2694" w:type="dxa"/>
            <w:shd w:val="clear" w:color="auto" w:fill="00B0F0"/>
            <w:noWrap/>
            <w:vAlign w:val="center"/>
            <w:hideMark/>
          </w:tcPr>
          <w:p w14:paraId="5088FFAF" w14:textId="77777777" w:rsidR="00145AC2" w:rsidRPr="006D087B" w:rsidRDefault="00145AC2" w:rsidP="00D529C5">
            <w:pPr>
              <w:spacing w:after="0" w:line="240" w:lineRule="auto"/>
              <w:rPr>
                <w:b/>
                <w:bCs/>
                <w:sz w:val="20"/>
                <w:szCs w:val="20"/>
              </w:rPr>
            </w:pPr>
            <w:r w:rsidRPr="006D087B">
              <w:rPr>
                <w:b/>
                <w:bCs/>
                <w:sz w:val="20"/>
                <w:szCs w:val="20"/>
              </w:rPr>
              <w:lastRenderedPageBreak/>
              <w:t>Amaç 5</w:t>
            </w:r>
          </w:p>
        </w:tc>
        <w:tc>
          <w:tcPr>
            <w:tcW w:w="7938" w:type="dxa"/>
            <w:gridSpan w:val="7"/>
            <w:shd w:val="clear" w:color="auto" w:fill="auto"/>
            <w:vAlign w:val="center"/>
          </w:tcPr>
          <w:p w14:paraId="32C5B13F" w14:textId="77777777" w:rsidR="00145AC2" w:rsidRPr="006D087B" w:rsidRDefault="00145AC2" w:rsidP="00D529C5">
            <w:pPr>
              <w:spacing w:after="0" w:line="240" w:lineRule="auto"/>
              <w:rPr>
                <w:sz w:val="20"/>
                <w:szCs w:val="20"/>
              </w:rPr>
            </w:pPr>
            <w:r w:rsidRPr="005A4B10">
              <w:rPr>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45AC2" w:rsidRPr="006D087B" w14:paraId="4908D4C7" w14:textId="77777777" w:rsidTr="00D529C5">
        <w:trPr>
          <w:trHeight w:val="855"/>
          <w:jc w:val="center"/>
        </w:trPr>
        <w:tc>
          <w:tcPr>
            <w:tcW w:w="2694" w:type="dxa"/>
            <w:shd w:val="clear" w:color="auto" w:fill="00B0F0"/>
            <w:noWrap/>
            <w:vAlign w:val="center"/>
            <w:hideMark/>
          </w:tcPr>
          <w:p w14:paraId="1CD87DA6" w14:textId="77777777" w:rsidR="00145AC2" w:rsidRPr="006D087B" w:rsidRDefault="00145AC2" w:rsidP="00D529C5">
            <w:pPr>
              <w:spacing w:after="0" w:line="240" w:lineRule="auto"/>
              <w:rPr>
                <w:b/>
                <w:bCs/>
                <w:sz w:val="20"/>
                <w:szCs w:val="20"/>
              </w:rPr>
            </w:pPr>
            <w:r w:rsidRPr="006D087B">
              <w:rPr>
                <w:b/>
                <w:bCs/>
                <w:sz w:val="20"/>
                <w:szCs w:val="20"/>
              </w:rPr>
              <w:t>Hedef 5.1</w:t>
            </w:r>
          </w:p>
        </w:tc>
        <w:tc>
          <w:tcPr>
            <w:tcW w:w="7938" w:type="dxa"/>
            <w:gridSpan w:val="7"/>
            <w:shd w:val="clear" w:color="auto" w:fill="auto"/>
            <w:vAlign w:val="center"/>
          </w:tcPr>
          <w:p w14:paraId="3858FDAE" w14:textId="77777777" w:rsidR="00145AC2" w:rsidRPr="006D087B" w:rsidRDefault="00145AC2" w:rsidP="00D529C5">
            <w:pPr>
              <w:spacing w:after="0" w:line="240" w:lineRule="auto"/>
              <w:rPr>
                <w:sz w:val="20"/>
                <w:szCs w:val="20"/>
              </w:rPr>
            </w:pPr>
            <w:r w:rsidRPr="005A4B10">
              <w:rPr>
                <w:sz w:val="20"/>
                <w:szCs w:val="20"/>
              </w:rPr>
              <w:t>Öğrencilerin bilimsel, kültürel, sanatsal, sportif ve toplum hizmeti alanlarında ders dışı etkinliklere katılım oranı artırılacaktır</w:t>
            </w:r>
          </w:p>
        </w:tc>
      </w:tr>
      <w:tr w:rsidR="00145AC2" w:rsidRPr="006D087B" w14:paraId="5E1BFD09" w14:textId="77777777" w:rsidTr="00D529C5">
        <w:trPr>
          <w:trHeight w:val="480"/>
          <w:jc w:val="center"/>
        </w:trPr>
        <w:tc>
          <w:tcPr>
            <w:tcW w:w="2694" w:type="dxa"/>
            <w:shd w:val="clear" w:color="auto" w:fill="00B0F0"/>
            <w:vAlign w:val="center"/>
            <w:hideMark/>
          </w:tcPr>
          <w:p w14:paraId="72D7A497" w14:textId="77777777" w:rsidR="00145AC2" w:rsidRPr="006D087B" w:rsidRDefault="00145AC2" w:rsidP="00D529C5">
            <w:pPr>
              <w:spacing w:after="0"/>
              <w:rPr>
                <w:b/>
                <w:bCs/>
                <w:sz w:val="20"/>
                <w:szCs w:val="20"/>
              </w:rPr>
            </w:pPr>
            <w:r w:rsidRPr="006D087B">
              <w:rPr>
                <w:b/>
                <w:bCs/>
                <w:sz w:val="20"/>
                <w:szCs w:val="20"/>
              </w:rPr>
              <w:t>Amacın İlgili Olduğu Program/Alt Program Adı</w:t>
            </w:r>
          </w:p>
          <w:p w14:paraId="55D22DF0" w14:textId="77777777" w:rsidR="00145AC2" w:rsidRPr="006D087B" w:rsidRDefault="00145AC2" w:rsidP="00D529C5">
            <w:pPr>
              <w:spacing w:after="0" w:line="240" w:lineRule="auto"/>
              <w:rPr>
                <w:b/>
                <w:bCs/>
                <w:sz w:val="20"/>
                <w:szCs w:val="20"/>
              </w:rPr>
            </w:pPr>
          </w:p>
        </w:tc>
        <w:tc>
          <w:tcPr>
            <w:tcW w:w="7938" w:type="dxa"/>
            <w:gridSpan w:val="7"/>
            <w:shd w:val="clear" w:color="auto" w:fill="auto"/>
            <w:noWrap/>
            <w:vAlign w:val="center"/>
            <w:hideMark/>
          </w:tcPr>
          <w:p w14:paraId="7B393E67" w14:textId="77777777" w:rsidR="00145AC2" w:rsidRPr="006D087B" w:rsidRDefault="00145AC2" w:rsidP="00D529C5">
            <w:pPr>
              <w:spacing w:after="0" w:line="240" w:lineRule="auto"/>
              <w:rPr>
                <w:sz w:val="20"/>
                <w:szCs w:val="20"/>
              </w:rPr>
            </w:pPr>
            <w:r w:rsidRPr="006D087B">
              <w:rPr>
                <w:sz w:val="20"/>
                <w:szCs w:val="20"/>
              </w:rPr>
              <w:t>Temel Eğitim</w:t>
            </w:r>
          </w:p>
        </w:tc>
      </w:tr>
      <w:tr w:rsidR="00145AC2" w:rsidRPr="006D087B" w14:paraId="372C782F" w14:textId="77777777" w:rsidTr="00D529C5">
        <w:trPr>
          <w:trHeight w:val="480"/>
          <w:jc w:val="center"/>
        </w:trPr>
        <w:tc>
          <w:tcPr>
            <w:tcW w:w="2694" w:type="dxa"/>
            <w:shd w:val="clear" w:color="auto" w:fill="00B0F0"/>
            <w:noWrap/>
            <w:vAlign w:val="center"/>
            <w:hideMark/>
          </w:tcPr>
          <w:p w14:paraId="72C739C7" w14:textId="77777777" w:rsidR="00145AC2" w:rsidRPr="006D087B" w:rsidRDefault="00145AC2" w:rsidP="00D529C5">
            <w:pPr>
              <w:spacing w:after="0"/>
              <w:rPr>
                <w:b/>
                <w:bCs/>
                <w:sz w:val="20"/>
                <w:szCs w:val="20"/>
              </w:rPr>
            </w:pPr>
            <w:r w:rsidRPr="006D087B">
              <w:rPr>
                <w:b/>
                <w:bCs/>
                <w:sz w:val="20"/>
                <w:szCs w:val="20"/>
              </w:rPr>
              <w:t>Amacın İlişkili Olduğu Alt Program Hedefi</w:t>
            </w:r>
          </w:p>
          <w:p w14:paraId="60007CA1" w14:textId="77777777" w:rsidR="00145AC2" w:rsidRPr="006D087B" w:rsidRDefault="00145AC2" w:rsidP="00D529C5">
            <w:pPr>
              <w:spacing w:after="0" w:line="240" w:lineRule="auto"/>
              <w:rPr>
                <w:b/>
                <w:bCs/>
                <w:sz w:val="20"/>
                <w:szCs w:val="20"/>
              </w:rPr>
            </w:pPr>
          </w:p>
        </w:tc>
        <w:tc>
          <w:tcPr>
            <w:tcW w:w="7938" w:type="dxa"/>
            <w:gridSpan w:val="7"/>
            <w:shd w:val="clear" w:color="auto" w:fill="auto"/>
            <w:noWrap/>
            <w:vAlign w:val="center"/>
            <w:hideMark/>
          </w:tcPr>
          <w:p w14:paraId="0DBA17B7" w14:textId="77777777" w:rsidR="00145AC2" w:rsidRPr="006D087B" w:rsidRDefault="00145AC2" w:rsidP="00D529C5">
            <w:pPr>
              <w:spacing w:after="0" w:line="240" w:lineRule="auto"/>
              <w:rPr>
                <w:sz w:val="20"/>
                <w:szCs w:val="20"/>
              </w:rPr>
            </w:pPr>
            <w:r w:rsidRPr="005A4B10">
              <w:rPr>
                <w:sz w:val="20"/>
                <w:szCs w:val="20"/>
              </w:rPr>
              <w:t>Eğitim Öğretimde Kalite</w:t>
            </w:r>
          </w:p>
        </w:tc>
      </w:tr>
      <w:tr w:rsidR="00145AC2" w:rsidRPr="006D087B" w14:paraId="3A9192BF" w14:textId="77777777" w:rsidTr="00D529C5">
        <w:trPr>
          <w:trHeight w:val="615"/>
          <w:jc w:val="center"/>
        </w:trPr>
        <w:tc>
          <w:tcPr>
            <w:tcW w:w="2694" w:type="dxa"/>
            <w:shd w:val="clear" w:color="auto" w:fill="00B0F0"/>
            <w:noWrap/>
            <w:vAlign w:val="center"/>
            <w:hideMark/>
          </w:tcPr>
          <w:p w14:paraId="400B7F76" w14:textId="77777777" w:rsidR="00145AC2" w:rsidRPr="006D087B" w:rsidRDefault="00145AC2" w:rsidP="00D529C5">
            <w:pPr>
              <w:spacing w:after="0" w:line="240" w:lineRule="auto"/>
              <w:rPr>
                <w:b/>
                <w:bCs/>
                <w:sz w:val="20"/>
                <w:szCs w:val="20"/>
              </w:rPr>
            </w:pPr>
            <w:r w:rsidRPr="006D087B">
              <w:rPr>
                <w:b/>
                <w:bCs/>
                <w:sz w:val="20"/>
                <w:szCs w:val="20"/>
              </w:rPr>
              <w:t>Performans Göstergeleri</w:t>
            </w:r>
          </w:p>
        </w:tc>
        <w:tc>
          <w:tcPr>
            <w:tcW w:w="992" w:type="dxa"/>
            <w:shd w:val="clear" w:color="auto" w:fill="00B0F0"/>
            <w:noWrap/>
            <w:vAlign w:val="center"/>
            <w:hideMark/>
          </w:tcPr>
          <w:p w14:paraId="1425AA49" w14:textId="77777777" w:rsidR="00145AC2" w:rsidRPr="006D087B" w:rsidRDefault="00145AC2" w:rsidP="00D529C5">
            <w:pPr>
              <w:spacing w:after="0" w:line="240" w:lineRule="auto"/>
              <w:jc w:val="center"/>
              <w:rPr>
                <w:b/>
                <w:bCs/>
                <w:sz w:val="20"/>
                <w:szCs w:val="20"/>
              </w:rPr>
            </w:pPr>
            <w:r w:rsidRPr="006D087B">
              <w:rPr>
                <w:b/>
                <w:bCs/>
                <w:sz w:val="20"/>
                <w:szCs w:val="20"/>
              </w:rPr>
              <w:t>Hedefe Etkisi (%)</w:t>
            </w:r>
          </w:p>
        </w:tc>
        <w:tc>
          <w:tcPr>
            <w:tcW w:w="1276" w:type="dxa"/>
            <w:shd w:val="clear" w:color="auto" w:fill="00B0F0"/>
            <w:vAlign w:val="center"/>
            <w:hideMark/>
          </w:tcPr>
          <w:p w14:paraId="040272E3" w14:textId="77777777" w:rsidR="00145AC2" w:rsidRPr="006D087B" w:rsidRDefault="00145AC2" w:rsidP="00D529C5">
            <w:pPr>
              <w:spacing w:after="0"/>
              <w:jc w:val="center"/>
              <w:rPr>
                <w:b/>
                <w:bCs/>
                <w:sz w:val="20"/>
                <w:szCs w:val="20"/>
              </w:rPr>
            </w:pPr>
            <w:r w:rsidRPr="006D087B">
              <w:rPr>
                <w:b/>
                <w:bCs/>
                <w:sz w:val="20"/>
                <w:szCs w:val="20"/>
              </w:rPr>
              <w:t>Plan Dönemi Başlangıç Değeri</w:t>
            </w:r>
          </w:p>
          <w:p w14:paraId="6CFE2310" w14:textId="77777777" w:rsidR="00145AC2" w:rsidRPr="006D087B" w:rsidRDefault="00145AC2" w:rsidP="00D529C5">
            <w:pPr>
              <w:spacing w:after="0" w:line="240" w:lineRule="auto"/>
              <w:jc w:val="center"/>
              <w:rPr>
                <w:b/>
                <w:bCs/>
                <w:sz w:val="20"/>
                <w:szCs w:val="20"/>
              </w:rPr>
            </w:pPr>
          </w:p>
        </w:tc>
        <w:tc>
          <w:tcPr>
            <w:tcW w:w="1134" w:type="dxa"/>
            <w:shd w:val="clear" w:color="auto" w:fill="00B0F0"/>
            <w:noWrap/>
            <w:vAlign w:val="center"/>
            <w:hideMark/>
          </w:tcPr>
          <w:p w14:paraId="6C940A48" w14:textId="77777777" w:rsidR="00145AC2" w:rsidRPr="006D087B" w:rsidRDefault="00145AC2" w:rsidP="00D529C5">
            <w:pPr>
              <w:spacing w:after="0" w:line="240" w:lineRule="auto"/>
              <w:jc w:val="center"/>
              <w:rPr>
                <w:b/>
                <w:bCs/>
                <w:sz w:val="20"/>
                <w:szCs w:val="20"/>
              </w:rPr>
            </w:pPr>
            <w:r w:rsidRPr="006D087B">
              <w:rPr>
                <w:b/>
                <w:bCs/>
                <w:sz w:val="20"/>
                <w:szCs w:val="20"/>
              </w:rPr>
              <w:t>2024</w:t>
            </w:r>
          </w:p>
        </w:tc>
        <w:tc>
          <w:tcPr>
            <w:tcW w:w="1134" w:type="dxa"/>
            <w:shd w:val="clear" w:color="auto" w:fill="00B0F0"/>
            <w:noWrap/>
            <w:vAlign w:val="center"/>
            <w:hideMark/>
          </w:tcPr>
          <w:p w14:paraId="065B5489" w14:textId="77777777" w:rsidR="00145AC2" w:rsidRPr="006D087B" w:rsidRDefault="00145AC2" w:rsidP="00D529C5">
            <w:pPr>
              <w:spacing w:after="0" w:line="240" w:lineRule="auto"/>
              <w:jc w:val="center"/>
              <w:rPr>
                <w:b/>
                <w:bCs/>
                <w:sz w:val="20"/>
                <w:szCs w:val="20"/>
              </w:rPr>
            </w:pPr>
            <w:r w:rsidRPr="006D087B">
              <w:rPr>
                <w:b/>
                <w:bCs/>
                <w:sz w:val="20"/>
                <w:szCs w:val="20"/>
              </w:rPr>
              <w:t>2025</w:t>
            </w:r>
          </w:p>
        </w:tc>
        <w:tc>
          <w:tcPr>
            <w:tcW w:w="1134" w:type="dxa"/>
            <w:shd w:val="clear" w:color="auto" w:fill="00B0F0"/>
            <w:noWrap/>
            <w:vAlign w:val="center"/>
            <w:hideMark/>
          </w:tcPr>
          <w:p w14:paraId="78C6C04B" w14:textId="77777777" w:rsidR="00145AC2" w:rsidRPr="006D087B" w:rsidRDefault="00145AC2" w:rsidP="00D529C5">
            <w:pPr>
              <w:spacing w:after="0" w:line="240" w:lineRule="auto"/>
              <w:jc w:val="center"/>
              <w:rPr>
                <w:b/>
                <w:bCs/>
                <w:sz w:val="20"/>
                <w:szCs w:val="20"/>
              </w:rPr>
            </w:pPr>
            <w:r w:rsidRPr="006D087B">
              <w:rPr>
                <w:b/>
                <w:bCs/>
                <w:sz w:val="20"/>
                <w:szCs w:val="20"/>
              </w:rPr>
              <w:t>2026</w:t>
            </w:r>
          </w:p>
        </w:tc>
        <w:tc>
          <w:tcPr>
            <w:tcW w:w="1134" w:type="dxa"/>
            <w:shd w:val="clear" w:color="auto" w:fill="00B0F0"/>
            <w:noWrap/>
            <w:vAlign w:val="center"/>
            <w:hideMark/>
          </w:tcPr>
          <w:p w14:paraId="7BCBE3BF" w14:textId="77777777" w:rsidR="00145AC2" w:rsidRPr="006D087B" w:rsidRDefault="00145AC2" w:rsidP="00D529C5">
            <w:pPr>
              <w:spacing w:after="0" w:line="240" w:lineRule="auto"/>
              <w:jc w:val="center"/>
              <w:rPr>
                <w:b/>
                <w:bCs/>
                <w:sz w:val="20"/>
                <w:szCs w:val="20"/>
              </w:rPr>
            </w:pPr>
            <w:r w:rsidRPr="006D087B">
              <w:rPr>
                <w:b/>
                <w:bCs/>
                <w:sz w:val="20"/>
                <w:szCs w:val="20"/>
              </w:rPr>
              <w:t>2027</w:t>
            </w:r>
          </w:p>
        </w:tc>
        <w:tc>
          <w:tcPr>
            <w:tcW w:w="1134" w:type="dxa"/>
            <w:shd w:val="clear" w:color="auto" w:fill="00B0F0"/>
            <w:noWrap/>
            <w:vAlign w:val="center"/>
            <w:hideMark/>
          </w:tcPr>
          <w:p w14:paraId="57ED02CF" w14:textId="77777777" w:rsidR="00145AC2" w:rsidRPr="006D087B" w:rsidRDefault="00145AC2" w:rsidP="00D529C5">
            <w:pPr>
              <w:spacing w:after="0" w:line="240" w:lineRule="auto"/>
              <w:jc w:val="center"/>
              <w:rPr>
                <w:b/>
                <w:bCs/>
                <w:sz w:val="20"/>
                <w:szCs w:val="20"/>
              </w:rPr>
            </w:pPr>
            <w:r w:rsidRPr="006D087B">
              <w:rPr>
                <w:b/>
                <w:bCs/>
                <w:sz w:val="20"/>
                <w:szCs w:val="20"/>
              </w:rPr>
              <w:t>2028</w:t>
            </w:r>
          </w:p>
        </w:tc>
      </w:tr>
      <w:tr w:rsidR="00145AC2" w:rsidRPr="006D087B" w14:paraId="7C185E3C" w14:textId="77777777" w:rsidTr="00D529C5">
        <w:trPr>
          <w:trHeight w:val="300"/>
          <w:jc w:val="center"/>
        </w:trPr>
        <w:tc>
          <w:tcPr>
            <w:tcW w:w="2694" w:type="dxa"/>
            <w:shd w:val="clear" w:color="auto" w:fill="00B0F0"/>
            <w:vAlign w:val="center"/>
            <w:hideMark/>
          </w:tcPr>
          <w:p w14:paraId="7DB7712A" w14:textId="77777777" w:rsidR="00145AC2" w:rsidRPr="006D087B" w:rsidRDefault="00145AC2" w:rsidP="00D529C5">
            <w:pPr>
              <w:spacing w:after="0" w:line="240" w:lineRule="auto"/>
              <w:jc w:val="left"/>
              <w:rPr>
                <w:b/>
                <w:bCs/>
                <w:sz w:val="20"/>
                <w:szCs w:val="20"/>
              </w:rPr>
            </w:pPr>
            <w:r w:rsidRPr="006D087B">
              <w:rPr>
                <w:b/>
                <w:bCs/>
                <w:sz w:val="20"/>
                <w:szCs w:val="20"/>
              </w:rPr>
              <w:t xml:space="preserve">PG 5.1.1. </w:t>
            </w:r>
            <w:r w:rsidRPr="005A4B10">
              <w:rPr>
                <w:b/>
                <w:bCs/>
                <w:sz w:val="20"/>
                <w:szCs w:val="20"/>
              </w:rPr>
              <w:t>Okulda bir eğitim ve öğretim döneminde bilimsel, kültürel, sanatsal ve sportif alanlarda en az bir faaliyete katılan öğrenci oranı (%)</w:t>
            </w:r>
          </w:p>
        </w:tc>
        <w:tc>
          <w:tcPr>
            <w:tcW w:w="992" w:type="dxa"/>
            <w:shd w:val="clear" w:color="auto" w:fill="auto"/>
            <w:noWrap/>
            <w:vAlign w:val="center"/>
            <w:hideMark/>
          </w:tcPr>
          <w:p w14:paraId="017D58EA" w14:textId="77777777" w:rsidR="00145AC2" w:rsidRPr="006D087B" w:rsidRDefault="00145AC2" w:rsidP="00D529C5">
            <w:pPr>
              <w:spacing w:after="0" w:line="240" w:lineRule="auto"/>
              <w:jc w:val="center"/>
              <w:rPr>
                <w:sz w:val="20"/>
                <w:szCs w:val="20"/>
              </w:rPr>
            </w:pPr>
            <w:r w:rsidRPr="006D087B">
              <w:rPr>
                <w:sz w:val="20"/>
                <w:szCs w:val="20"/>
              </w:rPr>
              <w:t>25</w:t>
            </w:r>
          </w:p>
        </w:tc>
        <w:tc>
          <w:tcPr>
            <w:tcW w:w="1276" w:type="dxa"/>
            <w:shd w:val="clear" w:color="auto" w:fill="auto"/>
            <w:noWrap/>
            <w:vAlign w:val="center"/>
          </w:tcPr>
          <w:p w14:paraId="40C8B7D7" w14:textId="77777777" w:rsidR="00145AC2" w:rsidRPr="006D087B" w:rsidRDefault="00145AC2" w:rsidP="00D529C5">
            <w:pPr>
              <w:spacing w:after="0" w:line="240" w:lineRule="auto"/>
              <w:jc w:val="center"/>
              <w:rPr>
                <w:sz w:val="20"/>
                <w:szCs w:val="20"/>
              </w:rPr>
            </w:pPr>
            <w:r>
              <w:rPr>
                <w:sz w:val="20"/>
                <w:szCs w:val="20"/>
              </w:rPr>
              <w:t>75</w:t>
            </w:r>
          </w:p>
        </w:tc>
        <w:tc>
          <w:tcPr>
            <w:tcW w:w="1134" w:type="dxa"/>
            <w:shd w:val="clear" w:color="auto" w:fill="auto"/>
            <w:noWrap/>
            <w:vAlign w:val="center"/>
          </w:tcPr>
          <w:p w14:paraId="6F417ABC" w14:textId="77777777" w:rsidR="00145AC2" w:rsidRPr="006D087B" w:rsidRDefault="00145AC2" w:rsidP="00D529C5">
            <w:pPr>
              <w:spacing w:after="0" w:line="240" w:lineRule="auto"/>
              <w:jc w:val="center"/>
              <w:rPr>
                <w:sz w:val="20"/>
                <w:szCs w:val="20"/>
              </w:rPr>
            </w:pPr>
            <w:r>
              <w:rPr>
                <w:sz w:val="20"/>
                <w:szCs w:val="20"/>
              </w:rPr>
              <w:t>80</w:t>
            </w:r>
          </w:p>
        </w:tc>
        <w:tc>
          <w:tcPr>
            <w:tcW w:w="1134" w:type="dxa"/>
            <w:shd w:val="clear" w:color="auto" w:fill="auto"/>
            <w:noWrap/>
            <w:vAlign w:val="center"/>
          </w:tcPr>
          <w:p w14:paraId="3E0E7C7A" w14:textId="77777777" w:rsidR="00145AC2" w:rsidRPr="006D087B" w:rsidRDefault="00145AC2" w:rsidP="00D529C5">
            <w:pPr>
              <w:spacing w:after="0" w:line="240" w:lineRule="auto"/>
              <w:jc w:val="center"/>
              <w:rPr>
                <w:sz w:val="20"/>
                <w:szCs w:val="20"/>
              </w:rPr>
            </w:pPr>
            <w:r>
              <w:rPr>
                <w:sz w:val="20"/>
                <w:szCs w:val="20"/>
              </w:rPr>
              <w:t>85</w:t>
            </w:r>
          </w:p>
        </w:tc>
        <w:tc>
          <w:tcPr>
            <w:tcW w:w="1134" w:type="dxa"/>
            <w:shd w:val="clear" w:color="auto" w:fill="auto"/>
            <w:noWrap/>
            <w:vAlign w:val="center"/>
          </w:tcPr>
          <w:p w14:paraId="4CCA29AA" w14:textId="77777777" w:rsidR="00145AC2" w:rsidRPr="006D087B" w:rsidRDefault="00145AC2" w:rsidP="00D529C5">
            <w:pPr>
              <w:spacing w:after="0" w:line="240" w:lineRule="auto"/>
              <w:jc w:val="center"/>
              <w:rPr>
                <w:sz w:val="20"/>
                <w:szCs w:val="20"/>
              </w:rPr>
            </w:pPr>
            <w:r>
              <w:rPr>
                <w:sz w:val="20"/>
                <w:szCs w:val="20"/>
              </w:rPr>
              <w:t>90</w:t>
            </w:r>
          </w:p>
        </w:tc>
        <w:tc>
          <w:tcPr>
            <w:tcW w:w="1134" w:type="dxa"/>
            <w:shd w:val="clear" w:color="auto" w:fill="auto"/>
            <w:noWrap/>
            <w:vAlign w:val="center"/>
          </w:tcPr>
          <w:p w14:paraId="02AD3454" w14:textId="77777777" w:rsidR="00145AC2" w:rsidRPr="006D087B" w:rsidRDefault="00145AC2" w:rsidP="00D529C5">
            <w:pPr>
              <w:spacing w:after="0" w:line="240" w:lineRule="auto"/>
              <w:jc w:val="center"/>
              <w:rPr>
                <w:sz w:val="20"/>
                <w:szCs w:val="20"/>
              </w:rPr>
            </w:pPr>
            <w:r>
              <w:rPr>
                <w:sz w:val="20"/>
                <w:szCs w:val="20"/>
              </w:rPr>
              <w:t>95</w:t>
            </w:r>
          </w:p>
        </w:tc>
        <w:tc>
          <w:tcPr>
            <w:tcW w:w="1134" w:type="dxa"/>
            <w:shd w:val="clear" w:color="auto" w:fill="auto"/>
            <w:noWrap/>
            <w:vAlign w:val="center"/>
          </w:tcPr>
          <w:p w14:paraId="49BD3EA0" w14:textId="77777777" w:rsidR="00145AC2" w:rsidRPr="006D087B" w:rsidRDefault="00145AC2" w:rsidP="00D529C5">
            <w:pPr>
              <w:spacing w:after="0" w:line="240" w:lineRule="auto"/>
              <w:jc w:val="center"/>
              <w:rPr>
                <w:sz w:val="20"/>
                <w:szCs w:val="20"/>
              </w:rPr>
            </w:pPr>
            <w:r>
              <w:rPr>
                <w:sz w:val="20"/>
                <w:szCs w:val="20"/>
              </w:rPr>
              <w:t>100</w:t>
            </w:r>
          </w:p>
        </w:tc>
      </w:tr>
      <w:tr w:rsidR="00145AC2" w:rsidRPr="006D087B" w14:paraId="61651666" w14:textId="77777777" w:rsidTr="00D529C5">
        <w:trPr>
          <w:trHeight w:val="300"/>
          <w:jc w:val="center"/>
        </w:trPr>
        <w:tc>
          <w:tcPr>
            <w:tcW w:w="2694" w:type="dxa"/>
            <w:shd w:val="clear" w:color="auto" w:fill="00B0F0"/>
            <w:vAlign w:val="center"/>
          </w:tcPr>
          <w:p w14:paraId="4DE41A09" w14:textId="77777777" w:rsidR="00145AC2" w:rsidRPr="006D087B" w:rsidRDefault="00145AC2" w:rsidP="00D529C5">
            <w:pPr>
              <w:spacing w:after="0" w:line="240" w:lineRule="auto"/>
              <w:jc w:val="left"/>
              <w:rPr>
                <w:b/>
                <w:bCs/>
                <w:sz w:val="20"/>
                <w:szCs w:val="20"/>
              </w:rPr>
            </w:pPr>
            <w:r w:rsidRPr="006D087B">
              <w:rPr>
                <w:b/>
                <w:bCs/>
                <w:sz w:val="20"/>
                <w:szCs w:val="20"/>
              </w:rPr>
              <w:t xml:space="preserve">PG 5.1.2. </w:t>
            </w:r>
            <w:r w:rsidRPr="005A4B10">
              <w:rPr>
                <w:b/>
                <w:bCs/>
                <w:sz w:val="20"/>
                <w:szCs w:val="20"/>
              </w:rPr>
              <w:t>Bir eğitim ve öğretim yılında en az iki sosyal sorumluluk ve toplum hizmeti çalışmalarına katılan öğrenci oranı (%)</w:t>
            </w:r>
          </w:p>
        </w:tc>
        <w:tc>
          <w:tcPr>
            <w:tcW w:w="992" w:type="dxa"/>
            <w:shd w:val="clear" w:color="auto" w:fill="auto"/>
            <w:noWrap/>
            <w:vAlign w:val="center"/>
          </w:tcPr>
          <w:p w14:paraId="42C79706" w14:textId="77777777" w:rsidR="00145AC2" w:rsidRPr="006D087B" w:rsidRDefault="00145AC2" w:rsidP="00D529C5">
            <w:pPr>
              <w:spacing w:after="0" w:line="240" w:lineRule="auto"/>
              <w:jc w:val="center"/>
              <w:rPr>
                <w:sz w:val="20"/>
                <w:szCs w:val="20"/>
              </w:rPr>
            </w:pPr>
            <w:r w:rsidRPr="006D087B">
              <w:rPr>
                <w:sz w:val="20"/>
                <w:szCs w:val="20"/>
              </w:rPr>
              <w:t>20</w:t>
            </w:r>
          </w:p>
        </w:tc>
        <w:tc>
          <w:tcPr>
            <w:tcW w:w="1276" w:type="dxa"/>
            <w:shd w:val="clear" w:color="auto" w:fill="auto"/>
            <w:noWrap/>
            <w:vAlign w:val="center"/>
          </w:tcPr>
          <w:p w14:paraId="7DF98D27" w14:textId="77777777" w:rsidR="00145AC2" w:rsidRPr="006D087B" w:rsidRDefault="00145AC2" w:rsidP="00D529C5">
            <w:pPr>
              <w:spacing w:after="0" w:line="240" w:lineRule="auto"/>
              <w:jc w:val="center"/>
              <w:rPr>
                <w:sz w:val="20"/>
                <w:szCs w:val="20"/>
              </w:rPr>
            </w:pPr>
            <w:r>
              <w:rPr>
                <w:sz w:val="20"/>
                <w:szCs w:val="20"/>
              </w:rPr>
              <w:t>75</w:t>
            </w:r>
          </w:p>
        </w:tc>
        <w:tc>
          <w:tcPr>
            <w:tcW w:w="1134" w:type="dxa"/>
            <w:shd w:val="clear" w:color="auto" w:fill="auto"/>
            <w:noWrap/>
            <w:vAlign w:val="center"/>
          </w:tcPr>
          <w:p w14:paraId="69A91869" w14:textId="77777777" w:rsidR="00145AC2" w:rsidRPr="006D087B" w:rsidRDefault="00145AC2" w:rsidP="00D529C5">
            <w:pPr>
              <w:spacing w:after="0" w:line="240" w:lineRule="auto"/>
              <w:jc w:val="center"/>
              <w:rPr>
                <w:sz w:val="20"/>
                <w:szCs w:val="20"/>
              </w:rPr>
            </w:pPr>
            <w:r>
              <w:rPr>
                <w:sz w:val="20"/>
                <w:szCs w:val="20"/>
              </w:rPr>
              <w:t>80</w:t>
            </w:r>
          </w:p>
        </w:tc>
        <w:tc>
          <w:tcPr>
            <w:tcW w:w="1134" w:type="dxa"/>
            <w:shd w:val="clear" w:color="auto" w:fill="auto"/>
            <w:noWrap/>
            <w:vAlign w:val="center"/>
          </w:tcPr>
          <w:p w14:paraId="171A6F1B" w14:textId="77777777" w:rsidR="00145AC2" w:rsidRPr="006D087B" w:rsidRDefault="00145AC2" w:rsidP="00D529C5">
            <w:pPr>
              <w:spacing w:after="0" w:line="240" w:lineRule="auto"/>
              <w:jc w:val="center"/>
              <w:rPr>
                <w:sz w:val="20"/>
                <w:szCs w:val="20"/>
              </w:rPr>
            </w:pPr>
            <w:r>
              <w:rPr>
                <w:sz w:val="20"/>
                <w:szCs w:val="20"/>
              </w:rPr>
              <w:t>85</w:t>
            </w:r>
          </w:p>
        </w:tc>
        <w:tc>
          <w:tcPr>
            <w:tcW w:w="1134" w:type="dxa"/>
            <w:shd w:val="clear" w:color="auto" w:fill="auto"/>
            <w:noWrap/>
            <w:vAlign w:val="center"/>
          </w:tcPr>
          <w:p w14:paraId="6C25150E" w14:textId="77777777" w:rsidR="00145AC2" w:rsidRPr="006D087B" w:rsidRDefault="00145AC2" w:rsidP="00D529C5">
            <w:pPr>
              <w:spacing w:after="0" w:line="240" w:lineRule="auto"/>
              <w:jc w:val="center"/>
              <w:rPr>
                <w:sz w:val="20"/>
                <w:szCs w:val="20"/>
              </w:rPr>
            </w:pPr>
            <w:r>
              <w:rPr>
                <w:sz w:val="20"/>
                <w:szCs w:val="20"/>
              </w:rPr>
              <w:t>90</w:t>
            </w:r>
          </w:p>
        </w:tc>
        <w:tc>
          <w:tcPr>
            <w:tcW w:w="1134" w:type="dxa"/>
            <w:shd w:val="clear" w:color="auto" w:fill="auto"/>
            <w:noWrap/>
            <w:vAlign w:val="center"/>
          </w:tcPr>
          <w:p w14:paraId="65A5A768" w14:textId="77777777" w:rsidR="00145AC2" w:rsidRPr="006D087B" w:rsidRDefault="00145AC2" w:rsidP="00D529C5">
            <w:pPr>
              <w:spacing w:after="0" w:line="240" w:lineRule="auto"/>
              <w:jc w:val="center"/>
              <w:rPr>
                <w:sz w:val="20"/>
                <w:szCs w:val="20"/>
              </w:rPr>
            </w:pPr>
            <w:r>
              <w:rPr>
                <w:sz w:val="20"/>
                <w:szCs w:val="20"/>
              </w:rPr>
              <w:t>95</w:t>
            </w:r>
          </w:p>
        </w:tc>
        <w:tc>
          <w:tcPr>
            <w:tcW w:w="1134" w:type="dxa"/>
            <w:shd w:val="clear" w:color="auto" w:fill="auto"/>
            <w:noWrap/>
            <w:vAlign w:val="center"/>
          </w:tcPr>
          <w:p w14:paraId="1F141B39" w14:textId="77777777" w:rsidR="00145AC2" w:rsidRPr="006D087B" w:rsidRDefault="00145AC2" w:rsidP="00D529C5">
            <w:pPr>
              <w:spacing w:after="0" w:line="240" w:lineRule="auto"/>
              <w:jc w:val="center"/>
              <w:rPr>
                <w:sz w:val="20"/>
                <w:szCs w:val="20"/>
              </w:rPr>
            </w:pPr>
            <w:r>
              <w:rPr>
                <w:sz w:val="20"/>
                <w:szCs w:val="20"/>
              </w:rPr>
              <w:t>100</w:t>
            </w:r>
          </w:p>
        </w:tc>
      </w:tr>
      <w:tr w:rsidR="00145AC2" w:rsidRPr="006D087B" w14:paraId="6229EB19" w14:textId="77777777" w:rsidTr="00D529C5">
        <w:trPr>
          <w:trHeight w:val="300"/>
          <w:jc w:val="center"/>
        </w:trPr>
        <w:tc>
          <w:tcPr>
            <w:tcW w:w="2694" w:type="dxa"/>
            <w:shd w:val="clear" w:color="auto" w:fill="00B0F0"/>
            <w:vAlign w:val="center"/>
          </w:tcPr>
          <w:p w14:paraId="7E1925D6" w14:textId="77777777" w:rsidR="00145AC2" w:rsidRPr="006D087B" w:rsidRDefault="00145AC2" w:rsidP="00D529C5">
            <w:pPr>
              <w:spacing w:after="0" w:line="240" w:lineRule="auto"/>
              <w:jc w:val="left"/>
              <w:rPr>
                <w:b/>
                <w:bCs/>
                <w:sz w:val="20"/>
                <w:szCs w:val="20"/>
              </w:rPr>
            </w:pPr>
            <w:r w:rsidRPr="006D087B">
              <w:rPr>
                <w:b/>
                <w:bCs/>
                <w:sz w:val="20"/>
                <w:szCs w:val="20"/>
              </w:rPr>
              <w:t>PG 5.1.</w:t>
            </w:r>
            <w:r>
              <w:rPr>
                <w:b/>
                <w:bCs/>
                <w:sz w:val="20"/>
                <w:szCs w:val="20"/>
              </w:rPr>
              <w:t xml:space="preserve">3. </w:t>
            </w:r>
            <w:r w:rsidRPr="005A4B10">
              <w:rPr>
                <w:b/>
                <w:bCs/>
                <w:sz w:val="20"/>
                <w:szCs w:val="20"/>
              </w:rPr>
              <w:t>Bir eğitim ve öğretim yılında yerel, ulusal ve uluslararası proje, yarışma vb. etkinliklere katılan öğrenci oranı (%)</w:t>
            </w:r>
          </w:p>
        </w:tc>
        <w:tc>
          <w:tcPr>
            <w:tcW w:w="992" w:type="dxa"/>
            <w:shd w:val="clear" w:color="auto" w:fill="auto"/>
            <w:noWrap/>
            <w:vAlign w:val="center"/>
          </w:tcPr>
          <w:p w14:paraId="25CD7A54" w14:textId="77777777" w:rsidR="00145AC2" w:rsidRPr="006D087B" w:rsidRDefault="00145AC2" w:rsidP="00D529C5">
            <w:pPr>
              <w:spacing w:after="0" w:line="240" w:lineRule="auto"/>
              <w:jc w:val="center"/>
              <w:rPr>
                <w:sz w:val="20"/>
                <w:szCs w:val="20"/>
              </w:rPr>
            </w:pPr>
            <w:r w:rsidRPr="006D087B">
              <w:rPr>
                <w:sz w:val="20"/>
                <w:szCs w:val="20"/>
              </w:rPr>
              <w:t>20</w:t>
            </w:r>
          </w:p>
        </w:tc>
        <w:tc>
          <w:tcPr>
            <w:tcW w:w="1276" w:type="dxa"/>
            <w:shd w:val="clear" w:color="auto" w:fill="auto"/>
            <w:noWrap/>
            <w:vAlign w:val="center"/>
          </w:tcPr>
          <w:p w14:paraId="56DABE75" w14:textId="77777777" w:rsidR="00145AC2" w:rsidRPr="006D087B" w:rsidRDefault="00145AC2" w:rsidP="00D529C5">
            <w:pPr>
              <w:spacing w:after="0" w:line="240" w:lineRule="auto"/>
              <w:jc w:val="center"/>
              <w:rPr>
                <w:sz w:val="20"/>
                <w:szCs w:val="20"/>
              </w:rPr>
            </w:pPr>
            <w:r>
              <w:rPr>
                <w:sz w:val="20"/>
                <w:szCs w:val="20"/>
              </w:rPr>
              <w:t>25</w:t>
            </w:r>
          </w:p>
        </w:tc>
        <w:tc>
          <w:tcPr>
            <w:tcW w:w="1134" w:type="dxa"/>
            <w:shd w:val="clear" w:color="auto" w:fill="auto"/>
            <w:noWrap/>
            <w:vAlign w:val="center"/>
          </w:tcPr>
          <w:p w14:paraId="20C97575" w14:textId="77777777" w:rsidR="00145AC2" w:rsidRPr="006D087B" w:rsidRDefault="00145AC2" w:rsidP="00D529C5">
            <w:pPr>
              <w:spacing w:after="0" w:line="240" w:lineRule="auto"/>
              <w:jc w:val="center"/>
              <w:rPr>
                <w:sz w:val="20"/>
                <w:szCs w:val="20"/>
              </w:rPr>
            </w:pPr>
            <w:r>
              <w:rPr>
                <w:sz w:val="20"/>
                <w:szCs w:val="20"/>
              </w:rPr>
              <w:t>30</w:t>
            </w:r>
          </w:p>
        </w:tc>
        <w:tc>
          <w:tcPr>
            <w:tcW w:w="1134" w:type="dxa"/>
            <w:shd w:val="clear" w:color="auto" w:fill="auto"/>
            <w:noWrap/>
            <w:vAlign w:val="center"/>
          </w:tcPr>
          <w:p w14:paraId="6BABD302" w14:textId="77777777" w:rsidR="00145AC2" w:rsidRPr="006D087B" w:rsidRDefault="00145AC2" w:rsidP="00D529C5">
            <w:pPr>
              <w:spacing w:after="0" w:line="240" w:lineRule="auto"/>
              <w:jc w:val="center"/>
              <w:rPr>
                <w:sz w:val="20"/>
                <w:szCs w:val="20"/>
              </w:rPr>
            </w:pPr>
            <w:r>
              <w:rPr>
                <w:sz w:val="20"/>
                <w:szCs w:val="20"/>
              </w:rPr>
              <w:t>35</w:t>
            </w:r>
          </w:p>
        </w:tc>
        <w:tc>
          <w:tcPr>
            <w:tcW w:w="1134" w:type="dxa"/>
            <w:shd w:val="clear" w:color="auto" w:fill="auto"/>
            <w:noWrap/>
            <w:vAlign w:val="center"/>
          </w:tcPr>
          <w:p w14:paraId="39CAD4D6" w14:textId="77777777" w:rsidR="00145AC2" w:rsidRPr="006D087B" w:rsidRDefault="00145AC2" w:rsidP="00D529C5">
            <w:pPr>
              <w:spacing w:after="0" w:line="240" w:lineRule="auto"/>
              <w:jc w:val="center"/>
              <w:rPr>
                <w:sz w:val="20"/>
                <w:szCs w:val="20"/>
              </w:rPr>
            </w:pPr>
            <w:r>
              <w:rPr>
                <w:sz w:val="20"/>
                <w:szCs w:val="20"/>
              </w:rPr>
              <w:t>40</w:t>
            </w:r>
          </w:p>
        </w:tc>
        <w:tc>
          <w:tcPr>
            <w:tcW w:w="1134" w:type="dxa"/>
            <w:shd w:val="clear" w:color="auto" w:fill="auto"/>
            <w:noWrap/>
            <w:vAlign w:val="center"/>
          </w:tcPr>
          <w:p w14:paraId="3553D8CE" w14:textId="77777777" w:rsidR="00145AC2" w:rsidRPr="006D087B" w:rsidRDefault="00145AC2" w:rsidP="00D529C5">
            <w:pPr>
              <w:spacing w:after="0" w:line="240" w:lineRule="auto"/>
              <w:jc w:val="center"/>
              <w:rPr>
                <w:sz w:val="20"/>
                <w:szCs w:val="20"/>
              </w:rPr>
            </w:pPr>
            <w:r>
              <w:rPr>
                <w:sz w:val="20"/>
                <w:szCs w:val="20"/>
              </w:rPr>
              <w:t>45</w:t>
            </w:r>
          </w:p>
        </w:tc>
        <w:tc>
          <w:tcPr>
            <w:tcW w:w="1134" w:type="dxa"/>
            <w:shd w:val="clear" w:color="auto" w:fill="auto"/>
            <w:noWrap/>
            <w:vAlign w:val="center"/>
          </w:tcPr>
          <w:p w14:paraId="6CB1201D" w14:textId="77777777" w:rsidR="00145AC2" w:rsidRPr="006D087B" w:rsidRDefault="00145AC2" w:rsidP="00D529C5">
            <w:pPr>
              <w:spacing w:after="0" w:line="240" w:lineRule="auto"/>
              <w:jc w:val="center"/>
              <w:rPr>
                <w:sz w:val="20"/>
                <w:szCs w:val="20"/>
              </w:rPr>
            </w:pPr>
            <w:r>
              <w:rPr>
                <w:sz w:val="20"/>
                <w:szCs w:val="20"/>
              </w:rPr>
              <w:t>50</w:t>
            </w:r>
          </w:p>
        </w:tc>
      </w:tr>
    </w:tbl>
    <w:p w14:paraId="7D2D13F1" w14:textId="77777777" w:rsidR="00145AC2" w:rsidRPr="006D087B" w:rsidRDefault="00145AC2" w:rsidP="00145AC2">
      <w:pPr>
        <w:rPr>
          <w:sz w:val="8"/>
          <w:szCs w:val="8"/>
        </w:rPr>
      </w:pPr>
    </w:p>
    <w:tbl>
      <w:tblPr>
        <w:tblStyle w:val="TabloKlavuzu"/>
        <w:tblW w:w="10632" w:type="dxa"/>
        <w:jc w:val="center"/>
        <w:tblLayout w:type="fixed"/>
        <w:tblLook w:val="04A0" w:firstRow="1" w:lastRow="0" w:firstColumn="1" w:lastColumn="0" w:noHBand="0" w:noVBand="1"/>
      </w:tblPr>
      <w:tblGrid>
        <w:gridCol w:w="2694"/>
        <w:gridCol w:w="7938"/>
      </w:tblGrid>
      <w:tr w:rsidR="00145AC2" w:rsidRPr="006D087B" w14:paraId="2C454E60" w14:textId="77777777" w:rsidTr="00D529C5">
        <w:trPr>
          <w:trHeight w:val="300"/>
          <w:jc w:val="center"/>
        </w:trPr>
        <w:tc>
          <w:tcPr>
            <w:tcW w:w="2694" w:type="dxa"/>
            <w:shd w:val="clear" w:color="auto" w:fill="00B0F0"/>
            <w:noWrap/>
            <w:vAlign w:val="center"/>
            <w:hideMark/>
          </w:tcPr>
          <w:p w14:paraId="4562FA0A" w14:textId="77777777" w:rsidR="00145AC2" w:rsidRPr="006D087B" w:rsidRDefault="00145AC2" w:rsidP="00D529C5">
            <w:pPr>
              <w:spacing w:after="0"/>
              <w:rPr>
                <w:b/>
                <w:bCs/>
                <w:sz w:val="20"/>
                <w:szCs w:val="20"/>
              </w:rPr>
            </w:pPr>
          </w:p>
          <w:p w14:paraId="011F2448" w14:textId="77777777" w:rsidR="00145AC2" w:rsidRPr="006D087B" w:rsidRDefault="00145AC2" w:rsidP="00D529C5">
            <w:pPr>
              <w:spacing w:after="0"/>
              <w:rPr>
                <w:b/>
                <w:bCs/>
                <w:sz w:val="20"/>
                <w:szCs w:val="20"/>
              </w:rPr>
            </w:pPr>
            <w:r w:rsidRPr="006D087B">
              <w:rPr>
                <w:b/>
                <w:bCs/>
                <w:sz w:val="20"/>
                <w:szCs w:val="20"/>
              </w:rPr>
              <w:t>Sorumlu Birim</w:t>
            </w:r>
          </w:p>
        </w:tc>
        <w:tc>
          <w:tcPr>
            <w:tcW w:w="7938" w:type="dxa"/>
            <w:noWrap/>
            <w:vAlign w:val="center"/>
            <w:hideMark/>
          </w:tcPr>
          <w:p w14:paraId="22BF9F0C" w14:textId="77777777" w:rsidR="00145AC2" w:rsidRPr="006D087B" w:rsidRDefault="00145AC2" w:rsidP="00D529C5">
            <w:pPr>
              <w:spacing w:after="0"/>
              <w:rPr>
                <w:sz w:val="20"/>
                <w:szCs w:val="20"/>
              </w:rPr>
            </w:pPr>
            <w:r w:rsidRPr="006D087B">
              <w:rPr>
                <w:sz w:val="20"/>
                <w:szCs w:val="20"/>
              </w:rPr>
              <w:t>Okul Müdürü/Müdür Yardımcısı</w:t>
            </w:r>
          </w:p>
        </w:tc>
      </w:tr>
      <w:tr w:rsidR="00145AC2" w:rsidRPr="006D087B" w14:paraId="2F8BEF2B" w14:textId="77777777" w:rsidTr="00D529C5">
        <w:trPr>
          <w:trHeight w:val="300"/>
          <w:jc w:val="center"/>
        </w:trPr>
        <w:tc>
          <w:tcPr>
            <w:tcW w:w="2694" w:type="dxa"/>
            <w:shd w:val="clear" w:color="auto" w:fill="00B0F0"/>
            <w:noWrap/>
            <w:vAlign w:val="center"/>
            <w:hideMark/>
          </w:tcPr>
          <w:p w14:paraId="79DC94FF" w14:textId="77777777" w:rsidR="00145AC2" w:rsidRPr="006D087B" w:rsidRDefault="00145AC2" w:rsidP="00D529C5">
            <w:pPr>
              <w:spacing w:after="0"/>
              <w:rPr>
                <w:b/>
                <w:bCs/>
                <w:sz w:val="20"/>
                <w:szCs w:val="20"/>
              </w:rPr>
            </w:pPr>
          </w:p>
          <w:p w14:paraId="1E4CF436" w14:textId="77777777" w:rsidR="00145AC2" w:rsidRPr="006D087B" w:rsidRDefault="00145AC2" w:rsidP="00D529C5">
            <w:pPr>
              <w:spacing w:after="0"/>
              <w:rPr>
                <w:b/>
                <w:bCs/>
                <w:sz w:val="20"/>
                <w:szCs w:val="20"/>
              </w:rPr>
            </w:pPr>
            <w:r w:rsidRPr="006D087B">
              <w:rPr>
                <w:b/>
                <w:bCs/>
                <w:sz w:val="20"/>
                <w:szCs w:val="20"/>
              </w:rPr>
              <w:t>İş Birliği Yapılacak Birim(ler)</w:t>
            </w:r>
          </w:p>
        </w:tc>
        <w:tc>
          <w:tcPr>
            <w:tcW w:w="7938" w:type="dxa"/>
            <w:vAlign w:val="center"/>
            <w:hideMark/>
          </w:tcPr>
          <w:p w14:paraId="09417757" w14:textId="77777777" w:rsidR="00145AC2" w:rsidRPr="006D087B" w:rsidRDefault="00145AC2" w:rsidP="00D529C5">
            <w:pPr>
              <w:spacing w:after="0"/>
              <w:rPr>
                <w:sz w:val="20"/>
                <w:szCs w:val="20"/>
              </w:rPr>
            </w:pPr>
            <w:r w:rsidRPr="006D087B">
              <w:rPr>
                <w:sz w:val="20"/>
                <w:szCs w:val="20"/>
              </w:rPr>
              <w:t>Sınıf Öğretmenleri/Okul-Aile Birliği/Öğretmenler Kurulu</w:t>
            </w:r>
          </w:p>
        </w:tc>
      </w:tr>
      <w:tr w:rsidR="00145AC2" w:rsidRPr="006D087B" w14:paraId="77DCF294" w14:textId="77777777" w:rsidTr="00D529C5">
        <w:trPr>
          <w:trHeight w:val="561"/>
          <w:jc w:val="center"/>
        </w:trPr>
        <w:tc>
          <w:tcPr>
            <w:tcW w:w="2694" w:type="dxa"/>
            <w:shd w:val="clear" w:color="auto" w:fill="00B0F0"/>
            <w:vAlign w:val="center"/>
            <w:hideMark/>
          </w:tcPr>
          <w:p w14:paraId="2662FEB1" w14:textId="77777777" w:rsidR="00145AC2" w:rsidRPr="006D087B" w:rsidRDefault="00145AC2" w:rsidP="00D529C5">
            <w:pPr>
              <w:spacing w:after="0"/>
              <w:rPr>
                <w:b/>
                <w:bCs/>
                <w:sz w:val="20"/>
                <w:szCs w:val="20"/>
              </w:rPr>
            </w:pPr>
            <w:r w:rsidRPr="006D087B">
              <w:rPr>
                <w:b/>
                <w:bCs/>
                <w:sz w:val="20"/>
                <w:szCs w:val="20"/>
              </w:rPr>
              <w:t>Stratejiler</w:t>
            </w:r>
          </w:p>
        </w:tc>
        <w:tc>
          <w:tcPr>
            <w:tcW w:w="7938" w:type="dxa"/>
            <w:vAlign w:val="center"/>
            <w:hideMark/>
          </w:tcPr>
          <w:p w14:paraId="3ED19D60" w14:textId="77777777" w:rsidR="00145AC2" w:rsidRDefault="00145AC2" w:rsidP="00D529C5">
            <w:pPr>
              <w:spacing w:after="0"/>
              <w:jc w:val="left"/>
              <w:rPr>
                <w:sz w:val="20"/>
                <w:szCs w:val="20"/>
              </w:rPr>
            </w:pPr>
            <w:r w:rsidRPr="006D087B">
              <w:rPr>
                <w:sz w:val="20"/>
                <w:szCs w:val="20"/>
              </w:rPr>
              <w:t xml:space="preserve">S5.1. </w:t>
            </w:r>
            <w:r w:rsidRPr="005A4B10">
              <w:rPr>
                <w:sz w:val="20"/>
                <w:szCs w:val="20"/>
              </w:rPr>
              <w:t>Her bir öğrencinin bir kulüp faaliyetinde aktif olarak yer alması sağlanarak kulüp faaliyetlerinin etkinliği artırılacaktır</w:t>
            </w:r>
          </w:p>
          <w:p w14:paraId="0A8F33E2" w14:textId="77777777" w:rsidR="00145AC2" w:rsidRDefault="00145AC2" w:rsidP="00D529C5">
            <w:pPr>
              <w:spacing w:after="0"/>
              <w:jc w:val="left"/>
              <w:rPr>
                <w:sz w:val="20"/>
                <w:szCs w:val="20"/>
              </w:rPr>
            </w:pPr>
            <w:r>
              <w:rPr>
                <w:sz w:val="20"/>
                <w:szCs w:val="20"/>
              </w:rPr>
              <w:t>S5.2</w:t>
            </w:r>
            <w:r w:rsidRPr="005A4B10">
              <w:rPr>
                <w:sz w:val="20"/>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2C62DEF" w14:textId="77777777" w:rsidR="00145AC2" w:rsidRPr="006D087B" w:rsidRDefault="00145AC2" w:rsidP="00D529C5">
            <w:pPr>
              <w:spacing w:after="0"/>
              <w:jc w:val="left"/>
              <w:rPr>
                <w:sz w:val="20"/>
                <w:szCs w:val="20"/>
              </w:rPr>
            </w:pPr>
            <w:r>
              <w:rPr>
                <w:sz w:val="20"/>
                <w:szCs w:val="20"/>
              </w:rPr>
              <w:t xml:space="preserve">S5.3 </w:t>
            </w:r>
            <w:r w:rsidRPr="005A4B10">
              <w:rPr>
                <w:sz w:val="20"/>
                <w:szCs w:val="20"/>
              </w:rPr>
              <w:t>E-okul sisteminde bulunan sosyal etkinlik modülünde gerçekleştirilen etkinlikler işlenecektir.</w:t>
            </w:r>
          </w:p>
        </w:tc>
      </w:tr>
      <w:tr w:rsidR="00145AC2" w:rsidRPr="006D087B" w14:paraId="65876F81" w14:textId="77777777" w:rsidTr="00D529C5">
        <w:trPr>
          <w:trHeight w:val="555"/>
          <w:jc w:val="center"/>
        </w:trPr>
        <w:tc>
          <w:tcPr>
            <w:tcW w:w="2694" w:type="dxa"/>
            <w:shd w:val="clear" w:color="auto" w:fill="00B0F0"/>
            <w:noWrap/>
            <w:vAlign w:val="center"/>
            <w:hideMark/>
          </w:tcPr>
          <w:p w14:paraId="7252FFEA" w14:textId="77777777" w:rsidR="00145AC2" w:rsidRPr="006D087B" w:rsidRDefault="00145AC2" w:rsidP="00D529C5">
            <w:pPr>
              <w:spacing w:after="0"/>
              <w:rPr>
                <w:b/>
                <w:bCs/>
                <w:sz w:val="20"/>
                <w:szCs w:val="20"/>
              </w:rPr>
            </w:pPr>
            <w:r w:rsidRPr="006D087B">
              <w:rPr>
                <w:b/>
                <w:bCs/>
                <w:sz w:val="20"/>
                <w:szCs w:val="20"/>
              </w:rPr>
              <w:t>Riskler</w:t>
            </w:r>
          </w:p>
        </w:tc>
        <w:tc>
          <w:tcPr>
            <w:tcW w:w="7938" w:type="dxa"/>
            <w:vAlign w:val="center"/>
          </w:tcPr>
          <w:p w14:paraId="7530A06D" w14:textId="77777777" w:rsidR="00145AC2" w:rsidRPr="006D087B" w:rsidRDefault="00145AC2" w:rsidP="00D529C5">
            <w:pPr>
              <w:pStyle w:val="ListeParagraf"/>
              <w:numPr>
                <w:ilvl w:val="0"/>
                <w:numId w:val="33"/>
              </w:numPr>
              <w:spacing w:after="0" w:line="240" w:lineRule="auto"/>
              <w:jc w:val="left"/>
              <w:rPr>
                <w:rFonts w:ascii="Times New Roman" w:hAnsi="Times New Roman" w:cs="Times New Roman"/>
                <w:sz w:val="20"/>
                <w:szCs w:val="20"/>
              </w:rPr>
            </w:pPr>
            <w:r>
              <w:rPr>
                <w:rFonts w:ascii="Times New Roman" w:hAnsi="Times New Roman" w:cs="Times New Roman"/>
                <w:sz w:val="20"/>
                <w:szCs w:val="20"/>
              </w:rPr>
              <w:t>İlgili faaliyetler için alanında yetkin kişi kuruluşlara ulaşmada yaşanan zorluklar</w:t>
            </w:r>
          </w:p>
        </w:tc>
      </w:tr>
      <w:tr w:rsidR="00145AC2" w:rsidRPr="006D087B" w14:paraId="32F69B45" w14:textId="77777777" w:rsidTr="00D529C5">
        <w:trPr>
          <w:trHeight w:val="300"/>
          <w:jc w:val="center"/>
        </w:trPr>
        <w:tc>
          <w:tcPr>
            <w:tcW w:w="2694" w:type="dxa"/>
            <w:shd w:val="clear" w:color="auto" w:fill="00B0F0"/>
            <w:noWrap/>
            <w:vAlign w:val="center"/>
            <w:hideMark/>
          </w:tcPr>
          <w:p w14:paraId="17CD9616" w14:textId="77777777" w:rsidR="00145AC2" w:rsidRPr="006D087B" w:rsidRDefault="00145AC2" w:rsidP="00D529C5">
            <w:pPr>
              <w:spacing w:after="0"/>
              <w:rPr>
                <w:b/>
                <w:bCs/>
                <w:sz w:val="20"/>
                <w:szCs w:val="20"/>
              </w:rPr>
            </w:pPr>
          </w:p>
          <w:p w14:paraId="450384E3" w14:textId="77777777" w:rsidR="00145AC2" w:rsidRPr="006D087B" w:rsidRDefault="00145AC2" w:rsidP="00D529C5">
            <w:pPr>
              <w:spacing w:after="0"/>
              <w:rPr>
                <w:b/>
                <w:bCs/>
                <w:sz w:val="20"/>
                <w:szCs w:val="20"/>
              </w:rPr>
            </w:pPr>
            <w:r w:rsidRPr="006D087B">
              <w:rPr>
                <w:b/>
                <w:bCs/>
                <w:sz w:val="20"/>
                <w:szCs w:val="20"/>
              </w:rPr>
              <w:t>Maliyet Tahmini</w:t>
            </w:r>
          </w:p>
        </w:tc>
        <w:tc>
          <w:tcPr>
            <w:tcW w:w="7938" w:type="dxa"/>
            <w:noWrap/>
            <w:vAlign w:val="center"/>
          </w:tcPr>
          <w:p w14:paraId="330DC977" w14:textId="77777777" w:rsidR="00145AC2" w:rsidRPr="006D087B" w:rsidRDefault="00145AC2" w:rsidP="00D529C5">
            <w:pPr>
              <w:spacing w:after="0"/>
              <w:rPr>
                <w:sz w:val="20"/>
                <w:szCs w:val="20"/>
              </w:rPr>
            </w:pPr>
            <w:r>
              <w:rPr>
                <w:sz w:val="20"/>
                <w:szCs w:val="20"/>
              </w:rPr>
              <w:t>25</w:t>
            </w:r>
            <w:r w:rsidRPr="006D087B">
              <w:rPr>
                <w:sz w:val="20"/>
                <w:szCs w:val="20"/>
              </w:rPr>
              <w:t>.000,00 TL</w:t>
            </w:r>
          </w:p>
        </w:tc>
      </w:tr>
      <w:tr w:rsidR="00145AC2" w:rsidRPr="006D087B" w14:paraId="10D71CD7" w14:textId="77777777" w:rsidTr="00D529C5">
        <w:trPr>
          <w:trHeight w:val="543"/>
          <w:jc w:val="center"/>
        </w:trPr>
        <w:tc>
          <w:tcPr>
            <w:tcW w:w="2694" w:type="dxa"/>
            <w:shd w:val="clear" w:color="auto" w:fill="00B0F0"/>
            <w:vAlign w:val="center"/>
            <w:hideMark/>
          </w:tcPr>
          <w:p w14:paraId="39AF7305" w14:textId="77777777" w:rsidR="00145AC2" w:rsidRPr="006D087B" w:rsidRDefault="00145AC2" w:rsidP="00D529C5">
            <w:pPr>
              <w:spacing w:after="0"/>
              <w:rPr>
                <w:b/>
                <w:bCs/>
                <w:sz w:val="20"/>
                <w:szCs w:val="20"/>
              </w:rPr>
            </w:pPr>
            <w:r w:rsidRPr="006D087B">
              <w:rPr>
                <w:b/>
                <w:bCs/>
                <w:sz w:val="20"/>
                <w:szCs w:val="20"/>
              </w:rPr>
              <w:t xml:space="preserve">Tespitler </w:t>
            </w:r>
          </w:p>
        </w:tc>
        <w:tc>
          <w:tcPr>
            <w:tcW w:w="7938" w:type="dxa"/>
            <w:vAlign w:val="center"/>
          </w:tcPr>
          <w:p w14:paraId="1ADC4F33" w14:textId="77777777" w:rsidR="00145AC2" w:rsidRPr="006D087B" w:rsidRDefault="00145AC2" w:rsidP="00D529C5">
            <w:pPr>
              <w:spacing w:after="0"/>
              <w:jc w:val="left"/>
              <w:rPr>
                <w:sz w:val="20"/>
                <w:szCs w:val="20"/>
              </w:rPr>
            </w:pPr>
            <w:r>
              <w:rPr>
                <w:sz w:val="20"/>
                <w:szCs w:val="20"/>
              </w:rPr>
              <w:t>Faaliyetlere katılacak öğrenciler önceden belirlenmeli, yönlendirilmeleri yapılmalı</w:t>
            </w:r>
          </w:p>
        </w:tc>
      </w:tr>
      <w:tr w:rsidR="00145AC2" w:rsidRPr="006D087B" w14:paraId="0779EB57" w14:textId="77777777" w:rsidTr="00D529C5">
        <w:trPr>
          <w:trHeight w:val="437"/>
          <w:jc w:val="center"/>
        </w:trPr>
        <w:tc>
          <w:tcPr>
            <w:tcW w:w="2694" w:type="dxa"/>
            <w:shd w:val="clear" w:color="auto" w:fill="00B0F0"/>
            <w:noWrap/>
            <w:vAlign w:val="center"/>
            <w:hideMark/>
          </w:tcPr>
          <w:p w14:paraId="277A1842" w14:textId="77777777" w:rsidR="00145AC2" w:rsidRPr="006D087B" w:rsidRDefault="00145AC2" w:rsidP="00D529C5">
            <w:pPr>
              <w:spacing w:after="0"/>
              <w:rPr>
                <w:b/>
                <w:bCs/>
                <w:sz w:val="20"/>
                <w:szCs w:val="20"/>
              </w:rPr>
            </w:pPr>
            <w:r w:rsidRPr="006D087B">
              <w:rPr>
                <w:b/>
                <w:bCs/>
                <w:sz w:val="20"/>
                <w:szCs w:val="20"/>
              </w:rPr>
              <w:t>İhtiyaçlar</w:t>
            </w:r>
          </w:p>
        </w:tc>
        <w:tc>
          <w:tcPr>
            <w:tcW w:w="7938" w:type="dxa"/>
            <w:vAlign w:val="center"/>
          </w:tcPr>
          <w:p w14:paraId="12015FA4" w14:textId="77777777" w:rsidR="00145AC2" w:rsidRPr="006D087B" w:rsidRDefault="00145AC2" w:rsidP="00D529C5">
            <w:pPr>
              <w:spacing w:after="0"/>
              <w:jc w:val="left"/>
              <w:rPr>
                <w:sz w:val="20"/>
                <w:szCs w:val="20"/>
              </w:rPr>
            </w:pPr>
            <w:r>
              <w:rPr>
                <w:sz w:val="20"/>
                <w:szCs w:val="20"/>
              </w:rPr>
              <w:t>Uzman kişi ve kuruluşlar</w:t>
            </w:r>
          </w:p>
          <w:p w14:paraId="59BECAE0" w14:textId="77777777" w:rsidR="00145AC2" w:rsidRPr="006D087B" w:rsidRDefault="00145AC2" w:rsidP="00D529C5">
            <w:pPr>
              <w:spacing w:after="0"/>
              <w:jc w:val="left"/>
              <w:rPr>
                <w:sz w:val="20"/>
                <w:szCs w:val="20"/>
              </w:rPr>
            </w:pPr>
          </w:p>
        </w:tc>
      </w:tr>
    </w:tbl>
    <w:p w14:paraId="6B4614A9" w14:textId="77777777" w:rsidR="00145AC2" w:rsidRDefault="00145AC2" w:rsidP="00145AC2"/>
    <w:p w14:paraId="7A93901A" w14:textId="77777777" w:rsidR="00145AC2" w:rsidRDefault="00145AC2" w:rsidP="00145AC2">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-19</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Amaç 5</w:t>
      </w:r>
    </w:p>
    <w:p w14:paraId="0A0C2744" w14:textId="77777777" w:rsidR="00145AC2" w:rsidRDefault="00145AC2" w:rsidP="00145AC2"/>
    <w:p w14:paraId="0F4B0BE3" w14:textId="77777777" w:rsidR="00145AC2" w:rsidRDefault="00145AC2" w:rsidP="00145AC2"/>
    <w:p w14:paraId="4D13AF13" w14:textId="77777777" w:rsidR="00145AC2" w:rsidRDefault="00145AC2" w:rsidP="00145AC2">
      <w:r w:rsidRPr="00120938">
        <w:rPr>
          <w:noProof/>
          <w:color w:val="00B0F0"/>
        </w:rPr>
        <w:lastRenderedPageBreak/>
        <w:drawing>
          <wp:anchor distT="0" distB="0" distL="114300" distR="114300" simplePos="0" relativeHeight="251688960" behindDoc="0" locked="0" layoutInCell="1" allowOverlap="1" wp14:anchorId="30239586" wp14:editId="602BFE5C">
            <wp:simplePos x="0" y="0"/>
            <wp:positionH relativeFrom="column">
              <wp:posOffset>-880745</wp:posOffset>
            </wp:positionH>
            <wp:positionV relativeFrom="paragraph">
              <wp:posOffset>-942591</wp:posOffset>
            </wp:positionV>
            <wp:extent cx="7610475" cy="10753725"/>
            <wp:effectExtent l="0" t="0" r="9525" b="9525"/>
            <wp:wrapNone/>
            <wp:docPr id="71588520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10475"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03ACE" w14:textId="77777777" w:rsidR="00145AC2" w:rsidRDefault="00145AC2" w:rsidP="00145AC2"/>
    <w:p w14:paraId="604CAE93" w14:textId="77777777" w:rsidR="00145AC2" w:rsidRDefault="00145AC2" w:rsidP="00145AC2"/>
    <w:p w14:paraId="78D23103" w14:textId="77777777" w:rsidR="00145AC2" w:rsidRDefault="00145AC2" w:rsidP="00145AC2"/>
    <w:p w14:paraId="32AF4AB5" w14:textId="77777777" w:rsidR="00145AC2" w:rsidRDefault="00145AC2" w:rsidP="00145AC2"/>
    <w:p w14:paraId="09D1DD18" w14:textId="77777777" w:rsidR="00145AC2" w:rsidRDefault="00145AC2" w:rsidP="00145AC2"/>
    <w:p w14:paraId="531BA54E" w14:textId="77777777" w:rsidR="00145AC2" w:rsidRDefault="00145AC2" w:rsidP="00145AC2"/>
    <w:p w14:paraId="66A17507" w14:textId="77777777" w:rsidR="00145AC2" w:rsidRDefault="00145AC2" w:rsidP="00145AC2">
      <w:pPr>
        <w:pStyle w:val="Stil1"/>
        <w:rPr>
          <w:color w:val="00B0F0"/>
        </w:rPr>
      </w:pPr>
      <w:bookmarkStart w:id="124" w:name="_Hlk167183703"/>
    </w:p>
    <w:p w14:paraId="5B13899F" w14:textId="77777777" w:rsidR="00145AC2" w:rsidRDefault="00145AC2" w:rsidP="00145AC2">
      <w:pPr>
        <w:pStyle w:val="Stil1"/>
        <w:rPr>
          <w:color w:val="00B0F0"/>
        </w:rPr>
      </w:pPr>
    </w:p>
    <w:p w14:paraId="1793912D" w14:textId="77777777" w:rsidR="00145AC2" w:rsidRDefault="00145AC2" w:rsidP="00145AC2">
      <w:pPr>
        <w:pStyle w:val="Stil1"/>
        <w:rPr>
          <w:color w:val="00B0F0"/>
        </w:rPr>
      </w:pPr>
    </w:p>
    <w:p w14:paraId="13351ADB" w14:textId="77777777" w:rsidR="00145AC2" w:rsidRDefault="00145AC2" w:rsidP="00145AC2">
      <w:pPr>
        <w:pStyle w:val="Stil1"/>
        <w:rPr>
          <w:color w:val="00B0F0"/>
        </w:rPr>
      </w:pPr>
    </w:p>
    <w:p w14:paraId="7753FD2D" w14:textId="77777777" w:rsidR="00145AC2" w:rsidRDefault="00145AC2" w:rsidP="00145AC2">
      <w:pPr>
        <w:pStyle w:val="Stil1"/>
        <w:rPr>
          <w:color w:val="00B0F0"/>
        </w:rPr>
      </w:pPr>
    </w:p>
    <w:p w14:paraId="6C249B56" w14:textId="77777777" w:rsidR="00145AC2" w:rsidRDefault="00145AC2" w:rsidP="00145AC2">
      <w:pPr>
        <w:pStyle w:val="Stil1"/>
        <w:rPr>
          <w:color w:val="00B0F0"/>
        </w:rPr>
      </w:pPr>
    </w:p>
    <w:p w14:paraId="536812F9" w14:textId="77777777" w:rsidR="00145AC2" w:rsidRDefault="00145AC2" w:rsidP="00145AC2">
      <w:pPr>
        <w:pStyle w:val="Stil1"/>
        <w:rPr>
          <w:color w:val="00B0F0"/>
        </w:rPr>
      </w:pPr>
    </w:p>
    <w:p w14:paraId="5AACC77A" w14:textId="77777777" w:rsidR="00145AC2" w:rsidRDefault="00145AC2" w:rsidP="00145AC2">
      <w:pPr>
        <w:pStyle w:val="Stil1"/>
        <w:rPr>
          <w:color w:val="00B0F0"/>
        </w:rPr>
      </w:pPr>
    </w:p>
    <w:p w14:paraId="316D782D" w14:textId="77777777" w:rsidR="00145AC2" w:rsidRDefault="00145AC2" w:rsidP="00145AC2">
      <w:pPr>
        <w:pStyle w:val="Stil1"/>
        <w:rPr>
          <w:color w:val="00B0F0"/>
        </w:rPr>
      </w:pPr>
    </w:p>
    <w:p w14:paraId="4FA81C8E" w14:textId="77777777" w:rsidR="00145AC2" w:rsidRDefault="00145AC2" w:rsidP="00145AC2">
      <w:pPr>
        <w:pStyle w:val="Stil1"/>
        <w:rPr>
          <w:color w:val="00B0F0"/>
        </w:rPr>
      </w:pPr>
    </w:p>
    <w:p w14:paraId="7F5C54FD" w14:textId="77777777" w:rsidR="00145AC2" w:rsidRDefault="00145AC2" w:rsidP="00145AC2">
      <w:pPr>
        <w:pStyle w:val="Stil1"/>
        <w:rPr>
          <w:color w:val="00B0F0"/>
        </w:rPr>
      </w:pPr>
    </w:p>
    <w:p w14:paraId="14357336" w14:textId="77777777" w:rsidR="00145AC2" w:rsidRDefault="00145AC2" w:rsidP="00145AC2">
      <w:pPr>
        <w:pStyle w:val="Stil1"/>
        <w:rPr>
          <w:color w:val="00B0F0"/>
        </w:rPr>
      </w:pPr>
    </w:p>
    <w:p w14:paraId="6191977C" w14:textId="77777777" w:rsidR="00145AC2" w:rsidRDefault="00145AC2" w:rsidP="00145AC2">
      <w:pPr>
        <w:pStyle w:val="Stil1"/>
        <w:rPr>
          <w:color w:val="00B0F0"/>
        </w:rPr>
      </w:pPr>
    </w:p>
    <w:p w14:paraId="296D6B15" w14:textId="77777777" w:rsidR="00145AC2" w:rsidRDefault="00145AC2" w:rsidP="00145AC2">
      <w:pPr>
        <w:pStyle w:val="Stil1"/>
        <w:rPr>
          <w:color w:val="00B0F0"/>
        </w:rPr>
      </w:pPr>
    </w:p>
    <w:p w14:paraId="65B1C1D8" w14:textId="77777777" w:rsidR="00145AC2" w:rsidRDefault="00145AC2" w:rsidP="00145AC2">
      <w:pPr>
        <w:pStyle w:val="Stil1"/>
        <w:rPr>
          <w:color w:val="00B0F0"/>
        </w:rPr>
      </w:pPr>
    </w:p>
    <w:p w14:paraId="6F6664AA" w14:textId="77777777" w:rsidR="00145AC2" w:rsidRDefault="00145AC2" w:rsidP="00145AC2">
      <w:pPr>
        <w:pStyle w:val="Stil1"/>
        <w:rPr>
          <w:color w:val="00B0F0"/>
        </w:rPr>
      </w:pPr>
    </w:p>
    <w:p w14:paraId="4630CEDC" w14:textId="77777777" w:rsidR="00145AC2" w:rsidRDefault="00145AC2" w:rsidP="00145AC2">
      <w:pPr>
        <w:pStyle w:val="Stil1"/>
        <w:rPr>
          <w:color w:val="00B0F0"/>
        </w:rPr>
      </w:pPr>
    </w:p>
    <w:p w14:paraId="597CA690" w14:textId="77777777" w:rsidR="00145AC2" w:rsidRDefault="00145AC2" w:rsidP="00145AC2">
      <w:pPr>
        <w:pStyle w:val="Stil1"/>
        <w:rPr>
          <w:color w:val="00B0F0"/>
        </w:rPr>
      </w:pPr>
    </w:p>
    <w:p w14:paraId="1E0EB795" w14:textId="77777777" w:rsidR="00145AC2" w:rsidRDefault="00145AC2" w:rsidP="00145AC2">
      <w:pPr>
        <w:pStyle w:val="Stil1"/>
        <w:rPr>
          <w:color w:val="00B0F0"/>
        </w:rPr>
      </w:pPr>
    </w:p>
    <w:p w14:paraId="35A59DBB" w14:textId="77777777" w:rsidR="00145AC2" w:rsidRDefault="00145AC2" w:rsidP="00145AC2">
      <w:pPr>
        <w:pStyle w:val="Stil1"/>
        <w:rPr>
          <w:color w:val="00B0F0"/>
        </w:rPr>
      </w:pPr>
    </w:p>
    <w:p w14:paraId="2DA0D72A" w14:textId="77777777" w:rsidR="00145AC2" w:rsidRDefault="00145AC2" w:rsidP="00145AC2">
      <w:pPr>
        <w:pStyle w:val="Stil1"/>
        <w:rPr>
          <w:color w:val="00B0F0"/>
        </w:rPr>
      </w:pPr>
    </w:p>
    <w:p w14:paraId="0E6B43FF" w14:textId="77777777" w:rsidR="00145AC2" w:rsidRDefault="00145AC2" w:rsidP="00145AC2">
      <w:pPr>
        <w:pStyle w:val="Stil1"/>
        <w:jc w:val="both"/>
        <w:rPr>
          <w:color w:val="00B0F0"/>
        </w:rPr>
        <w:sectPr w:rsidR="00145AC2" w:rsidSect="001538DE">
          <w:pgSz w:w="11906" w:h="16838"/>
          <w:pgMar w:top="1418" w:right="1418" w:bottom="1418" w:left="1418" w:header="709" w:footer="709" w:gutter="0"/>
          <w:pgNumType w:start="55"/>
          <w:cols w:space="708"/>
          <w:docGrid w:linePitch="360"/>
        </w:sectPr>
      </w:pPr>
    </w:p>
    <w:p w14:paraId="441C4A07" w14:textId="77777777" w:rsidR="00145AC2" w:rsidRPr="00FB2E73" w:rsidRDefault="00145AC2" w:rsidP="00145AC2">
      <w:pPr>
        <w:pStyle w:val="Stil1"/>
        <w:rPr>
          <w:color w:val="00B0F0"/>
        </w:rPr>
      </w:pPr>
      <w:r>
        <w:rPr>
          <w:color w:val="00B0F0"/>
        </w:rPr>
        <w:lastRenderedPageBreak/>
        <w:t>4. MALİYETLENDİRME</w:t>
      </w:r>
    </w:p>
    <w:p w14:paraId="0C50D7D2" w14:textId="77777777" w:rsidR="00145AC2" w:rsidRDefault="00145AC2" w:rsidP="00145AC2">
      <w:pPr>
        <w:ind w:firstLine="708"/>
      </w:pPr>
      <w:r>
        <w:t xml:space="preserve">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14744EA3" w14:textId="77777777" w:rsidR="00145AC2" w:rsidRDefault="00145AC2" w:rsidP="00145AC2"/>
    <w:p w14:paraId="4CF9714C" w14:textId="77777777" w:rsidR="00145AC2" w:rsidRDefault="00145AC2" w:rsidP="00145AC2">
      <w:r>
        <w:t xml:space="preserve">Bu temel gayeden hareketle planın tahmini maliyetlendirilmesi şu şekilde yapılmıştır: </w:t>
      </w:r>
    </w:p>
    <w:p w14:paraId="187C3F49" w14:textId="77777777" w:rsidR="00145AC2" w:rsidRDefault="00145AC2" w:rsidP="00145AC2"/>
    <w:p w14:paraId="7194A2B7" w14:textId="77777777" w:rsidR="00145AC2" w:rsidRDefault="00145AC2" w:rsidP="00145AC2">
      <w:r>
        <w:t>4.1 Hedeflere ilişkin stratejiler durum analizi çalışmaları sonuçları ve ilgili birimlerin katılımlarıyla tespit edilmiştir.</w:t>
      </w:r>
    </w:p>
    <w:p w14:paraId="6E334675" w14:textId="77777777" w:rsidR="00145AC2" w:rsidRDefault="00145AC2" w:rsidP="00145AC2"/>
    <w:p w14:paraId="4022D9A2" w14:textId="77777777" w:rsidR="00145AC2" w:rsidRDefault="00145AC2" w:rsidP="00145AC2">
      <w:r>
        <w:t>4.2 Stratejilere ilişkin maliyetlerin bütçe dağılımları yapılmadan önce genel yönetim giderleri ayrılmıştır.</w:t>
      </w:r>
    </w:p>
    <w:p w14:paraId="140401AF" w14:textId="77777777" w:rsidR="00145AC2" w:rsidRDefault="00145AC2" w:rsidP="00145AC2"/>
    <w:p w14:paraId="78C14447" w14:textId="77777777" w:rsidR="00145AC2" w:rsidRDefault="00145AC2" w:rsidP="00145AC2">
      <w:r>
        <w:t>4.3 Stratejilere ilişkin tahmini maliyetler belirlenirken buradan hareketle hedef maliyetleri de belirlenmiştir.</w:t>
      </w:r>
    </w:p>
    <w:p w14:paraId="2965505B" w14:textId="77777777" w:rsidR="00145AC2" w:rsidRDefault="00145AC2" w:rsidP="00145AC2"/>
    <w:p w14:paraId="2EC87093" w14:textId="77777777" w:rsidR="00145AC2" w:rsidRDefault="00145AC2" w:rsidP="00145AC2">
      <w:r>
        <w:t>4.4 Hedef maliyetlerinden yola çıkılarak amaç maliyetleri ortaya çıkarılmış ve amaç maliyetlerinden de stratejik plan maliyeti belirlenmiştir.</w:t>
      </w:r>
    </w:p>
    <w:p w14:paraId="5A93961C" w14:textId="77777777" w:rsidR="00145AC2" w:rsidRDefault="00145AC2" w:rsidP="00145AC2"/>
    <w:p w14:paraId="6AF2A0C9" w14:textId="77777777" w:rsidR="00145AC2" w:rsidRDefault="00145AC2" w:rsidP="00145AC2"/>
    <w:p w14:paraId="790F3F72" w14:textId="77777777" w:rsidR="00145AC2" w:rsidRDefault="00145AC2" w:rsidP="00145AC2">
      <w:r>
        <w:t>Müdürlüğümüzün stratejik planında beş amaç ve beş hedef bulunmaktadır. Söz konusu amaç ve hedeflere ilişkin beş yıllık tahmini bütçe dağılımları aşağıdaki tabloda gösterilmiştir.</w:t>
      </w:r>
    </w:p>
    <w:p w14:paraId="5901DF24" w14:textId="77777777" w:rsidR="00145AC2" w:rsidRDefault="00145AC2" w:rsidP="00145AC2"/>
    <w:p w14:paraId="37DA431E" w14:textId="77777777" w:rsidR="00145AC2" w:rsidRDefault="00145AC2" w:rsidP="00145AC2"/>
    <w:p w14:paraId="4B4DA3F9" w14:textId="77777777" w:rsidR="00145AC2" w:rsidRDefault="00145AC2" w:rsidP="00145AC2"/>
    <w:p w14:paraId="7C986BA2" w14:textId="77777777" w:rsidR="00145AC2" w:rsidRDefault="00145AC2" w:rsidP="00145AC2"/>
    <w:p w14:paraId="7E66206E" w14:textId="77777777" w:rsidR="00145AC2" w:rsidRDefault="00145AC2" w:rsidP="00145AC2">
      <w:pPr>
        <w:pStyle w:val="Stil1"/>
        <w:rPr>
          <w:color w:val="00B0F0"/>
        </w:rPr>
      </w:pPr>
    </w:p>
    <w:p w14:paraId="2EF72275" w14:textId="77777777" w:rsidR="00145AC2" w:rsidRDefault="00145AC2" w:rsidP="00145AC2">
      <w:pPr>
        <w:pStyle w:val="Stil1"/>
        <w:rPr>
          <w:color w:val="00B0F0"/>
        </w:rPr>
      </w:pPr>
    </w:p>
    <w:p w14:paraId="59F1BE24" w14:textId="77777777" w:rsidR="00145AC2" w:rsidRDefault="00145AC2" w:rsidP="00145AC2">
      <w:pPr>
        <w:pStyle w:val="Stil1"/>
        <w:rPr>
          <w:color w:val="00B0F0"/>
        </w:rPr>
      </w:pPr>
    </w:p>
    <w:p w14:paraId="2A184A8A" w14:textId="77777777" w:rsidR="00145AC2" w:rsidRDefault="00145AC2" w:rsidP="00145AC2"/>
    <w:p w14:paraId="00F05359" w14:textId="77777777" w:rsidR="00145AC2" w:rsidRDefault="00145AC2" w:rsidP="00145AC2"/>
    <w:p w14:paraId="1EBA2E30" w14:textId="77777777" w:rsidR="00145AC2" w:rsidRDefault="00145AC2" w:rsidP="00145AC2"/>
    <w:p w14:paraId="678AAB66" w14:textId="77777777" w:rsidR="00145AC2" w:rsidRDefault="00145AC2" w:rsidP="00145AC2"/>
    <w:tbl>
      <w:tblPr>
        <w:tblStyle w:val="KlavuzuTablo4-Vurgu1"/>
        <w:tblW w:w="11058" w:type="dxa"/>
        <w:jc w:val="center"/>
        <w:tblBorders>
          <w:top w:val="single" w:sz="8" w:space="0" w:color="FFFF00"/>
          <w:left w:val="single" w:sz="8" w:space="0" w:color="FFFF00"/>
          <w:bottom w:val="single" w:sz="8" w:space="0" w:color="FFFF00"/>
          <w:right w:val="single" w:sz="8" w:space="0" w:color="FFFF00"/>
          <w:insideH w:val="single" w:sz="8" w:space="0" w:color="FFFF00"/>
          <w:insideV w:val="single" w:sz="8" w:space="0" w:color="FFFF00"/>
        </w:tblBorders>
        <w:shd w:val="clear" w:color="auto" w:fill="12203A"/>
        <w:tblLayout w:type="fixed"/>
        <w:tblLook w:val="04A0" w:firstRow="1" w:lastRow="0" w:firstColumn="1" w:lastColumn="0" w:noHBand="0" w:noVBand="1"/>
      </w:tblPr>
      <w:tblGrid>
        <w:gridCol w:w="1579"/>
        <w:gridCol w:w="1580"/>
        <w:gridCol w:w="1580"/>
        <w:gridCol w:w="1579"/>
        <w:gridCol w:w="1580"/>
        <w:gridCol w:w="1580"/>
        <w:gridCol w:w="1580"/>
      </w:tblGrid>
      <w:tr w:rsidR="00145AC2" w:rsidRPr="00D70882" w14:paraId="06CCCF2E" w14:textId="77777777" w:rsidTr="00D529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12203A"/>
            <w:vAlign w:val="center"/>
          </w:tcPr>
          <w:p w14:paraId="4DDE43BB" w14:textId="77777777" w:rsidR="00145AC2" w:rsidRPr="00D70882" w:rsidRDefault="00145AC2" w:rsidP="00D529C5">
            <w:pPr>
              <w:jc w:val="center"/>
              <w:rPr>
                <w:b w:val="0"/>
                <w:bCs w:val="0"/>
                <w:color w:val="FFFF00"/>
              </w:rPr>
            </w:pPr>
            <w:r w:rsidRPr="00D70882">
              <w:rPr>
                <w:color w:val="FFFF00"/>
              </w:rPr>
              <w:lastRenderedPageBreak/>
              <w:t>AMAÇ</w:t>
            </w:r>
          </w:p>
          <w:p w14:paraId="62D92CA8" w14:textId="77777777" w:rsidR="00145AC2" w:rsidRPr="00D70882" w:rsidRDefault="00145AC2" w:rsidP="00D529C5">
            <w:pPr>
              <w:jc w:val="center"/>
              <w:rPr>
                <w:b w:val="0"/>
                <w:bCs w:val="0"/>
                <w:color w:val="FFFF00"/>
              </w:rPr>
            </w:pPr>
            <w:r w:rsidRPr="00D70882">
              <w:rPr>
                <w:color w:val="FFFF00"/>
              </w:rPr>
              <w:t>HEDEF</w:t>
            </w:r>
          </w:p>
          <w:p w14:paraId="40930D10" w14:textId="77777777" w:rsidR="00145AC2" w:rsidRPr="00D70882" w:rsidRDefault="00145AC2" w:rsidP="00D529C5">
            <w:pPr>
              <w:jc w:val="center"/>
              <w:rPr>
                <w:color w:val="FFFF00"/>
              </w:rPr>
            </w:pPr>
            <w:r w:rsidRPr="00D70882">
              <w:rPr>
                <w:color w:val="FFFF00"/>
              </w:rPr>
              <w:t>NO</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14:paraId="6468E518" w14:textId="77777777" w:rsidR="00145AC2" w:rsidRPr="00D70882" w:rsidRDefault="00145AC2" w:rsidP="00D529C5">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2024</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14:paraId="2729B218" w14:textId="77777777" w:rsidR="00145AC2" w:rsidRPr="00D70882" w:rsidRDefault="00145AC2" w:rsidP="00D529C5">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2025</w:t>
            </w:r>
          </w:p>
        </w:tc>
        <w:tc>
          <w:tcPr>
            <w:tcW w:w="1579" w:type="dxa"/>
            <w:tcBorders>
              <w:top w:val="none" w:sz="0" w:space="0" w:color="auto"/>
              <w:left w:val="none" w:sz="0" w:space="0" w:color="auto"/>
              <w:bottom w:val="none" w:sz="0" w:space="0" w:color="auto"/>
              <w:right w:val="none" w:sz="0" w:space="0" w:color="auto"/>
            </w:tcBorders>
            <w:shd w:val="clear" w:color="auto" w:fill="12203A"/>
            <w:vAlign w:val="center"/>
          </w:tcPr>
          <w:p w14:paraId="05A21D89" w14:textId="77777777" w:rsidR="00145AC2" w:rsidRPr="00D70882" w:rsidRDefault="00145AC2" w:rsidP="00D529C5">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2026</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14:paraId="3753C9F1" w14:textId="77777777" w:rsidR="00145AC2" w:rsidRPr="00D70882" w:rsidRDefault="00145AC2" w:rsidP="00D529C5">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2027</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14:paraId="2476ECBB" w14:textId="77777777" w:rsidR="00145AC2" w:rsidRPr="00D70882" w:rsidRDefault="00145AC2" w:rsidP="00D529C5">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2028</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14:paraId="01649509" w14:textId="77777777" w:rsidR="00145AC2" w:rsidRPr="00D70882" w:rsidRDefault="00145AC2" w:rsidP="00D529C5">
            <w:pPr>
              <w:jc w:val="center"/>
              <w:cnfStyle w:val="100000000000" w:firstRow="1" w:lastRow="0" w:firstColumn="0" w:lastColumn="0" w:oddVBand="0" w:evenVBand="0" w:oddHBand="0" w:evenHBand="0" w:firstRowFirstColumn="0" w:firstRowLastColumn="0" w:lastRowFirstColumn="0" w:lastRowLastColumn="0"/>
              <w:rPr>
                <w:b w:val="0"/>
                <w:bCs w:val="0"/>
                <w:color w:val="FFFF00"/>
              </w:rPr>
            </w:pPr>
            <w:r w:rsidRPr="00D70882">
              <w:rPr>
                <w:color w:val="FFFF00"/>
              </w:rPr>
              <w:t>TOPLAM</w:t>
            </w:r>
          </w:p>
          <w:p w14:paraId="0AB6183F" w14:textId="77777777" w:rsidR="00145AC2" w:rsidRPr="00D70882" w:rsidRDefault="00145AC2" w:rsidP="00D529C5">
            <w:pPr>
              <w:jc w:val="center"/>
              <w:cnfStyle w:val="100000000000" w:firstRow="1" w:lastRow="0" w:firstColumn="0" w:lastColumn="0" w:oddVBand="0" w:evenVBand="0" w:oddHBand="0" w:evenHBand="0" w:firstRowFirstColumn="0" w:firstRowLastColumn="0" w:lastRowFirstColumn="0" w:lastRowLastColumn="0"/>
              <w:rPr>
                <w:color w:val="FFFF00"/>
              </w:rPr>
            </w:pPr>
            <w:r w:rsidRPr="00D70882">
              <w:rPr>
                <w:color w:val="FFFF00"/>
              </w:rPr>
              <w:t>MALİYET</w:t>
            </w:r>
          </w:p>
        </w:tc>
      </w:tr>
      <w:tr w:rsidR="00145AC2" w:rsidRPr="00D70882" w14:paraId="5CC66AA0" w14:textId="77777777" w:rsidTr="00D52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F3864" w:themeFill="accent5" w:themeFillShade="80"/>
            <w:vAlign w:val="center"/>
          </w:tcPr>
          <w:p w14:paraId="7A34CFB7" w14:textId="77777777" w:rsidR="00145AC2" w:rsidRPr="00D70882" w:rsidRDefault="00145AC2" w:rsidP="00D529C5">
            <w:pPr>
              <w:jc w:val="center"/>
              <w:rPr>
                <w:color w:val="FFFF00"/>
              </w:rPr>
            </w:pPr>
            <w:r w:rsidRPr="00D70882">
              <w:rPr>
                <w:color w:val="FFFF00"/>
              </w:rPr>
              <w:t>Amaç 1</w:t>
            </w:r>
          </w:p>
        </w:tc>
        <w:tc>
          <w:tcPr>
            <w:tcW w:w="1580" w:type="dxa"/>
            <w:shd w:val="clear" w:color="auto" w:fill="1F3864" w:themeFill="accent5" w:themeFillShade="80"/>
            <w:vAlign w:val="center"/>
          </w:tcPr>
          <w:p w14:paraId="5711AA49"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500</w:t>
            </w:r>
          </w:p>
        </w:tc>
        <w:tc>
          <w:tcPr>
            <w:tcW w:w="1580" w:type="dxa"/>
            <w:shd w:val="clear" w:color="auto" w:fill="1F3864" w:themeFill="accent5" w:themeFillShade="80"/>
            <w:vAlign w:val="center"/>
          </w:tcPr>
          <w:p w14:paraId="5BBE8C0F"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1.000</w:t>
            </w:r>
          </w:p>
        </w:tc>
        <w:tc>
          <w:tcPr>
            <w:tcW w:w="1579" w:type="dxa"/>
            <w:shd w:val="clear" w:color="auto" w:fill="1F3864" w:themeFill="accent5" w:themeFillShade="80"/>
            <w:vAlign w:val="center"/>
          </w:tcPr>
          <w:p w14:paraId="380FF79D"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1.500</w:t>
            </w:r>
          </w:p>
        </w:tc>
        <w:tc>
          <w:tcPr>
            <w:tcW w:w="1580" w:type="dxa"/>
            <w:shd w:val="clear" w:color="auto" w:fill="1F3864" w:themeFill="accent5" w:themeFillShade="80"/>
            <w:vAlign w:val="center"/>
          </w:tcPr>
          <w:p w14:paraId="579B058B"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2.000</w:t>
            </w:r>
          </w:p>
        </w:tc>
        <w:tc>
          <w:tcPr>
            <w:tcW w:w="1580" w:type="dxa"/>
            <w:shd w:val="clear" w:color="auto" w:fill="1F3864" w:themeFill="accent5" w:themeFillShade="80"/>
            <w:vAlign w:val="center"/>
          </w:tcPr>
          <w:p w14:paraId="71309895"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4.000</w:t>
            </w:r>
          </w:p>
        </w:tc>
        <w:tc>
          <w:tcPr>
            <w:tcW w:w="1580" w:type="dxa"/>
            <w:shd w:val="clear" w:color="auto" w:fill="1F3864" w:themeFill="accent5" w:themeFillShade="80"/>
            <w:vAlign w:val="center"/>
          </w:tcPr>
          <w:p w14:paraId="705A8C54"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9.000 TL</w:t>
            </w:r>
          </w:p>
        </w:tc>
      </w:tr>
      <w:tr w:rsidR="00145AC2" w:rsidRPr="00D70882" w14:paraId="657AE4E6" w14:textId="77777777" w:rsidTr="00D529C5">
        <w:trPr>
          <w:jc w:val="center"/>
        </w:trPr>
        <w:tc>
          <w:tcPr>
            <w:cnfStyle w:val="001000000000" w:firstRow="0" w:lastRow="0" w:firstColumn="1" w:lastColumn="0" w:oddVBand="0" w:evenVBand="0" w:oddHBand="0" w:evenHBand="0" w:firstRowFirstColumn="0" w:firstRowLastColumn="0" w:lastRowFirstColumn="0" w:lastRowLastColumn="0"/>
            <w:tcW w:w="1579" w:type="dxa"/>
            <w:tcBorders>
              <w:bottom w:val="single" w:sz="8" w:space="0" w:color="FFFF00"/>
            </w:tcBorders>
            <w:shd w:val="clear" w:color="auto" w:fill="1F3864" w:themeFill="accent5" w:themeFillShade="80"/>
            <w:vAlign w:val="center"/>
          </w:tcPr>
          <w:p w14:paraId="42F55C8F" w14:textId="77777777" w:rsidR="00145AC2" w:rsidRPr="00D70882" w:rsidRDefault="00145AC2" w:rsidP="00D529C5">
            <w:pPr>
              <w:jc w:val="center"/>
              <w:rPr>
                <w:color w:val="FFFF00"/>
              </w:rPr>
            </w:pPr>
            <w:r w:rsidRPr="00D70882">
              <w:rPr>
                <w:color w:val="FFFF00"/>
              </w:rPr>
              <w:t>Hedef 1.1</w:t>
            </w:r>
          </w:p>
        </w:tc>
        <w:tc>
          <w:tcPr>
            <w:tcW w:w="1580" w:type="dxa"/>
            <w:tcBorders>
              <w:bottom w:val="single" w:sz="8" w:space="0" w:color="FFFF00"/>
            </w:tcBorders>
            <w:shd w:val="clear" w:color="auto" w:fill="1F3864" w:themeFill="accent5" w:themeFillShade="80"/>
            <w:vAlign w:val="center"/>
          </w:tcPr>
          <w:p w14:paraId="59ECAB05"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500</w:t>
            </w:r>
          </w:p>
        </w:tc>
        <w:tc>
          <w:tcPr>
            <w:tcW w:w="1580" w:type="dxa"/>
            <w:tcBorders>
              <w:bottom w:val="single" w:sz="8" w:space="0" w:color="FFFF00"/>
            </w:tcBorders>
            <w:shd w:val="clear" w:color="auto" w:fill="1F3864" w:themeFill="accent5" w:themeFillShade="80"/>
            <w:vAlign w:val="center"/>
          </w:tcPr>
          <w:p w14:paraId="6769CD2F"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1.000</w:t>
            </w:r>
          </w:p>
        </w:tc>
        <w:tc>
          <w:tcPr>
            <w:tcW w:w="1579" w:type="dxa"/>
            <w:tcBorders>
              <w:bottom w:val="single" w:sz="8" w:space="0" w:color="FFFF00"/>
            </w:tcBorders>
            <w:shd w:val="clear" w:color="auto" w:fill="1F3864" w:themeFill="accent5" w:themeFillShade="80"/>
            <w:vAlign w:val="center"/>
          </w:tcPr>
          <w:p w14:paraId="60F17344"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1.500</w:t>
            </w:r>
          </w:p>
        </w:tc>
        <w:tc>
          <w:tcPr>
            <w:tcW w:w="1580" w:type="dxa"/>
            <w:tcBorders>
              <w:bottom w:val="single" w:sz="8" w:space="0" w:color="FFFF00"/>
            </w:tcBorders>
            <w:shd w:val="clear" w:color="auto" w:fill="1F3864" w:themeFill="accent5" w:themeFillShade="80"/>
            <w:vAlign w:val="center"/>
          </w:tcPr>
          <w:p w14:paraId="29DFE6D3"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2.000</w:t>
            </w:r>
          </w:p>
        </w:tc>
        <w:tc>
          <w:tcPr>
            <w:tcW w:w="1580" w:type="dxa"/>
            <w:tcBorders>
              <w:bottom w:val="single" w:sz="8" w:space="0" w:color="FFFF00"/>
            </w:tcBorders>
            <w:shd w:val="clear" w:color="auto" w:fill="1F3864" w:themeFill="accent5" w:themeFillShade="80"/>
            <w:vAlign w:val="center"/>
          </w:tcPr>
          <w:p w14:paraId="0DA6EE71"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4.000</w:t>
            </w:r>
          </w:p>
        </w:tc>
        <w:tc>
          <w:tcPr>
            <w:tcW w:w="1580" w:type="dxa"/>
            <w:tcBorders>
              <w:bottom w:val="single" w:sz="8" w:space="0" w:color="FFFF00"/>
            </w:tcBorders>
            <w:shd w:val="clear" w:color="auto" w:fill="1F3864" w:themeFill="accent5" w:themeFillShade="80"/>
            <w:vAlign w:val="center"/>
          </w:tcPr>
          <w:p w14:paraId="58162AF5"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9.000 TL</w:t>
            </w:r>
          </w:p>
        </w:tc>
      </w:tr>
      <w:tr w:rsidR="00145AC2" w:rsidRPr="00D70882" w14:paraId="46BBF38B" w14:textId="77777777" w:rsidTr="00D52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2F5496" w:themeFill="accent5" w:themeFillShade="BF"/>
            <w:vAlign w:val="center"/>
          </w:tcPr>
          <w:p w14:paraId="36AC3AF9" w14:textId="77777777" w:rsidR="00145AC2" w:rsidRPr="00D70882" w:rsidRDefault="00145AC2" w:rsidP="00D529C5">
            <w:pPr>
              <w:jc w:val="center"/>
              <w:rPr>
                <w:color w:val="FFFF00"/>
              </w:rPr>
            </w:pPr>
            <w:r w:rsidRPr="00D70882">
              <w:rPr>
                <w:color w:val="FFFF00"/>
              </w:rPr>
              <w:t>Amaç 2</w:t>
            </w:r>
          </w:p>
        </w:tc>
        <w:tc>
          <w:tcPr>
            <w:tcW w:w="1580" w:type="dxa"/>
            <w:shd w:val="clear" w:color="auto" w:fill="2F5496" w:themeFill="accent5" w:themeFillShade="BF"/>
            <w:vAlign w:val="center"/>
          </w:tcPr>
          <w:p w14:paraId="085F401F"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2.000</w:t>
            </w:r>
          </w:p>
        </w:tc>
        <w:tc>
          <w:tcPr>
            <w:tcW w:w="1580" w:type="dxa"/>
            <w:shd w:val="clear" w:color="auto" w:fill="2F5496" w:themeFill="accent5" w:themeFillShade="BF"/>
            <w:vAlign w:val="center"/>
          </w:tcPr>
          <w:p w14:paraId="492B9AAF"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3.000</w:t>
            </w:r>
          </w:p>
        </w:tc>
        <w:tc>
          <w:tcPr>
            <w:tcW w:w="1579" w:type="dxa"/>
            <w:shd w:val="clear" w:color="auto" w:fill="2F5496" w:themeFill="accent5" w:themeFillShade="BF"/>
            <w:vAlign w:val="center"/>
          </w:tcPr>
          <w:p w14:paraId="28DA18F9"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5.000</w:t>
            </w:r>
          </w:p>
        </w:tc>
        <w:tc>
          <w:tcPr>
            <w:tcW w:w="1580" w:type="dxa"/>
            <w:shd w:val="clear" w:color="auto" w:fill="2F5496" w:themeFill="accent5" w:themeFillShade="BF"/>
            <w:vAlign w:val="center"/>
          </w:tcPr>
          <w:p w14:paraId="51FCC36D"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7.000</w:t>
            </w:r>
          </w:p>
        </w:tc>
        <w:tc>
          <w:tcPr>
            <w:tcW w:w="1580" w:type="dxa"/>
            <w:shd w:val="clear" w:color="auto" w:fill="2F5496" w:themeFill="accent5" w:themeFillShade="BF"/>
            <w:vAlign w:val="center"/>
          </w:tcPr>
          <w:p w14:paraId="68E20490"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8.000</w:t>
            </w:r>
          </w:p>
        </w:tc>
        <w:tc>
          <w:tcPr>
            <w:tcW w:w="1580" w:type="dxa"/>
            <w:shd w:val="clear" w:color="auto" w:fill="2F5496" w:themeFill="accent5" w:themeFillShade="BF"/>
            <w:vAlign w:val="center"/>
          </w:tcPr>
          <w:p w14:paraId="41D5EB98"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25.000 TL</w:t>
            </w:r>
          </w:p>
        </w:tc>
      </w:tr>
      <w:tr w:rsidR="00145AC2" w:rsidRPr="00D70882" w14:paraId="7BF08D9E" w14:textId="77777777" w:rsidTr="00D529C5">
        <w:trPr>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2F5496" w:themeFill="accent5" w:themeFillShade="BF"/>
            <w:vAlign w:val="center"/>
          </w:tcPr>
          <w:p w14:paraId="337B06B8" w14:textId="77777777" w:rsidR="00145AC2" w:rsidRPr="00D70882" w:rsidRDefault="00145AC2" w:rsidP="00D529C5">
            <w:pPr>
              <w:jc w:val="center"/>
              <w:rPr>
                <w:color w:val="FFFF00"/>
              </w:rPr>
            </w:pPr>
            <w:r w:rsidRPr="00D70882">
              <w:rPr>
                <w:color w:val="FFFF00"/>
              </w:rPr>
              <w:t>Hedef 2.1</w:t>
            </w:r>
          </w:p>
        </w:tc>
        <w:tc>
          <w:tcPr>
            <w:tcW w:w="1580" w:type="dxa"/>
            <w:tcBorders>
              <w:bottom w:val="single" w:sz="8" w:space="0" w:color="FFFF00"/>
            </w:tcBorders>
            <w:shd w:val="clear" w:color="auto" w:fill="2F5496" w:themeFill="accent5" w:themeFillShade="BF"/>
            <w:vAlign w:val="center"/>
          </w:tcPr>
          <w:p w14:paraId="11BD97EA"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2.000</w:t>
            </w:r>
          </w:p>
        </w:tc>
        <w:tc>
          <w:tcPr>
            <w:tcW w:w="1580" w:type="dxa"/>
            <w:tcBorders>
              <w:bottom w:val="single" w:sz="8" w:space="0" w:color="FFFF00"/>
            </w:tcBorders>
            <w:shd w:val="clear" w:color="auto" w:fill="2F5496" w:themeFill="accent5" w:themeFillShade="BF"/>
            <w:vAlign w:val="center"/>
          </w:tcPr>
          <w:p w14:paraId="3179A208"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3.000</w:t>
            </w:r>
          </w:p>
        </w:tc>
        <w:tc>
          <w:tcPr>
            <w:tcW w:w="1579" w:type="dxa"/>
            <w:tcBorders>
              <w:bottom w:val="single" w:sz="8" w:space="0" w:color="FFFF00"/>
            </w:tcBorders>
            <w:shd w:val="clear" w:color="auto" w:fill="2F5496" w:themeFill="accent5" w:themeFillShade="BF"/>
            <w:vAlign w:val="center"/>
          </w:tcPr>
          <w:p w14:paraId="2249E553"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5.000</w:t>
            </w:r>
          </w:p>
        </w:tc>
        <w:tc>
          <w:tcPr>
            <w:tcW w:w="1580" w:type="dxa"/>
            <w:tcBorders>
              <w:bottom w:val="single" w:sz="8" w:space="0" w:color="FFFF00"/>
            </w:tcBorders>
            <w:shd w:val="clear" w:color="auto" w:fill="2F5496" w:themeFill="accent5" w:themeFillShade="BF"/>
            <w:vAlign w:val="center"/>
          </w:tcPr>
          <w:p w14:paraId="07EF6185"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7.000</w:t>
            </w:r>
          </w:p>
        </w:tc>
        <w:tc>
          <w:tcPr>
            <w:tcW w:w="1580" w:type="dxa"/>
            <w:tcBorders>
              <w:bottom w:val="single" w:sz="8" w:space="0" w:color="FFFF00"/>
            </w:tcBorders>
            <w:shd w:val="clear" w:color="auto" w:fill="2F5496" w:themeFill="accent5" w:themeFillShade="BF"/>
            <w:vAlign w:val="center"/>
          </w:tcPr>
          <w:p w14:paraId="057CDFEC"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8.000</w:t>
            </w:r>
          </w:p>
        </w:tc>
        <w:tc>
          <w:tcPr>
            <w:tcW w:w="1580" w:type="dxa"/>
            <w:tcBorders>
              <w:bottom w:val="single" w:sz="8" w:space="0" w:color="FFFF00"/>
            </w:tcBorders>
            <w:shd w:val="clear" w:color="auto" w:fill="2F5496" w:themeFill="accent5" w:themeFillShade="BF"/>
            <w:vAlign w:val="center"/>
          </w:tcPr>
          <w:p w14:paraId="22A7017B"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25.000 TL</w:t>
            </w:r>
          </w:p>
        </w:tc>
      </w:tr>
      <w:tr w:rsidR="00145AC2" w:rsidRPr="00D70882" w14:paraId="45788298" w14:textId="77777777" w:rsidTr="00D52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8EAADB" w:themeFill="accent5" w:themeFillTint="99"/>
            <w:vAlign w:val="center"/>
          </w:tcPr>
          <w:p w14:paraId="5675E09B" w14:textId="77777777" w:rsidR="00145AC2" w:rsidRPr="00D70882" w:rsidRDefault="00145AC2" w:rsidP="00D529C5">
            <w:pPr>
              <w:jc w:val="center"/>
              <w:rPr>
                <w:color w:val="FFFF00"/>
              </w:rPr>
            </w:pPr>
            <w:r w:rsidRPr="00D70882">
              <w:rPr>
                <w:color w:val="FFFF00"/>
              </w:rPr>
              <w:t>Amaç 3</w:t>
            </w:r>
          </w:p>
        </w:tc>
        <w:tc>
          <w:tcPr>
            <w:tcW w:w="1580" w:type="dxa"/>
            <w:shd w:val="clear" w:color="auto" w:fill="8EAADB" w:themeFill="accent5" w:themeFillTint="99"/>
            <w:vAlign w:val="center"/>
          </w:tcPr>
          <w:p w14:paraId="03367E0B"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7.500</w:t>
            </w:r>
          </w:p>
        </w:tc>
        <w:tc>
          <w:tcPr>
            <w:tcW w:w="1580" w:type="dxa"/>
            <w:shd w:val="clear" w:color="auto" w:fill="8EAADB" w:themeFill="accent5" w:themeFillTint="99"/>
            <w:vAlign w:val="center"/>
          </w:tcPr>
          <w:p w14:paraId="5C8E1667"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12.500</w:t>
            </w:r>
          </w:p>
        </w:tc>
        <w:tc>
          <w:tcPr>
            <w:tcW w:w="1579" w:type="dxa"/>
            <w:shd w:val="clear" w:color="auto" w:fill="8EAADB" w:themeFill="accent5" w:themeFillTint="99"/>
            <w:vAlign w:val="center"/>
          </w:tcPr>
          <w:p w14:paraId="51FE6647"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17.500</w:t>
            </w:r>
          </w:p>
        </w:tc>
        <w:tc>
          <w:tcPr>
            <w:tcW w:w="1580" w:type="dxa"/>
            <w:shd w:val="clear" w:color="auto" w:fill="8EAADB" w:themeFill="accent5" w:themeFillTint="99"/>
            <w:vAlign w:val="center"/>
          </w:tcPr>
          <w:p w14:paraId="27A6A21D"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22.500</w:t>
            </w:r>
          </w:p>
        </w:tc>
        <w:tc>
          <w:tcPr>
            <w:tcW w:w="1580" w:type="dxa"/>
            <w:shd w:val="clear" w:color="auto" w:fill="8EAADB" w:themeFill="accent5" w:themeFillTint="99"/>
            <w:vAlign w:val="center"/>
          </w:tcPr>
          <w:p w14:paraId="3EA5F0BA"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25.000</w:t>
            </w:r>
          </w:p>
        </w:tc>
        <w:tc>
          <w:tcPr>
            <w:tcW w:w="1580" w:type="dxa"/>
            <w:shd w:val="clear" w:color="auto" w:fill="8EAADB" w:themeFill="accent5" w:themeFillTint="99"/>
            <w:vAlign w:val="center"/>
          </w:tcPr>
          <w:p w14:paraId="7F10E044"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85.000 TL</w:t>
            </w:r>
          </w:p>
        </w:tc>
      </w:tr>
      <w:tr w:rsidR="00145AC2" w:rsidRPr="00D70882" w14:paraId="247A32F3" w14:textId="77777777" w:rsidTr="00D529C5">
        <w:trPr>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8EAADB" w:themeFill="accent5" w:themeFillTint="99"/>
            <w:vAlign w:val="center"/>
          </w:tcPr>
          <w:p w14:paraId="3B36DEA8" w14:textId="77777777" w:rsidR="00145AC2" w:rsidRPr="00D70882" w:rsidRDefault="00145AC2" w:rsidP="00D529C5">
            <w:pPr>
              <w:jc w:val="center"/>
              <w:rPr>
                <w:color w:val="FFFF00"/>
              </w:rPr>
            </w:pPr>
            <w:r w:rsidRPr="00D70882">
              <w:rPr>
                <w:color w:val="FFFF00"/>
              </w:rPr>
              <w:t>Hedef 3.1</w:t>
            </w:r>
          </w:p>
        </w:tc>
        <w:tc>
          <w:tcPr>
            <w:tcW w:w="1580" w:type="dxa"/>
            <w:tcBorders>
              <w:bottom w:val="single" w:sz="8" w:space="0" w:color="FFFF00"/>
            </w:tcBorders>
            <w:shd w:val="clear" w:color="auto" w:fill="8EAADB" w:themeFill="accent5" w:themeFillTint="99"/>
            <w:vAlign w:val="center"/>
          </w:tcPr>
          <w:p w14:paraId="430899EA"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7.500</w:t>
            </w:r>
          </w:p>
        </w:tc>
        <w:tc>
          <w:tcPr>
            <w:tcW w:w="1580" w:type="dxa"/>
            <w:tcBorders>
              <w:bottom w:val="single" w:sz="8" w:space="0" w:color="FFFF00"/>
            </w:tcBorders>
            <w:shd w:val="clear" w:color="auto" w:fill="8EAADB" w:themeFill="accent5" w:themeFillTint="99"/>
            <w:vAlign w:val="center"/>
          </w:tcPr>
          <w:p w14:paraId="3C057967"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12.500</w:t>
            </w:r>
          </w:p>
        </w:tc>
        <w:tc>
          <w:tcPr>
            <w:tcW w:w="1579" w:type="dxa"/>
            <w:tcBorders>
              <w:bottom w:val="single" w:sz="8" w:space="0" w:color="FFFF00"/>
            </w:tcBorders>
            <w:shd w:val="clear" w:color="auto" w:fill="8EAADB" w:themeFill="accent5" w:themeFillTint="99"/>
            <w:vAlign w:val="center"/>
          </w:tcPr>
          <w:p w14:paraId="390F44A0"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17.500</w:t>
            </w:r>
          </w:p>
        </w:tc>
        <w:tc>
          <w:tcPr>
            <w:tcW w:w="1580" w:type="dxa"/>
            <w:tcBorders>
              <w:bottom w:val="single" w:sz="8" w:space="0" w:color="FFFF00"/>
            </w:tcBorders>
            <w:shd w:val="clear" w:color="auto" w:fill="8EAADB" w:themeFill="accent5" w:themeFillTint="99"/>
            <w:vAlign w:val="center"/>
          </w:tcPr>
          <w:p w14:paraId="19C890A9"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22.500</w:t>
            </w:r>
          </w:p>
        </w:tc>
        <w:tc>
          <w:tcPr>
            <w:tcW w:w="1580" w:type="dxa"/>
            <w:tcBorders>
              <w:bottom w:val="single" w:sz="8" w:space="0" w:color="FFFF00"/>
            </w:tcBorders>
            <w:shd w:val="clear" w:color="auto" w:fill="8EAADB" w:themeFill="accent5" w:themeFillTint="99"/>
            <w:vAlign w:val="center"/>
          </w:tcPr>
          <w:p w14:paraId="3E625167"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25.000</w:t>
            </w:r>
          </w:p>
        </w:tc>
        <w:tc>
          <w:tcPr>
            <w:tcW w:w="1580" w:type="dxa"/>
            <w:tcBorders>
              <w:bottom w:val="single" w:sz="8" w:space="0" w:color="FFFF00"/>
            </w:tcBorders>
            <w:shd w:val="clear" w:color="auto" w:fill="8EAADB" w:themeFill="accent5" w:themeFillTint="99"/>
            <w:vAlign w:val="center"/>
          </w:tcPr>
          <w:p w14:paraId="5CD9A41F"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85.000 TL</w:t>
            </w:r>
          </w:p>
        </w:tc>
      </w:tr>
      <w:tr w:rsidR="00145AC2" w:rsidRPr="00D70882" w14:paraId="32A274E8" w14:textId="77777777" w:rsidTr="00D52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2F5496" w:themeFill="accent5" w:themeFillShade="BF"/>
            <w:vAlign w:val="center"/>
          </w:tcPr>
          <w:p w14:paraId="7F014726" w14:textId="77777777" w:rsidR="00145AC2" w:rsidRPr="00D70882" w:rsidRDefault="00145AC2" w:rsidP="00D529C5">
            <w:pPr>
              <w:jc w:val="center"/>
              <w:rPr>
                <w:color w:val="FFFF00"/>
              </w:rPr>
            </w:pPr>
            <w:r w:rsidRPr="00D70882">
              <w:rPr>
                <w:color w:val="FFFF00"/>
              </w:rPr>
              <w:t>Amaç 4</w:t>
            </w:r>
          </w:p>
        </w:tc>
        <w:tc>
          <w:tcPr>
            <w:tcW w:w="1580" w:type="dxa"/>
            <w:shd w:val="clear" w:color="auto" w:fill="2F5496" w:themeFill="accent5" w:themeFillShade="BF"/>
            <w:vAlign w:val="center"/>
          </w:tcPr>
          <w:p w14:paraId="6F1389D1"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10.000</w:t>
            </w:r>
          </w:p>
        </w:tc>
        <w:tc>
          <w:tcPr>
            <w:tcW w:w="1580" w:type="dxa"/>
            <w:shd w:val="clear" w:color="auto" w:fill="2F5496" w:themeFill="accent5" w:themeFillShade="BF"/>
            <w:vAlign w:val="center"/>
          </w:tcPr>
          <w:p w14:paraId="5B9B116F"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20.000</w:t>
            </w:r>
          </w:p>
        </w:tc>
        <w:tc>
          <w:tcPr>
            <w:tcW w:w="1579" w:type="dxa"/>
            <w:shd w:val="clear" w:color="auto" w:fill="2F5496" w:themeFill="accent5" w:themeFillShade="BF"/>
            <w:vAlign w:val="center"/>
          </w:tcPr>
          <w:p w14:paraId="66F8A890"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35.000</w:t>
            </w:r>
          </w:p>
        </w:tc>
        <w:tc>
          <w:tcPr>
            <w:tcW w:w="1580" w:type="dxa"/>
            <w:shd w:val="clear" w:color="auto" w:fill="2F5496" w:themeFill="accent5" w:themeFillShade="BF"/>
            <w:vAlign w:val="center"/>
          </w:tcPr>
          <w:p w14:paraId="6C6782F6"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40.000</w:t>
            </w:r>
          </w:p>
        </w:tc>
        <w:tc>
          <w:tcPr>
            <w:tcW w:w="1580" w:type="dxa"/>
            <w:shd w:val="clear" w:color="auto" w:fill="2F5496" w:themeFill="accent5" w:themeFillShade="BF"/>
            <w:vAlign w:val="center"/>
          </w:tcPr>
          <w:p w14:paraId="5A1811B9"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50.000</w:t>
            </w:r>
          </w:p>
        </w:tc>
        <w:tc>
          <w:tcPr>
            <w:tcW w:w="1580" w:type="dxa"/>
            <w:shd w:val="clear" w:color="auto" w:fill="2F5496" w:themeFill="accent5" w:themeFillShade="BF"/>
            <w:vAlign w:val="center"/>
          </w:tcPr>
          <w:p w14:paraId="686CD7DF"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155.000 TL</w:t>
            </w:r>
          </w:p>
        </w:tc>
      </w:tr>
      <w:tr w:rsidR="00145AC2" w:rsidRPr="00D70882" w14:paraId="3DD0F975" w14:textId="77777777" w:rsidTr="00D529C5">
        <w:trPr>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2F5496" w:themeFill="accent5" w:themeFillShade="BF"/>
            <w:vAlign w:val="center"/>
          </w:tcPr>
          <w:p w14:paraId="1D6BBB87" w14:textId="77777777" w:rsidR="00145AC2" w:rsidRPr="00D70882" w:rsidRDefault="00145AC2" w:rsidP="00D529C5">
            <w:pPr>
              <w:jc w:val="center"/>
              <w:rPr>
                <w:color w:val="FFFF00"/>
              </w:rPr>
            </w:pPr>
            <w:r w:rsidRPr="00D70882">
              <w:rPr>
                <w:color w:val="FFFF00"/>
              </w:rPr>
              <w:t>Hedef 4.1</w:t>
            </w:r>
          </w:p>
        </w:tc>
        <w:tc>
          <w:tcPr>
            <w:tcW w:w="1580" w:type="dxa"/>
            <w:shd w:val="clear" w:color="auto" w:fill="2F5496" w:themeFill="accent5" w:themeFillShade="BF"/>
            <w:vAlign w:val="center"/>
          </w:tcPr>
          <w:p w14:paraId="4905FC50"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10.000</w:t>
            </w:r>
          </w:p>
        </w:tc>
        <w:tc>
          <w:tcPr>
            <w:tcW w:w="1580" w:type="dxa"/>
            <w:shd w:val="clear" w:color="auto" w:fill="2F5496" w:themeFill="accent5" w:themeFillShade="BF"/>
            <w:vAlign w:val="center"/>
          </w:tcPr>
          <w:p w14:paraId="05AD73D7"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20.000</w:t>
            </w:r>
          </w:p>
        </w:tc>
        <w:tc>
          <w:tcPr>
            <w:tcW w:w="1579" w:type="dxa"/>
            <w:shd w:val="clear" w:color="auto" w:fill="2F5496" w:themeFill="accent5" w:themeFillShade="BF"/>
            <w:vAlign w:val="center"/>
          </w:tcPr>
          <w:p w14:paraId="6A41AC5C"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35.000</w:t>
            </w:r>
          </w:p>
        </w:tc>
        <w:tc>
          <w:tcPr>
            <w:tcW w:w="1580" w:type="dxa"/>
            <w:shd w:val="clear" w:color="auto" w:fill="2F5496" w:themeFill="accent5" w:themeFillShade="BF"/>
            <w:vAlign w:val="center"/>
          </w:tcPr>
          <w:p w14:paraId="747E3A88"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40.000</w:t>
            </w:r>
          </w:p>
        </w:tc>
        <w:tc>
          <w:tcPr>
            <w:tcW w:w="1580" w:type="dxa"/>
            <w:shd w:val="clear" w:color="auto" w:fill="2F5496" w:themeFill="accent5" w:themeFillShade="BF"/>
            <w:vAlign w:val="center"/>
          </w:tcPr>
          <w:p w14:paraId="29986FF0"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50.000</w:t>
            </w:r>
          </w:p>
        </w:tc>
        <w:tc>
          <w:tcPr>
            <w:tcW w:w="1580" w:type="dxa"/>
            <w:shd w:val="clear" w:color="auto" w:fill="2F5496" w:themeFill="accent5" w:themeFillShade="BF"/>
            <w:vAlign w:val="center"/>
          </w:tcPr>
          <w:p w14:paraId="580B1FD4"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155.000 TL</w:t>
            </w:r>
          </w:p>
        </w:tc>
      </w:tr>
      <w:tr w:rsidR="00145AC2" w:rsidRPr="00D70882" w14:paraId="7FB1C35C" w14:textId="77777777" w:rsidTr="00D52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F3864" w:themeFill="accent5" w:themeFillShade="80"/>
            <w:vAlign w:val="center"/>
          </w:tcPr>
          <w:p w14:paraId="14FED77F" w14:textId="77777777" w:rsidR="00145AC2" w:rsidRPr="00D70882" w:rsidRDefault="00145AC2" w:rsidP="00D529C5">
            <w:pPr>
              <w:jc w:val="center"/>
              <w:rPr>
                <w:color w:val="FFFF00"/>
              </w:rPr>
            </w:pPr>
            <w:bookmarkStart w:id="125" w:name="_Hlk167439926"/>
            <w:r w:rsidRPr="00D70882">
              <w:rPr>
                <w:color w:val="FFFF00"/>
              </w:rPr>
              <w:t>Amaç 5</w:t>
            </w:r>
          </w:p>
        </w:tc>
        <w:tc>
          <w:tcPr>
            <w:tcW w:w="1580" w:type="dxa"/>
            <w:shd w:val="clear" w:color="auto" w:fill="1F3864" w:themeFill="accent5" w:themeFillShade="80"/>
            <w:vAlign w:val="center"/>
          </w:tcPr>
          <w:p w14:paraId="0F9DDC63"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2.000</w:t>
            </w:r>
          </w:p>
        </w:tc>
        <w:tc>
          <w:tcPr>
            <w:tcW w:w="1580" w:type="dxa"/>
            <w:shd w:val="clear" w:color="auto" w:fill="1F3864" w:themeFill="accent5" w:themeFillShade="80"/>
            <w:vAlign w:val="center"/>
          </w:tcPr>
          <w:p w14:paraId="361C6CC0"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3.000</w:t>
            </w:r>
          </w:p>
        </w:tc>
        <w:tc>
          <w:tcPr>
            <w:tcW w:w="1579" w:type="dxa"/>
            <w:shd w:val="clear" w:color="auto" w:fill="1F3864" w:themeFill="accent5" w:themeFillShade="80"/>
            <w:vAlign w:val="center"/>
          </w:tcPr>
          <w:p w14:paraId="7B84D0B9"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5.000</w:t>
            </w:r>
          </w:p>
        </w:tc>
        <w:tc>
          <w:tcPr>
            <w:tcW w:w="1580" w:type="dxa"/>
            <w:shd w:val="clear" w:color="auto" w:fill="1F3864" w:themeFill="accent5" w:themeFillShade="80"/>
            <w:vAlign w:val="center"/>
          </w:tcPr>
          <w:p w14:paraId="31483448"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7.000</w:t>
            </w:r>
          </w:p>
        </w:tc>
        <w:tc>
          <w:tcPr>
            <w:tcW w:w="1580" w:type="dxa"/>
            <w:shd w:val="clear" w:color="auto" w:fill="1F3864" w:themeFill="accent5" w:themeFillShade="80"/>
            <w:vAlign w:val="center"/>
          </w:tcPr>
          <w:p w14:paraId="3A0A775D"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8.000</w:t>
            </w:r>
          </w:p>
        </w:tc>
        <w:tc>
          <w:tcPr>
            <w:tcW w:w="1580" w:type="dxa"/>
            <w:shd w:val="clear" w:color="auto" w:fill="1F3864" w:themeFill="accent5" w:themeFillShade="80"/>
            <w:vAlign w:val="center"/>
          </w:tcPr>
          <w:p w14:paraId="3E91F005"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25.000 TL</w:t>
            </w:r>
          </w:p>
        </w:tc>
      </w:tr>
      <w:tr w:rsidR="00145AC2" w:rsidRPr="00D70882" w14:paraId="2A167060" w14:textId="77777777" w:rsidTr="00D529C5">
        <w:trPr>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F3864" w:themeFill="accent5" w:themeFillShade="80"/>
            <w:vAlign w:val="center"/>
          </w:tcPr>
          <w:p w14:paraId="61A08E91" w14:textId="77777777" w:rsidR="00145AC2" w:rsidRPr="00D70882" w:rsidRDefault="00145AC2" w:rsidP="00D529C5">
            <w:pPr>
              <w:jc w:val="center"/>
              <w:rPr>
                <w:color w:val="FFFF00"/>
              </w:rPr>
            </w:pPr>
            <w:r w:rsidRPr="00D70882">
              <w:rPr>
                <w:color w:val="FFFF00"/>
              </w:rPr>
              <w:t>Hedef 5.1</w:t>
            </w:r>
          </w:p>
        </w:tc>
        <w:tc>
          <w:tcPr>
            <w:tcW w:w="1580" w:type="dxa"/>
            <w:shd w:val="clear" w:color="auto" w:fill="1F3864" w:themeFill="accent5" w:themeFillShade="80"/>
            <w:vAlign w:val="center"/>
          </w:tcPr>
          <w:p w14:paraId="678A2B1D"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2.000</w:t>
            </w:r>
          </w:p>
        </w:tc>
        <w:tc>
          <w:tcPr>
            <w:tcW w:w="1580" w:type="dxa"/>
            <w:shd w:val="clear" w:color="auto" w:fill="1F3864" w:themeFill="accent5" w:themeFillShade="80"/>
            <w:vAlign w:val="center"/>
          </w:tcPr>
          <w:p w14:paraId="3AA4DA97"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3.000</w:t>
            </w:r>
          </w:p>
        </w:tc>
        <w:tc>
          <w:tcPr>
            <w:tcW w:w="1579" w:type="dxa"/>
            <w:shd w:val="clear" w:color="auto" w:fill="1F3864" w:themeFill="accent5" w:themeFillShade="80"/>
            <w:vAlign w:val="center"/>
          </w:tcPr>
          <w:p w14:paraId="6162B1A3"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5.000</w:t>
            </w:r>
          </w:p>
        </w:tc>
        <w:tc>
          <w:tcPr>
            <w:tcW w:w="1580" w:type="dxa"/>
            <w:shd w:val="clear" w:color="auto" w:fill="1F3864" w:themeFill="accent5" w:themeFillShade="80"/>
            <w:vAlign w:val="center"/>
          </w:tcPr>
          <w:p w14:paraId="2245B1CD"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7.000</w:t>
            </w:r>
          </w:p>
        </w:tc>
        <w:tc>
          <w:tcPr>
            <w:tcW w:w="1580" w:type="dxa"/>
            <w:shd w:val="clear" w:color="auto" w:fill="1F3864" w:themeFill="accent5" w:themeFillShade="80"/>
            <w:vAlign w:val="center"/>
          </w:tcPr>
          <w:p w14:paraId="66C2DB6A"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8.000</w:t>
            </w:r>
          </w:p>
        </w:tc>
        <w:tc>
          <w:tcPr>
            <w:tcW w:w="1580" w:type="dxa"/>
            <w:shd w:val="clear" w:color="auto" w:fill="1F3864" w:themeFill="accent5" w:themeFillShade="80"/>
            <w:vAlign w:val="center"/>
          </w:tcPr>
          <w:p w14:paraId="5C685875"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25.000 TL</w:t>
            </w:r>
          </w:p>
        </w:tc>
      </w:tr>
      <w:bookmarkEnd w:id="125"/>
      <w:tr w:rsidR="00145AC2" w:rsidRPr="00D70882" w14:paraId="50E80E88" w14:textId="77777777" w:rsidTr="00D52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2203A"/>
          </w:tcPr>
          <w:p w14:paraId="39E1CD9F" w14:textId="77777777" w:rsidR="00145AC2" w:rsidRPr="00D70882" w:rsidRDefault="00145AC2" w:rsidP="00D529C5">
            <w:pPr>
              <w:jc w:val="center"/>
              <w:rPr>
                <w:color w:val="FFFF00"/>
              </w:rPr>
            </w:pPr>
            <w:r w:rsidRPr="00D70882">
              <w:rPr>
                <w:color w:val="FFFF00"/>
              </w:rPr>
              <w:t>AMAÇ TOPLAM</w:t>
            </w:r>
          </w:p>
        </w:tc>
        <w:tc>
          <w:tcPr>
            <w:tcW w:w="1580" w:type="dxa"/>
            <w:shd w:val="clear" w:color="auto" w:fill="12203A"/>
            <w:vAlign w:val="center"/>
          </w:tcPr>
          <w:p w14:paraId="269A0FD3"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26.000</w:t>
            </w:r>
          </w:p>
        </w:tc>
        <w:tc>
          <w:tcPr>
            <w:tcW w:w="1580" w:type="dxa"/>
            <w:shd w:val="clear" w:color="auto" w:fill="12203A"/>
            <w:vAlign w:val="center"/>
          </w:tcPr>
          <w:p w14:paraId="7F5DDAEE"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45.500</w:t>
            </w:r>
          </w:p>
        </w:tc>
        <w:tc>
          <w:tcPr>
            <w:tcW w:w="1579" w:type="dxa"/>
            <w:shd w:val="clear" w:color="auto" w:fill="12203A"/>
            <w:vAlign w:val="center"/>
          </w:tcPr>
          <w:p w14:paraId="4EA4CF07"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69.000</w:t>
            </w:r>
          </w:p>
        </w:tc>
        <w:tc>
          <w:tcPr>
            <w:tcW w:w="1580" w:type="dxa"/>
            <w:shd w:val="clear" w:color="auto" w:fill="12203A"/>
            <w:vAlign w:val="center"/>
          </w:tcPr>
          <w:p w14:paraId="23A70F0B"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86.500</w:t>
            </w:r>
          </w:p>
        </w:tc>
        <w:tc>
          <w:tcPr>
            <w:tcW w:w="1580" w:type="dxa"/>
            <w:shd w:val="clear" w:color="auto" w:fill="12203A"/>
            <w:vAlign w:val="center"/>
          </w:tcPr>
          <w:p w14:paraId="5AF8E81E"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112.000</w:t>
            </w:r>
          </w:p>
        </w:tc>
        <w:tc>
          <w:tcPr>
            <w:tcW w:w="1580" w:type="dxa"/>
            <w:shd w:val="clear" w:color="auto" w:fill="12203A"/>
            <w:vAlign w:val="center"/>
          </w:tcPr>
          <w:p w14:paraId="19EDBFE9"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339.000 TL</w:t>
            </w:r>
          </w:p>
        </w:tc>
      </w:tr>
      <w:tr w:rsidR="00145AC2" w:rsidRPr="00D70882" w14:paraId="3EA14ECF" w14:textId="77777777" w:rsidTr="00D529C5">
        <w:trPr>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2203A"/>
          </w:tcPr>
          <w:p w14:paraId="71825CC8" w14:textId="77777777" w:rsidR="00145AC2" w:rsidRPr="00D70882" w:rsidRDefault="00145AC2" w:rsidP="00D529C5">
            <w:pPr>
              <w:jc w:val="center"/>
              <w:rPr>
                <w:color w:val="FFFF00"/>
              </w:rPr>
            </w:pPr>
            <w:r w:rsidRPr="00D70882">
              <w:rPr>
                <w:color w:val="FFFF00"/>
              </w:rPr>
              <w:t>Genel Yön. Gideri</w:t>
            </w:r>
          </w:p>
        </w:tc>
        <w:tc>
          <w:tcPr>
            <w:tcW w:w="1580" w:type="dxa"/>
            <w:shd w:val="clear" w:color="auto" w:fill="12203A"/>
            <w:vAlign w:val="center"/>
          </w:tcPr>
          <w:p w14:paraId="312E5BA5"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15.000</w:t>
            </w:r>
          </w:p>
        </w:tc>
        <w:tc>
          <w:tcPr>
            <w:tcW w:w="1580" w:type="dxa"/>
            <w:shd w:val="clear" w:color="auto" w:fill="12203A"/>
            <w:vAlign w:val="center"/>
          </w:tcPr>
          <w:p w14:paraId="5A7E8D80"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20.000</w:t>
            </w:r>
          </w:p>
        </w:tc>
        <w:tc>
          <w:tcPr>
            <w:tcW w:w="1579" w:type="dxa"/>
            <w:shd w:val="clear" w:color="auto" w:fill="12203A"/>
            <w:vAlign w:val="center"/>
          </w:tcPr>
          <w:p w14:paraId="4407490F"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30.000</w:t>
            </w:r>
          </w:p>
        </w:tc>
        <w:tc>
          <w:tcPr>
            <w:tcW w:w="1580" w:type="dxa"/>
            <w:shd w:val="clear" w:color="auto" w:fill="12203A"/>
            <w:vAlign w:val="center"/>
          </w:tcPr>
          <w:p w14:paraId="668A8AF4"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40.000</w:t>
            </w:r>
          </w:p>
        </w:tc>
        <w:tc>
          <w:tcPr>
            <w:tcW w:w="1580" w:type="dxa"/>
            <w:shd w:val="clear" w:color="auto" w:fill="12203A"/>
            <w:vAlign w:val="center"/>
          </w:tcPr>
          <w:p w14:paraId="6C01AFEB"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50.000</w:t>
            </w:r>
          </w:p>
        </w:tc>
        <w:tc>
          <w:tcPr>
            <w:tcW w:w="1580" w:type="dxa"/>
            <w:shd w:val="clear" w:color="auto" w:fill="12203A"/>
            <w:vAlign w:val="center"/>
          </w:tcPr>
          <w:p w14:paraId="17C6BF30" w14:textId="77777777" w:rsidR="00145AC2" w:rsidRPr="00D70882" w:rsidRDefault="00145AC2" w:rsidP="00D529C5">
            <w:pPr>
              <w:jc w:val="center"/>
              <w:cnfStyle w:val="000000000000" w:firstRow="0" w:lastRow="0" w:firstColumn="0" w:lastColumn="0" w:oddVBand="0" w:evenVBand="0" w:oddHBand="0" w:evenHBand="0" w:firstRowFirstColumn="0" w:firstRowLastColumn="0" w:lastRowFirstColumn="0" w:lastRowLastColumn="0"/>
              <w:rPr>
                <w:color w:val="FFFF00"/>
              </w:rPr>
            </w:pPr>
            <w:r w:rsidRPr="00D70882">
              <w:rPr>
                <w:color w:val="FFFF00"/>
              </w:rPr>
              <w:t>155.000 TL</w:t>
            </w:r>
          </w:p>
        </w:tc>
      </w:tr>
      <w:tr w:rsidR="00145AC2" w:rsidRPr="00D70882" w14:paraId="012F5432" w14:textId="77777777" w:rsidTr="00D529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9" w:type="dxa"/>
            <w:shd w:val="clear" w:color="auto" w:fill="12203A"/>
          </w:tcPr>
          <w:p w14:paraId="4D5921C8" w14:textId="77777777" w:rsidR="00145AC2" w:rsidRPr="00D70882" w:rsidRDefault="00145AC2" w:rsidP="00D529C5">
            <w:pPr>
              <w:jc w:val="center"/>
              <w:rPr>
                <w:color w:val="FFFF00"/>
              </w:rPr>
            </w:pPr>
            <w:r w:rsidRPr="00D70882">
              <w:rPr>
                <w:color w:val="FFFF00"/>
              </w:rPr>
              <w:t>Toplam Kaynak</w:t>
            </w:r>
          </w:p>
        </w:tc>
        <w:tc>
          <w:tcPr>
            <w:tcW w:w="1580" w:type="dxa"/>
            <w:shd w:val="clear" w:color="auto" w:fill="12203A"/>
            <w:vAlign w:val="center"/>
          </w:tcPr>
          <w:p w14:paraId="6F71D38A"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41.000</w:t>
            </w:r>
          </w:p>
        </w:tc>
        <w:tc>
          <w:tcPr>
            <w:tcW w:w="1580" w:type="dxa"/>
            <w:shd w:val="clear" w:color="auto" w:fill="12203A"/>
            <w:vAlign w:val="center"/>
          </w:tcPr>
          <w:p w14:paraId="7CCD45D2"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65.500</w:t>
            </w:r>
          </w:p>
        </w:tc>
        <w:tc>
          <w:tcPr>
            <w:tcW w:w="1579" w:type="dxa"/>
            <w:shd w:val="clear" w:color="auto" w:fill="12203A"/>
            <w:vAlign w:val="center"/>
          </w:tcPr>
          <w:p w14:paraId="69FC90AF"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99.000</w:t>
            </w:r>
          </w:p>
        </w:tc>
        <w:tc>
          <w:tcPr>
            <w:tcW w:w="1580" w:type="dxa"/>
            <w:shd w:val="clear" w:color="auto" w:fill="12203A"/>
            <w:vAlign w:val="center"/>
          </w:tcPr>
          <w:p w14:paraId="19476C1C"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106.500</w:t>
            </w:r>
          </w:p>
        </w:tc>
        <w:tc>
          <w:tcPr>
            <w:tcW w:w="1580" w:type="dxa"/>
            <w:shd w:val="clear" w:color="auto" w:fill="12203A"/>
            <w:vAlign w:val="center"/>
          </w:tcPr>
          <w:p w14:paraId="640B1C2D"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167.000</w:t>
            </w:r>
          </w:p>
        </w:tc>
        <w:tc>
          <w:tcPr>
            <w:tcW w:w="1580" w:type="dxa"/>
            <w:shd w:val="clear" w:color="auto" w:fill="12203A"/>
            <w:vAlign w:val="center"/>
          </w:tcPr>
          <w:p w14:paraId="1944D86C" w14:textId="77777777" w:rsidR="00145AC2" w:rsidRPr="00D70882" w:rsidRDefault="00145AC2" w:rsidP="00D529C5">
            <w:pPr>
              <w:jc w:val="center"/>
              <w:cnfStyle w:val="000000100000" w:firstRow="0" w:lastRow="0" w:firstColumn="0" w:lastColumn="0" w:oddVBand="0" w:evenVBand="0" w:oddHBand="1" w:evenHBand="0" w:firstRowFirstColumn="0" w:firstRowLastColumn="0" w:lastRowFirstColumn="0" w:lastRowLastColumn="0"/>
              <w:rPr>
                <w:color w:val="FFFF00"/>
              </w:rPr>
            </w:pPr>
            <w:r w:rsidRPr="00D70882">
              <w:rPr>
                <w:color w:val="FFFF00"/>
              </w:rPr>
              <w:t>494.000 TL</w:t>
            </w:r>
          </w:p>
        </w:tc>
      </w:tr>
    </w:tbl>
    <w:p w14:paraId="0FBDB50B" w14:textId="77777777" w:rsidR="00145AC2" w:rsidRDefault="00145AC2" w:rsidP="00145AC2"/>
    <w:p w14:paraId="7BD72748" w14:textId="77777777" w:rsidR="00145AC2" w:rsidRDefault="00145AC2" w:rsidP="00145AC2">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-20</w:t>
      </w:r>
      <w:r w:rsidRPr="006B734D">
        <w:rPr>
          <w:b/>
          <w:i w:val="0"/>
          <w:color w:val="000000" w:themeColor="text1"/>
          <w:sz w:val="24"/>
          <w:szCs w:val="24"/>
        </w:rPr>
        <w:t>:</w:t>
      </w:r>
      <w:r>
        <w:rPr>
          <w:b/>
          <w:i w:val="0"/>
          <w:color w:val="000000" w:themeColor="text1"/>
          <w:sz w:val="24"/>
          <w:szCs w:val="24"/>
        </w:rPr>
        <w:t xml:space="preserve"> </w:t>
      </w:r>
      <w:r>
        <w:rPr>
          <w:i w:val="0"/>
          <w:color w:val="000000" w:themeColor="text1"/>
          <w:sz w:val="24"/>
          <w:szCs w:val="24"/>
        </w:rPr>
        <w:t>Maliyetlendirme</w:t>
      </w:r>
    </w:p>
    <w:p w14:paraId="080AFB05" w14:textId="77777777" w:rsidR="00145AC2" w:rsidRDefault="00145AC2" w:rsidP="00145AC2"/>
    <w:p w14:paraId="284CA272" w14:textId="77777777" w:rsidR="00145AC2" w:rsidRDefault="00145AC2" w:rsidP="00145AC2">
      <w:pPr>
        <w:pStyle w:val="Stil1"/>
        <w:rPr>
          <w:color w:val="00B0F0"/>
        </w:rPr>
      </w:pPr>
    </w:p>
    <w:p w14:paraId="1F00A8A9" w14:textId="77777777" w:rsidR="00145AC2" w:rsidRDefault="00145AC2" w:rsidP="00145AC2">
      <w:pPr>
        <w:pStyle w:val="Stil1"/>
        <w:rPr>
          <w:color w:val="00B0F0"/>
        </w:rPr>
      </w:pPr>
    </w:p>
    <w:p w14:paraId="77532C8A" w14:textId="77777777" w:rsidR="00145AC2" w:rsidRDefault="00145AC2" w:rsidP="00145AC2">
      <w:pPr>
        <w:pStyle w:val="Stil1"/>
        <w:rPr>
          <w:color w:val="00B0F0"/>
        </w:rPr>
      </w:pPr>
    </w:p>
    <w:p w14:paraId="4CE09F78" w14:textId="77777777" w:rsidR="00145AC2" w:rsidRDefault="00145AC2" w:rsidP="00145AC2">
      <w:pPr>
        <w:pStyle w:val="Stil1"/>
        <w:rPr>
          <w:color w:val="00B0F0"/>
        </w:rPr>
      </w:pPr>
    </w:p>
    <w:p w14:paraId="6052A9D1" w14:textId="77777777" w:rsidR="00145AC2" w:rsidRDefault="00145AC2" w:rsidP="00145AC2">
      <w:pPr>
        <w:pStyle w:val="Stil1"/>
        <w:rPr>
          <w:color w:val="00B0F0"/>
        </w:rPr>
      </w:pPr>
    </w:p>
    <w:p w14:paraId="5E498DFE" w14:textId="77777777" w:rsidR="00145AC2" w:rsidRDefault="00145AC2" w:rsidP="00145AC2">
      <w:pPr>
        <w:pStyle w:val="Stil1"/>
        <w:rPr>
          <w:color w:val="00B0F0"/>
        </w:rPr>
      </w:pPr>
    </w:p>
    <w:p w14:paraId="46D925A9" w14:textId="77777777" w:rsidR="00145AC2" w:rsidRDefault="00145AC2" w:rsidP="00145AC2">
      <w:pPr>
        <w:pStyle w:val="Stil1"/>
        <w:rPr>
          <w:color w:val="00B0F0"/>
        </w:rPr>
      </w:pPr>
    </w:p>
    <w:p w14:paraId="13869CD0" w14:textId="77777777" w:rsidR="00145AC2" w:rsidRDefault="00145AC2" w:rsidP="00145AC2">
      <w:pPr>
        <w:pStyle w:val="Stil1"/>
        <w:rPr>
          <w:color w:val="00B0F0"/>
        </w:rPr>
      </w:pPr>
    </w:p>
    <w:p w14:paraId="2E3A97ED" w14:textId="77777777" w:rsidR="00145AC2" w:rsidRDefault="00145AC2" w:rsidP="00145AC2">
      <w:pPr>
        <w:pStyle w:val="Stil1"/>
        <w:rPr>
          <w:color w:val="00B0F0"/>
        </w:rPr>
      </w:pPr>
    </w:p>
    <w:p w14:paraId="18E33A10" w14:textId="77777777" w:rsidR="00145AC2" w:rsidRDefault="00145AC2" w:rsidP="00145AC2">
      <w:pPr>
        <w:pStyle w:val="Stil1"/>
        <w:rPr>
          <w:color w:val="00B0F0"/>
        </w:rPr>
      </w:pPr>
    </w:p>
    <w:p w14:paraId="60373EEB" w14:textId="77777777" w:rsidR="00145AC2" w:rsidRDefault="00145AC2" w:rsidP="00145AC2">
      <w:pPr>
        <w:pStyle w:val="Stil1"/>
        <w:rPr>
          <w:color w:val="00B0F0"/>
        </w:rPr>
      </w:pPr>
      <w:r>
        <w:rPr>
          <w:noProof/>
        </w:rPr>
        <w:lastRenderedPageBreak/>
        <w:drawing>
          <wp:anchor distT="0" distB="0" distL="114300" distR="114300" simplePos="0" relativeHeight="251689984" behindDoc="0" locked="0" layoutInCell="1" allowOverlap="1" wp14:anchorId="12C9F09B" wp14:editId="68203456">
            <wp:simplePos x="0" y="0"/>
            <wp:positionH relativeFrom="column">
              <wp:posOffset>-938530</wp:posOffset>
            </wp:positionH>
            <wp:positionV relativeFrom="paragraph">
              <wp:posOffset>-929005</wp:posOffset>
            </wp:positionV>
            <wp:extent cx="7581900" cy="10744200"/>
            <wp:effectExtent l="0" t="0" r="0" b="0"/>
            <wp:wrapNone/>
            <wp:docPr id="54621483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581900" cy="10744200"/>
                    </a:xfrm>
                    <a:prstGeom prst="rect">
                      <a:avLst/>
                    </a:prstGeom>
                    <a:noFill/>
                  </pic:spPr>
                </pic:pic>
              </a:graphicData>
            </a:graphic>
            <wp14:sizeRelH relativeFrom="page">
              <wp14:pctWidth>0</wp14:pctWidth>
            </wp14:sizeRelH>
            <wp14:sizeRelV relativeFrom="page">
              <wp14:pctHeight>0</wp14:pctHeight>
            </wp14:sizeRelV>
          </wp:anchor>
        </w:drawing>
      </w:r>
    </w:p>
    <w:p w14:paraId="4275A5AC" w14:textId="77777777" w:rsidR="00145AC2" w:rsidRDefault="00145AC2" w:rsidP="00145AC2">
      <w:pPr>
        <w:pStyle w:val="Stil1"/>
        <w:rPr>
          <w:color w:val="00B0F0"/>
        </w:rPr>
      </w:pPr>
    </w:p>
    <w:p w14:paraId="36618B54" w14:textId="77777777" w:rsidR="00145AC2" w:rsidRDefault="00145AC2" w:rsidP="00145AC2">
      <w:pPr>
        <w:pStyle w:val="Stil1"/>
        <w:rPr>
          <w:color w:val="00B0F0"/>
        </w:rPr>
      </w:pPr>
    </w:p>
    <w:p w14:paraId="572AF92B" w14:textId="77777777" w:rsidR="00145AC2" w:rsidRDefault="00145AC2" w:rsidP="00145AC2">
      <w:pPr>
        <w:pStyle w:val="Stil1"/>
        <w:rPr>
          <w:color w:val="00B0F0"/>
        </w:rPr>
      </w:pPr>
    </w:p>
    <w:p w14:paraId="26A5D6CA" w14:textId="77777777" w:rsidR="00145AC2" w:rsidRDefault="00145AC2" w:rsidP="00145AC2">
      <w:pPr>
        <w:pStyle w:val="Stil1"/>
        <w:rPr>
          <w:color w:val="00B0F0"/>
        </w:rPr>
      </w:pPr>
    </w:p>
    <w:p w14:paraId="432DDA00" w14:textId="77777777" w:rsidR="00145AC2" w:rsidRDefault="00145AC2" w:rsidP="00145AC2">
      <w:pPr>
        <w:pStyle w:val="Stil1"/>
        <w:rPr>
          <w:color w:val="00B0F0"/>
        </w:rPr>
      </w:pPr>
    </w:p>
    <w:p w14:paraId="51110AF0" w14:textId="77777777" w:rsidR="00145AC2" w:rsidRDefault="00145AC2" w:rsidP="00145AC2">
      <w:pPr>
        <w:pStyle w:val="Stil1"/>
        <w:rPr>
          <w:color w:val="00B0F0"/>
        </w:rPr>
      </w:pPr>
    </w:p>
    <w:p w14:paraId="15DD8A55" w14:textId="77777777" w:rsidR="00145AC2" w:rsidRDefault="00145AC2" w:rsidP="00145AC2">
      <w:pPr>
        <w:pStyle w:val="Stil1"/>
        <w:rPr>
          <w:color w:val="00B0F0"/>
        </w:rPr>
      </w:pPr>
    </w:p>
    <w:p w14:paraId="6F109CFE" w14:textId="77777777" w:rsidR="00145AC2" w:rsidRDefault="00145AC2" w:rsidP="00145AC2">
      <w:pPr>
        <w:pStyle w:val="Stil1"/>
        <w:rPr>
          <w:color w:val="00B0F0"/>
        </w:rPr>
      </w:pPr>
    </w:p>
    <w:p w14:paraId="6B63AC5D" w14:textId="77777777" w:rsidR="00145AC2" w:rsidRDefault="00145AC2" w:rsidP="00145AC2">
      <w:pPr>
        <w:pStyle w:val="Stil1"/>
        <w:rPr>
          <w:color w:val="00B0F0"/>
        </w:rPr>
      </w:pPr>
    </w:p>
    <w:p w14:paraId="69D861CC" w14:textId="77777777" w:rsidR="00145AC2" w:rsidRDefault="00145AC2" w:rsidP="00145AC2">
      <w:pPr>
        <w:pStyle w:val="Stil1"/>
        <w:rPr>
          <w:color w:val="00B0F0"/>
        </w:rPr>
      </w:pPr>
    </w:p>
    <w:p w14:paraId="2D2CAC3F" w14:textId="77777777" w:rsidR="00145AC2" w:rsidRDefault="00145AC2" w:rsidP="00145AC2">
      <w:pPr>
        <w:pStyle w:val="Stil1"/>
        <w:rPr>
          <w:color w:val="00B0F0"/>
        </w:rPr>
      </w:pPr>
    </w:p>
    <w:p w14:paraId="25D8BE43" w14:textId="77777777" w:rsidR="00145AC2" w:rsidRDefault="00145AC2" w:rsidP="00145AC2">
      <w:pPr>
        <w:pStyle w:val="Stil1"/>
        <w:rPr>
          <w:color w:val="00B0F0"/>
        </w:rPr>
      </w:pPr>
    </w:p>
    <w:p w14:paraId="0707CDDC" w14:textId="77777777" w:rsidR="00145AC2" w:rsidRDefault="00145AC2" w:rsidP="00145AC2">
      <w:pPr>
        <w:pStyle w:val="Stil1"/>
        <w:rPr>
          <w:color w:val="00B0F0"/>
        </w:rPr>
      </w:pPr>
    </w:p>
    <w:p w14:paraId="51712944" w14:textId="77777777" w:rsidR="00145AC2" w:rsidRDefault="00145AC2" w:rsidP="00145AC2">
      <w:pPr>
        <w:pStyle w:val="Stil1"/>
        <w:rPr>
          <w:color w:val="00B0F0"/>
        </w:rPr>
      </w:pPr>
    </w:p>
    <w:p w14:paraId="7D490651" w14:textId="77777777" w:rsidR="00145AC2" w:rsidRDefault="00145AC2" w:rsidP="00145AC2">
      <w:pPr>
        <w:pStyle w:val="Stil1"/>
        <w:rPr>
          <w:color w:val="00B0F0"/>
        </w:rPr>
      </w:pPr>
    </w:p>
    <w:p w14:paraId="758451DA" w14:textId="77777777" w:rsidR="00145AC2" w:rsidRDefault="00145AC2" w:rsidP="00145AC2">
      <w:pPr>
        <w:pStyle w:val="Stil1"/>
        <w:rPr>
          <w:color w:val="00B0F0"/>
        </w:rPr>
      </w:pPr>
    </w:p>
    <w:p w14:paraId="7044FEEB" w14:textId="77777777" w:rsidR="00145AC2" w:rsidRDefault="00145AC2" w:rsidP="00145AC2">
      <w:pPr>
        <w:pStyle w:val="Stil1"/>
        <w:rPr>
          <w:color w:val="00B0F0"/>
        </w:rPr>
      </w:pPr>
    </w:p>
    <w:p w14:paraId="21F47EC6" w14:textId="77777777" w:rsidR="00145AC2" w:rsidRDefault="00145AC2" w:rsidP="00145AC2">
      <w:pPr>
        <w:pStyle w:val="Stil1"/>
        <w:rPr>
          <w:color w:val="00B0F0"/>
        </w:rPr>
      </w:pPr>
    </w:p>
    <w:p w14:paraId="3BB04015" w14:textId="77777777" w:rsidR="00145AC2" w:rsidRDefault="00145AC2" w:rsidP="00145AC2">
      <w:pPr>
        <w:pStyle w:val="Stil1"/>
        <w:rPr>
          <w:color w:val="00B0F0"/>
        </w:rPr>
      </w:pPr>
    </w:p>
    <w:p w14:paraId="73972A69" w14:textId="77777777" w:rsidR="00145AC2" w:rsidRDefault="00145AC2" w:rsidP="00145AC2">
      <w:pPr>
        <w:pStyle w:val="Stil1"/>
        <w:rPr>
          <w:color w:val="00B0F0"/>
        </w:rPr>
      </w:pPr>
    </w:p>
    <w:p w14:paraId="0942F49C" w14:textId="77777777" w:rsidR="00145AC2" w:rsidRDefault="00145AC2" w:rsidP="00145AC2">
      <w:pPr>
        <w:pStyle w:val="Stil1"/>
        <w:rPr>
          <w:color w:val="00B0F0"/>
        </w:rPr>
      </w:pPr>
    </w:p>
    <w:p w14:paraId="68AEBEE4" w14:textId="77777777" w:rsidR="00145AC2" w:rsidRDefault="00145AC2" w:rsidP="00145AC2">
      <w:pPr>
        <w:pStyle w:val="Stil1"/>
        <w:rPr>
          <w:color w:val="00B0F0"/>
        </w:rPr>
      </w:pPr>
    </w:p>
    <w:p w14:paraId="12DE0FD7" w14:textId="77777777" w:rsidR="00145AC2" w:rsidRDefault="00145AC2" w:rsidP="00145AC2">
      <w:pPr>
        <w:pStyle w:val="Stil1"/>
        <w:rPr>
          <w:color w:val="00B0F0"/>
        </w:rPr>
      </w:pPr>
    </w:p>
    <w:p w14:paraId="6C126ADE" w14:textId="77777777" w:rsidR="00145AC2" w:rsidRDefault="00145AC2" w:rsidP="00145AC2">
      <w:pPr>
        <w:pStyle w:val="Stil1"/>
        <w:rPr>
          <w:color w:val="00B0F0"/>
        </w:rPr>
      </w:pPr>
    </w:p>
    <w:p w14:paraId="199AB698" w14:textId="77777777" w:rsidR="00145AC2" w:rsidRDefault="00145AC2" w:rsidP="00145AC2">
      <w:pPr>
        <w:pStyle w:val="Stil1"/>
        <w:rPr>
          <w:color w:val="00B0F0"/>
        </w:rPr>
      </w:pPr>
    </w:p>
    <w:p w14:paraId="5F5BA714" w14:textId="77777777" w:rsidR="00145AC2" w:rsidRDefault="00145AC2" w:rsidP="00145AC2">
      <w:pPr>
        <w:pStyle w:val="Stil1"/>
        <w:jc w:val="both"/>
        <w:rPr>
          <w:color w:val="00B0F0"/>
        </w:rPr>
      </w:pPr>
    </w:p>
    <w:p w14:paraId="5A259D81" w14:textId="77777777" w:rsidR="00145AC2" w:rsidRDefault="00145AC2" w:rsidP="00145AC2">
      <w:pPr>
        <w:pStyle w:val="Stil1"/>
        <w:rPr>
          <w:color w:val="00B0F0"/>
        </w:rPr>
        <w:sectPr w:rsidR="00145AC2" w:rsidSect="005B0D3E">
          <w:pgSz w:w="11906" w:h="16838"/>
          <w:pgMar w:top="1418" w:right="1418" w:bottom="1418" w:left="1418" w:header="709" w:footer="709" w:gutter="0"/>
          <w:pgNumType w:start="62"/>
          <w:cols w:space="708"/>
          <w:docGrid w:linePitch="360"/>
        </w:sectPr>
      </w:pPr>
    </w:p>
    <w:p w14:paraId="701845A3" w14:textId="77777777" w:rsidR="00145AC2" w:rsidRPr="00FB2E73" w:rsidRDefault="00145AC2" w:rsidP="00145AC2">
      <w:pPr>
        <w:pStyle w:val="Stil1"/>
        <w:rPr>
          <w:color w:val="00B0F0"/>
        </w:rPr>
      </w:pPr>
      <w:r>
        <w:rPr>
          <w:color w:val="00B0F0"/>
        </w:rPr>
        <w:lastRenderedPageBreak/>
        <w:t xml:space="preserve">5. </w:t>
      </w:r>
      <w:r w:rsidRPr="009660AF">
        <w:rPr>
          <w:color w:val="00B0F0"/>
        </w:rPr>
        <w:t>İZLEME VE DEĞERLENDİRME</w:t>
      </w:r>
    </w:p>
    <w:p w14:paraId="6E346E01" w14:textId="4660D8E3" w:rsidR="00145AC2" w:rsidRPr="00F3474C" w:rsidRDefault="00145AC2" w:rsidP="00145AC2">
      <w:pPr>
        <w:kinsoku w:val="0"/>
        <w:overflowPunct w:val="0"/>
        <w:spacing w:after="0" w:line="284" w:lineRule="auto"/>
        <w:ind w:right="110" w:firstLine="606"/>
        <w:rPr>
          <w:rFonts w:eastAsia="Calibri"/>
        </w:rPr>
      </w:pPr>
      <w:r w:rsidRPr="00F3474C">
        <w:rPr>
          <w:rFonts w:eastAsia="Calibri"/>
          <w:color w:val="231F20"/>
          <w:w w:val="90"/>
        </w:rPr>
        <w:t>Bu bölümde</w:t>
      </w:r>
      <w:r>
        <w:rPr>
          <w:rFonts w:eastAsia="Calibri"/>
          <w:color w:val="FF0000"/>
          <w:w w:val="90"/>
        </w:rPr>
        <w:t xml:space="preserve"> </w:t>
      </w:r>
      <w:r>
        <w:rPr>
          <w:rFonts w:eastAsia="Calibri"/>
          <w:color w:val="000000" w:themeColor="text1"/>
          <w:w w:val="90"/>
        </w:rPr>
        <w:t>Çömlekçi İlkokulu Müdürlüğü</w:t>
      </w:r>
      <w:r w:rsidRPr="00E819CF">
        <w:rPr>
          <w:rFonts w:eastAsia="Calibri"/>
          <w:color w:val="FF0000"/>
          <w:w w:val="90"/>
        </w:rPr>
        <w:t xml:space="preserve"> </w:t>
      </w:r>
      <w:r w:rsidRPr="00F3474C">
        <w:rPr>
          <w:rFonts w:eastAsia="Calibri"/>
          <w:color w:val="231F20"/>
          <w:w w:val="90"/>
        </w:rPr>
        <w:t>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14:paraId="6C6D1CDD" w14:textId="77777777" w:rsidR="00145AC2" w:rsidRDefault="00145AC2" w:rsidP="00145AC2">
      <w:pPr>
        <w:kinsoku w:val="0"/>
        <w:overflowPunct w:val="0"/>
        <w:spacing w:after="0"/>
        <w:ind w:left="606" w:right="585"/>
        <w:jc w:val="center"/>
        <w:rPr>
          <w:b/>
          <w:bCs/>
          <w:color w:val="00B0F0"/>
        </w:rPr>
      </w:pPr>
    </w:p>
    <w:p w14:paraId="30F937E8" w14:textId="6B11FF68" w:rsidR="00145AC2" w:rsidRPr="009660AF" w:rsidRDefault="00145AC2" w:rsidP="00145AC2">
      <w:pPr>
        <w:kinsoku w:val="0"/>
        <w:overflowPunct w:val="0"/>
        <w:spacing w:after="0"/>
        <w:ind w:left="606" w:right="585"/>
        <w:jc w:val="center"/>
        <w:rPr>
          <w:b/>
          <w:bCs/>
          <w:color w:val="00B0F0"/>
        </w:rPr>
      </w:pPr>
      <w:r>
        <w:rPr>
          <w:b/>
          <w:bCs/>
          <w:color w:val="00B0F0"/>
        </w:rPr>
        <w:t>ÇÖMLEKÇİ İLKOKULU</w:t>
      </w:r>
      <w:r w:rsidRPr="009660AF">
        <w:rPr>
          <w:b/>
          <w:bCs/>
          <w:color w:val="00B0F0"/>
        </w:rPr>
        <w:t xml:space="preserve"> MÜDÜRLÜĞÜ</w:t>
      </w:r>
    </w:p>
    <w:p w14:paraId="63E28F3A" w14:textId="77777777" w:rsidR="00145AC2" w:rsidRPr="009660AF" w:rsidRDefault="00145AC2" w:rsidP="00145AC2">
      <w:pPr>
        <w:kinsoku w:val="0"/>
        <w:overflowPunct w:val="0"/>
        <w:spacing w:after="0"/>
        <w:ind w:left="606" w:right="585"/>
        <w:jc w:val="center"/>
        <w:rPr>
          <w:color w:val="00B0F0"/>
        </w:rPr>
      </w:pPr>
      <w:r w:rsidRPr="009660AF">
        <w:rPr>
          <w:b/>
          <w:bCs/>
          <w:color w:val="00B0F0"/>
        </w:rPr>
        <w:t>2024-2028 STRATEJİK PLANI</w:t>
      </w:r>
    </w:p>
    <w:p w14:paraId="059D9D02" w14:textId="77777777" w:rsidR="00145AC2" w:rsidRDefault="00145AC2" w:rsidP="00145AC2">
      <w:pPr>
        <w:kinsoku w:val="0"/>
        <w:overflowPunct w:val="0"/>
        <w:spacing w:after="0"/>
        <w:ind w:left="701" w:right="701"/>
        <w:jc w:val="center"/>
        <w:rPr>
          <w:b/>
          <w:bCs/>
          <w:color w:val="00B0F0"/>
          <w:w w:val="95"/>
        </w:rPr>
      </w:pPr>
      <w:r w:rsidRPr="009660AF">
        <w:rPr>
          <w:b/>
          <w:bCs/>
          <w:color w:val="00B0F0"/>
          <w:w w:val="95"/>
        </w:rPr>
        <w:t>İZLEME VE DEĞERLENDİRME MODELİ</w:t>
      </w:r>
    </w:p>
    <w:p w14:paraId="0A9D0FA6" w14:textId="77777777" w:rsidR="00145AC2" w:rsidRPr="009660AF" w:rsidRDefault="00145AC2" w:rsidP="00145AC2">
      <w:pPr>
        <w:kinsoku w:val="0"/>
        <w:overflowPunct w:val="0"/>
        <w:spacing w:after="0"/>
        <w:ind w:left="701" w:right="701"/>
        <w:jc w:val="center"/>
        <w:rPr>
          <w:color w:val="00B0F0"/>
        </w:rPr>
      </w:pPr>
    </w:p>
    <w:p w14:paraId="466E1671" w14:textId="77777777" w:rsidR="00145AC2" w:rsidRPr="00F3474C" w:rsidRDefault="00145AC2" w:rsidP="00145AC2">
      <w:pPr>
        <w:kinsoku w:val="0"/>
        <w:overflowPunct w:val="0"/>
        <w:spacing w:after="0" w:line="284" w:lineRule="auto"/>
        <w:ind w:right="109" w:firstLine="701"/>
        <w:rPr>
          <w:rFonts w:eastAsia="Calibri"/>
          <w:color w:val="000000"/>
        </w:rPr>
      </w:pPr>
      <w:r w:rsidRPr="00F3474C">
        <w:rPr>
          <w:rFonts w:eastAsia="Calibri"/>
          <w:color w:val="231F20"/>
          <w:w w:val="90"/>
        </w:rPr>
        <w:t>Stratejik planlarda yer alan amaç ve hedeflere ulaşma durumlarının tespiti ve bu yolla stratejik planlardaki amaç ve</w:t>
      </w:r>
      <w:r>
        <w:rPr>
          <w:rFonts w:eastAsia="Calibri"/>
          <w:color w:val="231F20"/>
          <w:w w:val="90"/>
        </w:rPr>
        <w:t xml:space="preserve"> </w:t>
      </w:r>
      <w:r w:rsidRPr="00F3474C">
        <w:rPr>
          <w:rFonts w:eastAsia="Calibri"/>
          <w:color w:val="231F20"/>
          <w:w w:val="90"/>
        </w:rPr>
        <w:t>hedeflerin gerçekleştirilebilmesi için gerekli tedbirlerin alınması izleme ve değerlendirme ile mümkün olmaktadır. İzleme, stratejik plan uygulamasının sistematik olarak takip edilmesi ve raporlanmasıdır. Değerlendirme ise uygulama</w:t>
      </w:r>
      <w:r>
        <w:rPr>
          <w:rFonts w:eastAsia="Calibri"/>
          <w:color w:val="231F20"/>
          <w:w w:val="90"/>
        </w:rPr>
        <w:t xml:space="preserve"> </w:t>
      </w:r>
      <w:r w:rsidRPr="00F3474C">
        <w:rPr>
          <w:rFonts w:eastAsia="Calibri"/>
          <w:color w:val="231F20"/>
          <w:w w:val="90"/>
        </w:rPr>
        <w:t>sonuçlarının amaç ve hedeflere kıyasla ölçülmesi ve söz konusu amaç ve hedeflerin tutarlılık ve uygunluğunun</w:t>
      </w:r>
      <w:r>
        <w:rPr>
          <w:rFonts w:eastAsia="Calibri"/>
          <w:color w:val="231F20"/>
          <w:w w:val="90"/>
        </w:rPr>
        <w:t xml:space="preserve"> </w:t>
      </w:r>
      <w:r w:rsidRPr="00F3474C">
        <w:rPr>
          <w:rFonts w:eastAsia="Calibri"/>
          <w:color w:val="231F20"/>
          <w:w w:val="90"/>
        </w:rPr>
        <w:t>analizidir.</w:t>
      </w:r>
    </w:p>
    <w:p w14:paraId="085FBD4D" w14:textId="77777777" w:rsidR="00145AC2" w:rsidRPr="00F3474C" w:rsidRDefault="00145AC2" w:rsidP="00145AC2">
      <w:pPr>
        <w:kinsoku w:val="0"/>
        <w:overflowPunct w:val="0"/>
        <w:spacing w:after="0" w:line="284" w:lineRule="auto"/>
        <w:ind w:right="109" w:firstLine="701"/>
        <w:rPr>
          <w:rFonts w:eastAsia="Calibri"/>
        </w:rPr>
      </w:pPr>
      <w:r w:rsidRPr="00F3474C">
        <w:rPr>
          <w:rFonts w:eastAsia="Calibri"/>
          <w:color w:val="231F20"/>
          <w:w w:val="95"/>
        </w:rPr>
        <w:t>İdarelerin kurumsal yapılarının kendine has farklılıkları izleme ve değerlendirme süreçlerinin de farklılaşmasını</w:t>
      </w:r>
      <w:r>
        <w:rPr>
          <w:rFonts w:eastAsia="Calibri"/>
          <w:color w:val="231F20"/>
          <w:w w:val="95"/>
        </w:rPr>
        <w:t xml:space="preserve"> </w:t>
      </w:r>
      <w:r w:rsidRPr="00F3474C">
        <w:rPr>
          <w:rFonts w:eastAsia="Calibri"/>
          <w:color w:val="231F20"/>
          <w:w w:val="95"/>
        </w:rPr>
        <w:t>beraberinde getirmektedir. Eğitim idarelerinin ana unsurunun girdi ve çıktılarının insan oluşu, ürünlerinin</w:t>
      </w:r>
      <w:r>
        <w:rPr>
          <w:rFonts w:eastAsia="Calibri"/>
          <w:color w:val="231F20"/>
          <w:w w:val="95"/>
        </w:rPr>
        <w:t xml:space="preserve"> </w:t>
      </w:r>
      <w:r w:rsidRPr="00F3474C">
        <w:rPr>
          <w:rFonts w:eastAsia="Calibri"/>
          <w:color w:val="231F20"/>
          <w:w w:val="95"/>
        </w:rPr>
        <w:t>değerinin kısa vadede belirlenememesine ve insan unsurundan kaynaklı değişkenliğin ve belirsizliğin fazla olmasına</w:t>
      </w:r>
      <w:r>
        <w:rPr>
          <w:rFonts w:eastAsia="Calibri"/>
          <w:color w:val="231F20"/>
          <w:w w:val="95"/>
        </w:rPr>
        <w:t xml:space="preserve"> </w:t>
      </w:r>
      <w:r w:rsidRPr="00F3474C">
        <w:rPr>
          <w:rFonts w:eastAsia="Calibri"/>
          <w:color w:val="231F20"/>
          <w:w w:val="95"/>
        </w:rPr>
        <w:t>yol açmaktadır. Bu durumda sadece nicel yöntemlerle yürütülecek izleme ve değerlendirmelerin eğitsel olgu ve</w:t>
      </w:r>
      <w:r>
        <w:rPr>
          <w:rFonts w:eastAsia="Calibri"/>
          <w:color w:val="231F20"/>
          <w:w w:val="95"/>
        </w:rPr>
        <w:t xml:space="preserve"> </w:t>
      </w:r>
      <w:r w:rsidRPr="00F3474C">
        <w:rPr>
          <w:rFonts w:eastAsia="Calibri"/>
          <w:color w:val="231F20"/>
          <w:w w:val="95"/>
        </w:rPr>
        <w:t>durumları açıklamada yetersiz kalabilmesi söz konusudur. Nicel yöntemlerin yanında veya onlara alternatif olarak</w:t>
      </w:r>
      <w:r>
        <w:rPr>
          <w:rFonts w:eastAsia="Calibri"/>
          <w:color w:val="231F20"/>
          <w:w w:val="95"/>
        </w:rPr>
        <w:t xml:space="preserve"> </w:t>
      </w:r>
      <w:r w:rsidRPr="00F3474C">
        <w:rPr>
          <w:rFonts w:eastAsia="Calibri"/>
          <w:color w:val="231F20"/>
          <w:w w:val="95"/>
        </w:rPr>
        <w:t>nitel yöntemlerin de uygulanmasının daha zengin ve geniş bir bakış açısı sunabileceği belirtilebilir.</w:t>
      </w:r>
    </w:p>
    <w:p w14:paraId="5BEDFB0D" w14:textId="597B1AC6" w:rsidR="00145AC2" w:rsidRPr="00F3474C" w:rsidRDefault="00145AC2" w:rsidP="00145AC2">
      <w:pPr>
        <w:kinsoku w:val="0"/>
        <w:overflowPunct w:val="0"/>
        <w:spacing w:after="0" w:line="284" w:lineRule="auto"/>
        <w:ind w:right="109" w:firstLine="360"/>
        <w:rPr>
          <w:rFonts w:eastAsia="Calibri"/>
        </w:rPr>
      </w:pPr>
      <w:bookmarkStart w:id="126" w:name="_Hlk167195523"/>
      <w:bookmarkStart w:id="127" w:name="_Hlk167195098"/>
      <w:r>
        <w:rPr>
          <w:rFonts w:eastAsia="Calibri"/>
          <w:color w:val="000000" w:themeColor="text1"/>
          <w:w w:val="90"/>
        </w:rPr>
        <w:t>Çömlekçi İlkokulu</w:t>
      </w:r>
      <w:r w:rsidRPr="009660AF">
        <w:rPr>
          <w:rFonts w:eastAsia="Calibri"/>
          <w:color w:val="000000" w:themeColor="text1"/>
          <w:w w:val="90"/>
        </w:rPr>
        <w:t xml:space="preserve"> Müdürlüğü</w:t>
      </w:r>
      <w:bookmarkEnd w:id="126"/>
      <w:r w:rsidRPr="009660AF">
        <w:rPr>
          <w:rFonts w:eastAsia="Calibri"/>
          <w:color w:val="000000" w:themeColor="text1"/>
          <w:w w:val="90"/>
        </w:rPr>
        <w:t xml:space="preserve"> </w:t>
      </w:r>
      <w:bookmarkEnd w:id="127"/>
      <w:r w:rsidRPr="00F3474C">
        <w:rPr>
          <w:rFonts w:eastAsia="Calibri"/>
          <w:color w:val="231F20"/>
          <w:w w:val="90"/>
        </w:rPr>
        <w:t>2024-2028 Stratejik Planı’nın izlenmesi ve değerlendirilmesi uygulamaları, MEB 2019-2023 Stratejik Planı İzleme ve Değerlendirme Model’inin geliştirilmiş sürümü olan MEB 2024-2028 Stratejik Planı İzleme ve</w:t>
      </w:r>
      <w:r>
        <w:rPr>
          <w:rFonts w:eastAsia="Calibri"/>
          <w:color w:val="231F20"/>
          <w:w w:val="90"/>
        </w:rPr>
        <w:t xml:space="preserve"> </w:t>
      </w:r>
      <w:r w:rsidRPr="00F3474C">
        <w:rPr>
          <w:rFonts w:eastAsia="Calibri"/>
          <w:color w:val="231F20"/>
          <w:w w:val="90"/>
        </w:rPr>
        <w:t>Değerlendirme Modeli çerçevesinde yürütülecektir. İzleme ve değerlendirme sürecine yön verecek temel ilkeler: Katılımcılık, Saydamlık, Sonuçları İletme (Geri Bildirim), Hesap Verebilirlik, Bilimsellik, Tutarlılık ve Nesnellik</w:t>
      </w:r>
      <w:r>
        <w:rPr>
          <w:rFonts w:eastAsia="Calibri"/>
          <w:color w:val="231F20"/>
          <w:w w:val="90"/>
        </w:rPr>
        <w:t xml:space="preserve"> </w:t>
      </w:r>
      <w:r w:rsidRPr="00F3474C">
        <w:rPr>
          <w:rFonts w:eastAsia="Calibri"/>
          <w:color w:val="231F20"/>
          <w:w w:val="90"/>
        </w:rPr>
        <w:t>olarak ifade edilebilir.</w:t>
      </w:r>
    </w:p>
    <w:p w14:paraId="53C517E2" w14:textId="2EAF3176" w:rsidR="00145AC2" w:rsidRPr="00F3474C" w:rsidRDefault="00145AC2" w:rsidP="00145AC2">
      <w:pPr>
        <w:keepNext/>
        <w:keepLines/>
        <w:kinsoku w:val="0"/>
        <w:overflowPunct w:val="0"/>
        <w:spacing w:after="0" w:line="258" w:lineRule="exact"/>
        <w:ind w:left="360" w:right="109"/>
        <w:outlineLvl w:val="8"/>
        <w:rPr>
          <w:b/>
          <w:bCs/>
          <w:i/>
          <w:iCs/>
          <w:color w:val="000000"/>
        </w:rPr>
      </w:pPr>
      <w:r w:rsidRPr="00F3474C">
        <w:rPr>
          <w:b/>
          <w:i/>
          <w:iCs/>
          <w:color w:val="231F20"/>
          <w:w w:val="90"/>
        </w:rPr>
        <w:t xml:space="preserve">Belirtilen temel ilkeler ve veri analiz yöntemleri doğrultusunda </w:t>
      </w:r>
      <w:r w:rsidR="00427D66">
        <w:t xml:space="preserve">Çömlekçi </w:t>
      </w:r>
      <w:r>
        <w:rPr>
          <w:b/>
          <w:i/>
          <w:iCs/>
          <w:color w:val="231F20"/>
          <w:w w:val="90"/>
        </w:rPr>
        <w:t>İlkokulu</w:t>
      </w:r>
      <w:r w:rsidRPr="009660AF">
        <w:rPr>
          <w:b/>
          <w:i/>
          <w:iCs/>
          <w:color w:val="231F20"/>
          <w:w w:val="90"/>
        </w:rPr>
        <w:t xml:space="preserve"> Müdürlüğü </w:t>
      </w:r>
      <w:r w:rsidRPr="00F3474C">
        <w:rPr>
          <w:b/>
          <w:i/>
          <w:iCs/>
          <w:color w:val="231F20"/>
          <w:w w:val="90"/>
        </w:rPr>
        <w:t>2024-2028</w:t>
      </w:r>
      <w:r>
        <w:rPr>
          <w:b/>
          <w:i/>
          <w:iCs/>
          <w:color w:val="231F20"/>
          <w:w w:val="90"/>
        </w:rPr>
        <w:t xml:space="preserve"> </w:t>
      </w:r>
      <w:r w:rsidRPr="00F3474C">
        <w:rPr>
          <w:b/>
          <w:i/>
          <w:iCs/>
          <w:color w:val="231F20"/>
          <w:w w:val="90"/>
        </w:rPr>
        <w:t>Stratejik Planı İzleme ve Değerlendirme Model’inin çerçevesini;</w:t>
      </w:r>
    </w:p>
    <w:p w14:paraId="4B322419" w14:textId="77777777" w:rsidR="00145AC2" w:rsidRPr="00F3474C" w:rsidRDefault="00145AC2" w:rsidP="00145AC2">
      <w:pPr>
        <w:kinsoku w:val="0"/>
        <w:overflowPunct w:val="0"/>
        <w:spacing w:after="0" w:line="160" w:lineRule="exact"/>
      </w:pPr>
    </w:p>
    <w:p w14:paraId="5D9FBB9B" w14:textId="77777777" w:rsidR="00145AC2" w:rsidRPr="00F3474C" w:rsidRDefault="00145AC2" w:rsidP="00145AC2">
      <w:pPr>
        <w:widowControl w:val="0"/>
        <w:numPr>
          <w:ilvl w:val="0"/>
          <w:numId w:val="35"/>
        </w:numPr>
        <w:tabs>
          <w:tab w:val="left" w:pos="301"/>
        </w:tabs>
        <w:kinsoku w:val="0"/>
        <w:overflowPunct w:val="0"/>
        <w:autoSpaceDE w:val="0"/>
        <w:autoSpaceDN w:val="0"/>
        <w:adjustRightInd w:val="0"/>
        <w:spacing w:after="0" w:line="240" w:lineRule="auto"/>
        <w:ind w:left="301" w:right="78"/>
        <w:rPr>
          <w:rFonts w:eastAsia="Calibri"/>
          <w:color w:val="000000"/>
        </w:rPr>
      </w:pPr>
      <w:r w:rsidRPr="00F3474C">
        <w:rPr>
          <w:rFonts w:eastAsia="Calibri"/>
          <w:color w:val="231F20"/>
          <w:w w:val="95"/>
        </w:rPr>
        <w:t>Performans göstergeleri ve stratejiler bazında gerçekleşme durumlarının belirlenmesi,</w:t>
      </w:r>
    </w:p>
    <w:p w14:paraId="53ED120F" w14:textId="77777777" w:rsidR="00145AC2" w:rsidRPr="00F3474C" w:rsidRDefault="00145AC2" w:rsidP="00145AC2">
      <w:pPr>
        <w:kinsoku w:val="0"/>
        <w:overflowPunct w:val="0"/>
        <w:spacing w:after="0" w:line="160" w:lineRule="exact"/>
      </w:pPr>
    </w:p>
    <w:p w14:paraId="48DAA0BE" w14:textId="77777777" w:rsidR="00145AC2" w:rsidRPr="00F3474C" w:rsidRDefault="00145AC2" w:rsidP="00145AC2">
      <w:pPr>
        <w:widowControl w:val="0"/>
        <w:numPr>
          <w:ilvl w:val="0"/>
          <w:numId w:val="35"/>
        </w:numPr>
        <w:tabs>
          <w:tab w:val="left" w:pos="301"/>
        </w:tabs>
        <w:kinsoku w:val="0"/>
        <w:overflowPunct w:val="0"/>
        <w:autoSpaceDE w:val="0"/>
        <w:autoSpaceDN w:val="0"/>
        <w:adjustRightInd w:val="0"/>
        <w:spacing w:after="0" w:line="240" w:lineRule="auto"/>
        <w:ind w:left="301" w:right="-205"/>
        <w:rPr>
          <w:rFonts w:eastAsia="Calibri"/>
          <w:color w:val="000000"/>
        </w:rPr>
      </w:pPr>
      <w:r w:rsidRPr="00F3474C">
        <w:rPr>
          <w:rFonts w:eastAsia="Calibri"/>
          <w:color w:val="231F20"/>
          <w:w w:val="95"/>
        </w:rPr>
        <w:t>Performans göstergelerinin gerçekleşme durumlarının hedeflerle kıyaslanması,</w:t>
      </w:r>
    </w:p>
    <w:p w14:paraId="065563F5" w14:textId="77777777" w:rsidR="00145AC2" w:rsidRPr="00F3474C" w:rsidRDefault="00145AC2" w:rsidP="00145AC2">
      <w:pPr>
        <w:kinsoku w:val="0"/>
        <w:overflowPunct w:val="0"/>
        <w:spacing w:after="0" w:line="160" w:lineRule="exact"/>
      </w:pPr>
    </w:p>
    <w:p w14:paraId="14E853B2" w14:textId="77777777" w:rsidR="00145AC2" w:rsidRPr="00F3474C" w:rsidRDefault="00145AC2" w:rsidP="00145AC2">
      <w:pPr>
        <w:widowControl w:val="0"/>
        <w:numPr>
          <w:ilvl w:val="0"/>
          <w:numId w:val="35"/>
        </w:numPr>
        <w:tabs>
          <w:tab w:val="left" w:pos="301"/>
        </w:tabs>
        <w:kinsoku w:val="0"/>
        <w:overflowPunct w:val="0"/>
        <w:autoSpaceDE w:val="0"/>
        <w:autoSpaceDN w:val="0"/>
        <w:adjustRightInd w:val="0"/>
        <w:spacing w:after="0" w:line="240" w:lineRule="auto"/>
        <w:ind w:left="301" w:right="1267"/>
        <w:rPr>
          <w:rFonts w:eastAsia="Calibri"/>
          <w:color w:val="000000"/>
        </w:rPr>
      </w:pPr>
      <w:r w:rsidRPr="00F3474C">
        <w:rPr>
          <w:rFonts w:eastAsia="Calibri"/>
          <w:color w:val="231F20"/>
          <w:w w:val="90"/>
        </w:rPr>
        <w:t>Stratejiler kapsamında yürütülen faaliyetlerin Bakanlık faaliyet alanlarına dağılımının belirlenmesi,</w:t>
      </w:r>
    </w:p>
    <w:p w14:paraId="2FDF9527" w14:textId="77777777" w:rsidR="00145AC2" w:rsidRPr="00F3474C" w:rsidRDefault="00145AC2" w:rsidP="00145AC2">
      <w:pPr>
        <w:kinsoku w:val="0"/>
        <w:overflowPunct w:val="0"/>
        <w:spacing w:after="0" w:line="160" w:lineRule="exact"/>
      </w:pPr>
    </w:p>
    <w:p w14:paraId="2F69C991" w14:textId="77777777" w:rsidR="00145AC2" w:rsidRPr="00F3474C" w:rsidRDefault="00145AC2" w:rsidP="00145AC2">
      <w:pPr>
        <w:widowControl w:val="0"/>
        <w:numPr>
          <w:ilvl w:val="0"/>
          <w:numId w:val="35"/>
        </w:numPr>
        <w:tabs>
          <w:tab w:val="left" w:pos="301"/>
        </w:tabs>
        <w:kinsoku w:val="0"/>
        <w:overflowPunct w:val="0"/>
        <w:autoSpaceDE w:val="0"/>
        <w:autoSpaceDN w:val="0"/>
        <w:adjustRightInd w:val="0"/>
        <w:spacing w:after="0" w:line="240" w:lineRule="auto"/>
        <w:ind w:left="301" w:right="78"/>
        <w:rPr>
          <w:rFonts w:eastAsia="Calibri"/>
          <w:color w:val="000000"/>
        </w:rPr>
      </w:pPr>
      <w:r w:rsidRPr="00F3474C">
        <w:rPr>
          <w:rFonts w:eastAsia="Calibri"/>
          <w:color w:val="231F20"/>
          <w:w w:val="90"/>
        </w:rPr>
        <w:t>Sonuçların raporlanması ve paydaşlarla paylaşımı,</w:t>
      </w:r>
    </w:p>
    <w:p w14:paraId="086695B2" w14:textId="77777777" w:rsidR="00145AC2" w:rsidRPr="00F3474C" w:rsidRDefault="00145AC2" w:rsidP="00145AC2">
      <w:pPr>
        <w:kinsoku w:val="0"/>
        <w:overflowPunct w:val="0"/>
        <w:spacing w:after="0" w:line="160" w:lineRule="exact"/>
      </w:pPr>
    </w:p>
    <w:p w14:paraId="62899538" w14:textId="77777777" w:rsidR="00145AC2" w:rsidRPr="00996E7F" w:rsidRDefault="00145AC2" w:rsidP="00145AC2">
      <w:pPr>
        <w:widowControl w:val="0"/>
        <w:numPr>
          <w:ilvl w:val="0"/>
          <w:numId w:val="35"/>
        </w:numPr>
        <w:tabs>
          <w:tab w:val="left" w:pos="301"/>
        </w:tabs>
        <w:kinsoku w:val="0"/>
        <w:overflowPunct w:val="0"/>
        <w:autoSpaceDE w:val="0"/>
        <w:autoSpaceDN w:val="0"/>
        <w:adjustRightInd w:val="0"/>
        <w:spacing w:after="0" w:line="240" w:lineRule="auto"/>
        <w:ind w:left="301" w:right="362"/>
        <w:rPr>
          <w:rFonts w:eastAsia="Calibri"/>
          <w:color w:val="000000"/>
        </w:rPr>
      </w:pPr>
      <w:r w:rsidRPr="00F3474C">
        <w:rPr>
          <w:rFonts w:eastAsia="Calibri"/>
          <w:color w:val="231F20"/>
          <w:w w:val="95"/>
        </w:rPr>
        <w:t>Hedeflerden sapmaların nedenlerinin araştırılması,</w:t>
      </w:r>
    </w:p>
    <w:p w14:paraId="532E7117" w14:textId="77777777" w:rsidR="00145AC2" w:rsidRPr="00996E7F" w:rsidRDefault="00145AC2" w:rsidP="00145AC2">
      <w:pPr>
        <w:widowControl w:val="0"/>
        <w:tabs>
          <w:tab w:val="left" w:pos="301"/>
        </w:tabs>
        <w:kinsoku w:val="0"/>
        <w:overflowPunct w:val="0"/>
        <w:autoSpaceDE w:val="0"/>
        <w:autoSpaceDN w:val="0"/>
        <w:adjustRightInd w:val="0"/>
        <w:spacing w:after="0" w:line="240" w:lineRule="auto"/>
        <w:ind w:left="301" w:right="362"/>
        <w:rPr>
          <w:rFonts w:eastAsia="Calibri"/>
          <w:color w:val="000000"/>
        </w:rPr>
      </w:pPr>
    </w:p>
    <w:p w14:paraId="37B560D7" w14:textId="77777777" w:rsidR="00145AC2" w:rsidRPr="00996E7F" w:rsidRDefault="00145AC2" w:rsidP="00145AC2">
      <w:pPr>
        <w:widowControl w:val="0"/>
        <w:numPr>
          <w:ilvl w:val="0"/>
          <w:numId w:val="35"/>
        </w:numPr>
        <w:tabs>
          <w:tab w:val="left" w:pos="301"/>
        </w:tabs>
        <w:kinsoku w:val="0"/>
        <w:overflowPunct w:val="0"/>
        <w:autoSpaceDE w:val="0"/>
        <w:autoSpaceDN w:val="0"/>
        <w:adjustRightInd w:val="0"/>
        <w:spacing w:after="0" w:line="240" w:lineRule="auto"/>
        <w:ind w:left="301" w:right="362"/>
        <w:rPr>
          <w:rFonts w:eastAsia="Calibri"/>
          <w:color w:val="000000"/>
        </w:rPr>
        <w:sectPr w:rsidR="00145AC2" w:rsidRPr="00996E7F" w:rsidSect="005B0D3E">
          <w:pgSz w:w="11906" w:h="16838"/>
          <w:pgMar w:top="1418" w:right="1418" w:bottom="1418" w:left="1418" w:header="709" w:footer="709" w:gutter="0"/>
          <w:pgNumType w:start="64"/>
          <w:cols w:space="708"/>
          <w:docGrid w:linePitch="360"/>
        </w:sectPr>
      </w:pPr>
      <w:r w:rsidRPr="00996E7F">
        <w:rPr>
          <w:color w:val="231F20"/>
          <w:w w:val="90"/>
        </w:rPr>
        <w:t xml:space="preserve">Alternatiflerin ve çözüm önerilerinin geliştirilmesi </w:t>
      </w:r>
      <w:r w:rsidRPr="00996E7F">
        <w:rPr>
          <w:bCs/>
          <w:color w:val="231F20"/>
          <w:w w:val="90"/>
        </w:rPr>
        <w:t>süreçleri oluşturmaktad</w:t>
      </w:r>
      <w:r>
        <w:rPr>
          <w:bCs/>
          <w:color w:val="231F20"/>
          <w:w w:val="90"/>
        </w:rPr>
        <w:t>ır.</w:t>
      </w:r>
    </w:p>
    <w:p w14:paraId="4450D7A5" w14:textId="77777777" w:rsidR="00145AC2" w:rsidRDefault="00145AC2" w:rsidP="00145AC2">
      <w:pPr>
        <w:kinsoku w:val="0"/>
        <w:overflowPunct w:val="0"/>
        <w:spacing w:line="200" w:lineRule="exact"/>
      </w:pPr>
    </w:p>
    <w:p w14:paraId="6C6DAFFA" w14:textId="77777777" w:rsidR="00145AC2" w:rsidRPr="00F3474C" w:rsidRDefault="00145AC2" w:rsidP="00145AC2">
      <w:pPr>
        <w:kinsoku w:val="0"/>
        <w:overflowPunct w:val="0"/>
        <w:spacing w:line="200" w:lineRule="exact"/>
      </w:pPr>
    </w:p>
    <w:p w14:paraId="4704FE42" w14:textId="77777777" w:rsidR="00145AC2" w:rsidRPr="00F3474C" w:rsidRDefault="00145AC2" w:rsidP="00145AC2">
      <w:pPr>
        <w:kinsoku w:val="0"/>
        <w:overflowPunct w:val="0"/>
        <w:spacing w:line="200" w:lineRule="exact"/>
      </w:pPr>
    </w:p>
    <w:p w14:paraId="259B0E4F" w14:textId="77777777" w:rsidR="00145AC2" w:rsidRPr="00F3474C" w:rsidRDefault="00145AC2" w:rsidP="00145AC2">
      <w:pPr>
        <w:kinsoku w:val="0"/>
        <w:overflowPunct w:val="0"/>
        <w:spacing w:before="43" w:line="198" w:lineRule="exact"/>
        <w:ind w:left="2616" w:right="915"/>
        <w:rPr>
          <w:rFonts w:eastAsia="Malgun Gothic"/>
          <w:color w:val="000000"/>
        </w:rPr>
      </w:pPr>
      <w:r w:rsidRPr="00F3474C">
        <w:rPr>
          <w:rFonts w:ascii="Book Antiqua" w:hAnsi="Book Antiqua"/>
          <w:noProof/>
          <w:szCs w:val="21"/>
        </w:rPr>
        <mc:AlternateContent>
          <mc:Choice Requires="wpg">
            <w:drawing>
              <wp:anchor distT="0" distB="0" distL="114300" distR="114300" simplePos="0" relativeHeight="251692032" behindDoc="1" locked="0" layoutInCell="0" allowOverlap="1" wp14:anchorId="3684B2C4" wp14:editId="1BCAD5C8">
                <wp:simplePos x="0" y="0"/>
                <wp:positionH relativeFrom="page">
                  <wp:posOffset>1280795</wp:posOffset>
                </wp:positionH>
                <wp:positionV relativeFrom="paragraph">
                  <wp:posOffset>758190</wp:posOffset>
                </wp:positionV>
                <wp:extent cx="4261485" cy="1027430"/>
                <wp:effectExtent l="0" t="0" r="5715" b="20320"/>
                <wp:wrapNone/>
                <wp:docPr id="1443386822" name="Grup 1443386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94"/>
                          <a:chExt cx="6711" cy="1618"/>
                        </a:xfrm>
                      </wpg:grpSpPr>
                      <wps:wsp>
                        <wps:cNvPr id="1998818842" name="Rectangle 12"/>
                        <wps:cNvSpPr>
                          <a:spLocks noChangeArrowheads="1"/>
                        </wps:cNvSpPr>
                        <wps:spPr bwMode="auto">
                          <a:xfrm>
                            <a:off x="2340" y="1195"/>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1EC4" w14:textId="77777777" w:rsidR="00145AC2" w:rsidRDefault="00145AC2" w:rsidP="00145AC2">
                              <w:pPr>
                                <w:spacing w:line="240" w:lineRule="atLeast"/>
                              </w:pPr>
                              <w:r w:rsidRPr="007777A7">
                                <w:rPr>
                                  <w:noProof/>
                                </w:rPr>
                                <w:drawing>
                                  <wp:inline distT="0" distB="0" distL="0" distR="0" wp14:anchorId="321DD3B2" wp14:editId="3D4F10CE">
                                    <wp:extent cx="1096010" cy="152400"/>
                                    <wp:effectExtent l="0" t="0" r="8890" b="0"/>
                                    <wp:docPr id="1151366547" name="Resim 115136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629613F3" w14:textId="77777777" w:rsidR="00145AC2" w:rsidRDefault="00145AC2" w:rsidP="00145AC2"/>
                          </w:txbxContent>
                        </wps:txbx>
                        <wps:bodyPr rot="0" vert="horz" wrap="square" lIns="0" tIns="0" rIns="0" bIns="0" anchor="t" anchorCtr="0" upright="1">
                          <a:noAutofit/>
                        </wps:bodyPr>
                      </wps:wsp>
                      <wps:wsp>
                        <wps:cNvPr id="1631673909" name="Rectangle 13"/>
                        <wps:cNvSpPr>
                          <a:spLocks noChangeArrowheads="1"/>
                        </wps:cNvSpPr>
                        <wps:spPr bwMode="auto">
                          <a:xfrm>
                            <a:off x="2017" y="1247"/>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49112" w14:textId="77777777" w:rsidR="00145AC2" w:rsidRDefault="00145AC2" w:rsidP="00145AC2">
                              <w:pPr>
                                <w:spacing w:line="200" w:lineRule="atLeast"/>
                              </w:pPr>
                              <w:r w:rsidRPr="007777A7">
                                <w:rPr>
                                  <w:noProof/>
                                </w:rPr>
                                <w:drawing>
                                  <wp:inline distT="0" distB="0" distL="0" distR="0" wp14:anchorId="274525B1" wp14:editId="22C3B845">
                                    <wp:extent cx="4288155" cy="123825"/>
                                    <wp:effectExtent l="0" t="0" r="0" b="0"/>
                                    <wp:docPr id="2045136813" name="Resim 20451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6A7E1808" w14:textId="77777777" w:rsidR="00145AC2" w:rsidRDefault="00145AC2" w:rsidP="00145AC2"/>
                          </w:txbxContent>
                        </wps:txbx>
                        <wps:bodyPr rot="0" vert="horz" wrap="square" lIns="0" tIns="0" rIns="0" bIns="0" anchor="t" anchorCtr="0" upright="1">
                          <a:noAutofit/>
                        </wps:bodyPr>
                      </wps:wsp>
                      <wps:wsp>
                        <wps:cNvPr id="1258770810" name="Rectangle 14"/>
                        <wps:cNvSpPr>
                          <a:spLocks noChangeArrowheads="1"/>
                        </wps:cNvSpPr>
                        <wps:spPr bwMode="auto">
                          <a:xfrm>
                            <a:off x="2482" y="1195"/>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0E5B0" w14:textId="77777777" w:rsidR="00145AC2" w:rsidRDefault="00145AC2" w:rsidP="00145AC2">
                              <w:pPr>
                                <w:spacing w:line="1620" w:lineRule="atLeast"/>
                              </w:pPr>
                              <w:r w:rsidRPr="007777A7">
                                <w:rPr>
                                  <w:noProof/>
                                </w:rPr>
                                <w:drawing>
                                  <wp:inline distT="0" distB="0" distL="0" distR="0" wp14:anchorId="3DC468E8" wp14:editId="32F9648C">
                                    <wp:extent cx="894715" cy="1028700"/>
                                    <wp:effectExtent l="0" t="0" r="635" b="0"/>
                                    <wp:docPr id="1775034486" name="Resim 177503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94715" cy="1028700"/>
                                            </a:xfrm>
                                            <a:prstGeom prst="rect">
                                              <a:avLst/>
                                            </a:prstGeom>
                                            <a:noFill/>
                                            <a:ln>
                                              <a:noFill/>
                                            </a:ln>
                                          </pic:spPr>
                                        </pic:pic>
                                      </a:graphicData>
                                    </a:graphic>
                                  </wp:inline>
                                </w:drawing>
                              </w:r>
                            </w:p>
                            <w:p w14:paraId="70F87ABC" w14:textId="77777777" w:rsidR="00145AC2" w:rsidRDefault="00145AC2" w:rsidP="00145AC2"/>
                          </w:txbxContent>
                        </wps:txbx>
                        <wps:bodyPr rot="0" vert="horz" wrap="square" lIns="0" tIns="0" rIns="0" bIns="0" anchor="t" anchorCtr="0" upright="1">
                          <a:noAutofit/>
                        </wps:bodyPr>
                      </wps:wsp>
                      <wpg:grpSp>
                        <wpg:cNvPr id="1874244593" name="Group 15"/>
                        <wpg:cNvGrpSpPr>
                          <a:grpSpLocks/>
                        </wpg:cNvGrpSpPr>
                        <wpg:grpSpPr bwMode="auto">
                          <a:xfrm>
                            <a:off x="2837" y="1797"/>
                            <a:ext cx="360" cy="434"/>
                            <a:chOff x="2837" y="1797"/>
                            <a:chExt cx="360" cy="434"/>
                          </a:xfrm>
                        </wpg:grpSpPr>
                        <wps:wsp>
                          <wps:cNvPr id="195748262" name="Freeform 16"/>
                          <wps:cNvSpPr>
                            <a:spLocks/>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271173" name="Freeform 17"/>
                          <wps:cNvSpPr>
                            <a:spLocks/>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44018" name="Group 18"/>
                        <wpg:cNvGrpSpPr>
                          <a:grpSpLocks/>
                        </wpg:cNvGrpSpPr>
                        <wpg:grpSpPr bwMode="auto">
                          <a:xfrm>
                            <a:off x="3218" y="1797"/>
                            <a:ext cx="337" cy="427"/>
                            <a:chOff x="3218" y="1797"/>
                            <a:chExt cx="337" cy="427"/>
                          </a:xfrm>
                        </wpg:grpSpPr>
                        <wps:wsp>
                          <wps:cNvPr id="1278746987" name="Freeform 19"/>
                          <wps:cNvSpPr>
                            <a:spLocks/>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769953" name="Freeform 20"/>
                          <wps:cNvSpPr>
                            <a:spLocks/>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84B2C4" id="Grup 1443386822" o:spid="_x0000_s1055" style="position:absolute;left:0;text-align:left;margin-left:100.85pt;margin-top:59.7pt;width:335.55pt;height:80.9pt;z-index:-251624448;mso-position-horizontal-relative:page;mso-position-vertical-relative:text"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" o:allowincell="f">
                <v:rect id="Rectangle 12" o:spid="_x0000_s1056" style="position:absolute;left:2340;top:1195;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" filled="f" stroked="f">
                  <v:textbox inset="0,0,0,0">
                    <w:txbxContent>
                      <w:p w14:paraId="25D11EC4" w14:textId="77777777" w:rsidR="00145AC2" w:rsidRDefault="00145AC2" w:rsidP="00145AC2">
                        <w:pPr>
                          <w:spacing w:line="240" w:lineRule="atLeast"/>
                        </w:pPr>
                        <w:r w:rsidRPr="007777A7">
                          <w:rPr>
                            <w:noProof/>
                          </w:rPr>
                          <w:drawing>
                            <wp:inline distT="0" distB="0" distL="0" distR="0" wp14:anchorId="321DD3B2" wp14:editId="3D4F10CE">
                              <wp:extent cx="1096010" cy="152400"/>
                              <wp:effectExtent l="0" t="0" r="8890" b="0"/>
                              <wp:docPr id="1151366547" name="Resim 115136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629613F3" w14:textId="77777777" w:rsidR="00145AC2" w:rsidRDefault="00145AC2" w:rsidP="00145AC2"/>
                    </w:txbxContent>
                  </v:textbox>
                </v:rect>
                <v:rect id="Rectangle 13" o:spid="_x0000_s1057" style="position:absolute;left:2017;top:1247;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" filled="f" stroked="f">
                  <v:textbox inset="0,0,0,0">
                    <w:txbxContent>
                      <w:p w14:paraId="1D449112" w14:textId="77777777" w:rsidR="00145AC2" w:rsidRDefault="00145AC2" w:rsidP="00145AC2">
                        <w:pPr>
                          <w:spacing w:line="200" w:lineRule="atLeast"/>
                        </w:pPr>
                        <w:r w:rsidRPr="007777A7">
                          <w:rPr>
                            <w:noProof/>
                          </w:rPr>
                          <w:drawing>
                            <wp:inline distT="0" distB="0" distL="0" distR="0" wp14:anchorId="274525B1" wp14:editId="22C3B845">
                              <wp:extent cx="4288155" cy="123825"/>
                              <wp:effectExtent l="0" t="0" r="0" b="0"/>
                              <wp:docPr id="2045136813" name="Resim 20451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6A7E1808" w14:textId="77777777" w:rsidR="00145AC2" w:rsidRDefault="00145AC2" w:rsidP="00145AC2"/>
                    </w:txbxContent>
                  </v:textbox>
                </v:rect>
                <v:rect id="Rectangle 14" o:spid="_x0000_s1058" style="position:absolute;left:2482;top:1195;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" filled="f" stroked="f">
                  <v:textbox inset="0,0,0,0">
                    <w:txbxContent>
                      <w:p w14:paraId="4980E5B0" w14:textId="77777777" w:rsidR="00145AC2" w:rsidRDefault="00145AC2" w:rsidP="00145AC2">
                        <w:pPr>
                          <w:spacing w:line="1620" w:lineRule="atLeast"/>
                        </w:pPr>
                        <w:r w:rsidRPr="007777A7">
                          <w:rPr>
                            <w:noProof/>
                          </w:rPr>
                          <w:drawing>
                            <wp:inline distT="0" distB="0" distL="0" distR="0" wp14:anchorId="3DC468E8" wp14:editId="32F9648C">
                              <wp:extent cx="894715" cy="1028700"/>
                              <wp:effectExtent l="0" t="0" r="635" b="0"/>
                              <wp:docPr id="1775034486" name="Resim 177503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94715" cy="1028700"/>
                                      </a:xfrm>
                                      <a:prstGeom prst="rect">
                                        <a:avLst/>
                                      </a:prstGeom>
                                      <a:noFill/>
                                      <a:ln>
                                        <a:noFill/>
                                      </a:ln>
                                    </pic:spPr>
                                  </pic:pic>
                                </a:graphicData>
                              </a:graphic>
                            </wp:inline>
                          </w:drawing>
                        </w:r>
                      </w:p>
                      <w:p w14:paraId="70F87ABC" w14:textId="77777777" w:rsidR="00145AC2" w:rsidRDefault="00145AC2" w:rsidP="00145AC2"/>
                    </w:txbxContent>
                  </v:textbox>
                </v:rect>
                <v:group id="Group 15" o:spid="_x0000_s1059" style="position:absolute;left:2837;top:1797;width:360;height:434" coordorigin="2837,1797"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">
                  <v:shape id="Freeform 16" o:spid="_x0000_s1060"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61"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62" style="position:absolute;left:3218;top:1797;width:337;height:427" coordorigin="3218,1797"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">
                  <v:shape id="Freeform 19" o:spid="_x0000_s1063"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64"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r w:rsidRPr="00F3474C">
        <w:rPr>
          <w:rFonts w:eastAsia="Malgun Gothic"/>
          <w:color w:val="231F20"/>
          <w:w w:val="85"/>
        </w:rPr>
        <w:t>Performans göstergeleri ve stratejiler bazında gerçekleşme durumlarının</w:t>
      </w:r>
      <w:r>
        <w:rPr>
          <w:rFonts w:eastAsia="Malgun Gothic"/>
          <w:color w:val="231F20"/>
          <w:w w:val="85"/>
        </w:rPr>
        <w:t xml:space="preserve"> </w:t>
      </w:r>
      <w:r w:rsidRPr="00F3474C">
        <w:rPr>
          <w:rFonts w:eastAsia="Malgun Gothic"/>
          <w:color w:val="231F20"/>
          <w:w w:val="85"/>
        </w:rPr>
        <w:t>belirlenmesi,</w:t>
      </w:r>
    </w:p>
    <w:p w14:paraId="4880A87E" w14:textId="77777777" w:rsidR="00145AC2" w:rsidRPr="00F3474C" w:rsidRDefault="00145AC2" w:rsidP="00145AC2">
      <w:pPr>
        <w:kinsoku w:val="0"/>
        <w:overflowPunct w:val="0"/>
        <w:spacing w:line="200" w:lineRule="exact"/>
      </w:pPr>
    </w:p>
    <w:p w14:paraId="0ACCC1AB" w14:textId="77777777" w:rsidR="00145AC2" w:rsidRPr="00F3474C" w:rsidRDefault="00145AC2" w:rsidP="00145AC2">
      <w:pPr>
        <w:kinsoku w:val="0"/>
        <w:overflowPunct w:val="0"/>
        <w:spacing w:line="200" w:lineRule="exact"/>
      </w:pPr>
    </w:p>
    <w:p w14:paraId="6C2E7311" w14:textId="77777777" w:rsidR="00145AC2" w:rsidRPr="00F3474C" w:rsidRDefault="00145AC2" w:rsidP="00145AC2">
      <w:pPr>
        <w:kinsoku w:val="0"/>
        <w:overflowPunct w:val="0"/>
        <w:spacing w:line="200" w:lineRule="exact"/>
      </w:pPr>
    </w:p>
    <w:p w14:paraId="4D014AFC" w14:textId="77777777" w:rsidR="00145AC2" w:rsidRPr="00F3474C" w:rsidRDefault="00145AC2" w:rsidP="00145AC2">
      <w:pPr>
        <w:kinsoku w:val="0"/>
        <w:overflowPunct w:val="0"/>
        <w:spacing w:before="7" w:line="220" w:lineRule="exact"/>
      </w:pPr>
    </w:p>
    <w:p w14:paraId="45A69078" w14:textId="77777777" w:rsidR="00145AC2" w:rsidRPr="00F3474C" w:rsidRDefault="00145AC2" w:rsidP="00145AC2">
      <w:pPr>
        <w:kinsoku w:val="0"/>
        <w:overflowPunct w:val="0"/>
        <w:ind w:left="2616"/>
      </w:pPr>
      <w:r w:rsidRPr="00F3474C">
        <w:rPr>
          <w:rFonts w:ascii="Book Antiqua" w:hAnsi="Book Antiqua"/>
          <w:noProof/>
          <w:szCs w:val="21"/>
        </w:rPr>
        <mc:AlternateContent>
          <mc:Choice Requires="wpg">
            <w:drawing>
              <wp:anchor distT="0" distB="0" distL="114300" distR="114300" simplePos="0" relativeHeight="251691008" behindDoc="1" locked="0" layoutInCell="0" allowOverlap="1" wp14:anchorId="4F78258F" wp14:editId="4F45B8DD">
                <wp:simplePos x="0" y="0"/>
                <wp:positionH relativeFrom="page">
                  <wp:posOffset>1280795</wp:posOffset>
                </wp:positionH>
                <wp:positionV relativeFrom="paragraph">
                  <wp:posOffset>-1544955</wp:posOffset>
                </wp:positionV>
                <wp:extent cx="4261485" cy="1027430"/>
                <wp:effectExtent l="0" t="0" r="5715" b="1270"/>
                <wp:wrapNone/>
                <wp:docPr id="189599803" name="Grup 189599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2433"/>
                          <a:chExt cx="6711" cy="1618"/>
                        </a:xfrm>
                      </wpg:grpSpPr>
                      <wps:wsp>
                        <wps:cNvPr id="594251274" name="Rectangle 3"/>
                        <wps:cNvSpPr>
                          <a:spLocks noChangeArrowheads="1"/>
                        </wps:cNvSpPr>
                        <wps:spPr bwMode="auto">
                          <a:xfrm>
                            <a:off x="2340" y="-2433"/>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327A7" w14:textId="77777777" w:rsidR="00145AC2" w:rsidRDefault="00145AC2" w:rsidP="00145AC2">
                              <w:pPr>
                                <w:spacing w:line="240" w:lineRule="atLeast"/>
                              </w:pPr>
                              <w:r w:rsidRPr="007777A7">
                                <w:rPr>
                                  <w:noProof/>
                                </w:rPr>
                                <w:drawing>
                                  <wp:inline distT="0" distB="0" distL="0" distR="0" wp14:anchorId="46357C42" wp14:editId="0CECC6AC">
                                    <wp:extent cx="1096010" cy="152400"/>
                                    <wp:effectExtent l="0" t="0" r="8890" b="0"/>
                                    <wp:docPr id="877861193" name="Resim 87786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3C64EE83" w14:textId="77777777" w:rsidR="00145AC2" w:rsidRDefault="00145AC2" w:rsidP="00145AC2"/>
                          </w:txbxContent>
                        </wps:txbx>
                        <wps:bodyPr rot="0" vert="horz" wrap="square" lIns="0" tIns="0" rIns="0" bIns="0" anchor="t" anchorCtr="0" upright="1">
                          <a:noAutofit/>
                        </wps:bodyPr>
                      </wps:wsp>
                      <wps:wsp>
                        <wps:cNvPr id="168688310" name="Rectangle 4"/>
                        <wps:cNvSpPr>
                          <a:spLocks noChangeArrowheads="1"/>
                        </wps:cNvSpPr>
                        <wps:spPr bwMode="auto">
                          <a:xfrm>
                            <a:off x="2017" y="-2381"/>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6E07" w14:textId="77777777" w:rsidR="00145AC2" w:rsidRDefault="00145AC2" w:rsidP="00145AC2">
                              <w:pPr>
                                <w:spacing w:line="200" w:lineRule="atLeast"/>
                              </w:pPr>
                              <w:r w:rsidRPr="007777A7">
                                <w:rPr>
                                  <w:noProof/>
                                </w:rPr>
                                <w:drawing>
                                  <wp:inline distT="0" distB="0" distL="0" distR="0" wp14:anchorId="1717B3B4" wp14:editId="0355B751">
                                    <wp:extent cx="4288155" cy="123825"/>
                                    <wp:effectExtent l="0" t="0" r="0" b="0"/>
                                    <wp:docPr id="669749274" name="Resim 66974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5D1FEF90" w14:textId="77777777" w:rsidR="00145AC2" w:rsidRDefault="00145AC2" w:rsidP="00145AC2"/>
                          </w:txbxContent>
                        </wps:txbx>
                        <wps:bodyPr rot="0" vert="horz" wrap="square" lIns="0" tIns="0" rIns="0" bIns="0" anchor="t" anchorCtr="0" upright="1">
                          <a:noAutofit/>
                        </wps:bodyPr>
                      </wps:wsp>
                      <wps:wsp>
                        <wps:cNvPr id="1171035219" name="Rectangle 5"/>
                        <wps:cNvSpPr>
                          <a:spLocks noChangeArrowheads="1"/>
                        </wps:cNvSpPr>
                        <wps:spPr bwMode="auto">
                          <a:xfrm>
                            <a:off x="2482" y="-2433"/>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65760" w14:textId="77777777" w:rsidR="00145AC2" w:rsidRDefault="00145AC2" w:rsidP="00145AC2">
                              <w:pPr>
                                <w:spacing w:line="1620" w:lineRule="atLeast"/>
                              </w:pPr>
                              <w:r w:rsidRPr="007777A7">
                                <w:rPr>
                                  <w:noProof/>
                                </w:rPr>
                                <w:drawing>
                                  <wp:inline distT="0" distB="0" distL="0" distR="0" wp14:anchorId="40512BEA" wp14:editId="050E873A">
                                    <wp:extent cx="894715" cy="1038225"/>
                                    <wp:effectExtent l="0" t="0" r="635" b="9525"/>
                                    <wp:docPr id="1199179832" name="Resim 119917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1332B327" w14:textId="77777777" w:rsidR="00145AC2" w:rsidRDefault="00145AC2" w:rsidP="00145AC2"/>
                          </w:txbxContent>
                        </wps:txbx>
                        <wps:bodyPr rot="0" vert="horz" wrap="square" lIns="0" tIns="0" rIns="0" bIns="0" anchor="t" anchorCtr="0" upright="1">
                          <a:noAutofit/>
                        </wps:bodyPr>
                      </wps:wsp>
                      <wpg:grpSp>
                        <wpg:cNvPr id="2136622281" name="Group 6"/>
                        <wpg:cNvGrpSpPr>
                          <a:grpSpLocks/>
                        </wpg:cNvGrpSpPr>
                        <wpg:grpSpPr bwMode="auto">
                          <a:xfrm>
                            <a:off x="2897" y="-1830"/>
                            <a:ext cx="360" cy="434"/>
                            <a:chOff x="2897" y="-1830"/>
                            <a:chExt cx="360" cy="434"/>
                          </a:xfrm>
                        </wpg:grpSpPr>
                        <wps:wsp>
                          <wps:cNvPr id="538291154" name="Freeform 7"/>
                          <wps:cNvSpPr>
                            <a:spLocks/>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057959" name="Freeform 8"/>
                          <wps:cNvSpPr>
                            <a:spLocks/>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34212556" name="Rectangle 9"/>
                        <wps:cNvSpPr>
                          <a:spLocks/>
                        </wps:cNvSpPr>
                        <wps:spPr bwMode="auto">
                          <a:xfrm>
                            <a:off x="3365" y="-1745"/>
                            <a:ext cx="9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143993" name="Freeform 10"/>
                        <wps:cNvSpPr>
                          <a:spLocks/>
                        </wps:cNvSpPr>
                        <wps:spPr bwMode="auto">
                          <a:xfrm>
                            <a:off x="3281" y="-1784"/>
                            <a:ext cx="182" cy="20"/>
                          </a:xfrm>
                          <a:custGeom>
                            <a:avLst/>
                            <a:gdLst>
                              <a:gd name="T0" fmla="*/ 0 w 182"/>
                              <a:gd name="T1" fmla="*/ 0 h 20"/>
                              <a:gd name="T2" fmla="*/ 181 w 182"/>
                              <a:gd name="T3" fmla="*/ 0 h 20"/>
                              <a:gd name="T4" fmla="*/ 0 60000 65536"/>
                              <a:gd name="T5" fmla="*/ 0 60000 65536"/>
                            </a:gdLst>
                            <a:ahLst/>
                            <a:cxnLst>
                              <a:cxn ang="T4">
                                <a:pos x="T0" y="T1"/>
                              </a:cxn>
                              <a:cxn ang="T5">
                                <a:pos x="T2" y="T3"/>
                              </a:cxn>
                            </a:cxnLst>
                            <a:rect l="0" t="0" r="r" b="b"/>
                            <a:pathLst>
                              <a:path w="182" h="20">
                                <a:moveTo>
                                  <a:pt x="0" y="0"/>
                                </a:moveTo>
                                <a:lnTo>
                                  <a:pt x="181"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8258F" id="Grup 189599803" o:spid="_x0000_s1065" style="position:absolute;left:0;text-align:left;margin-left:100.85pt;margin-top:-121.65pt;width:335.55pt;height:80.9pt;z-index:-251625472;mso-position-horizontal-relative:page;mso-position-vertical-relative:text"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" o:allowincell="f">
                <v:rect id="Rectangle 3" o:spid="_x0000_s1066" style="position:absolute;left:2340;top:-2433;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" filled="f" stroked="f">
                  <v:textbox inset="0,0,0,0">
                    <w:txbxContent>
                      <w:p w14:paraId="249327A7" w14:textId="77777777" w:rsidR="00145AC2" w:rsidRDefault="00145AC2" w:rsidP="00145AC2">
                        <w:pPr>
                          <w:spacing w:line="240" w:lineRule="atLeast"/>
                        </w:pPr>
                        <w:r w:rsidRPr="007777A7">
                          <w:rPr>
                            <w:noProof/>
                          </w:rPr>
                          <w:drawing>
                            <wp:inline distT="0" distB="0" distL="0" distR="0" wp14:anchorId="46357C42" wp14:editId="0CECC6AC">
                              <wp:extent cx="1096010" cy="152400"/>
                              <wp:effectExtent l="0" t="0" r="8890" b="0"/>
                              <wp:docPr id="877861193" name="Resim 87786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3C64EE83" w14:textId="77777777" w:rsidR="00145AC2" w:rsidRDefault="00145AC2" w:rsidP="00145AC2"/>
                    </w:txbxContent>
                  </v:textbox>
                </v:rect>
                <v:rect id="Rectangle 4" o:spid="_x0000_s1067" style="position:absolute;left:2017;top:-2381;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" filled="f" stroked="f">
                  <v:textbox inset="0,0,0,0">
                    <w:txbxContent>
                      <w:p w14:paraId="728E6E07" w14:textId="77777777" w:rsidR="00145AC2" w:rsidRDefault="00145AC2" w:rsidP="00145AC2">
                        <w:pPr>
                          <w:spacing w:line="200" w:lineRule="atLeast"/>
                        </w:pPr>
                        <w:r w:rsidRPr="007777A7">
                          <w:rPr>
                            <w:noProof/>
                          </w:rPr>
                          <w:drawing>
                            <wp:inline distT="0" distB="0" distL="0" distR="0" wp14:anchorId="1717B3B4" wp14:editId="0355B751">
                              <wp:extent cx="4288155" cy="123825"/>
                              <wp:effectExtent l="0" t="0" r="0" b="0"/>
                              <wp:docPr id="669749274" name="Resim 66974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5D1FEF90" w14:textId="77777777" w:rsidR="00145AC2" w:rsidRDefault="00145AC2" w:rsidP="00145AC2"/>
                    </w:txbxContent>
                  </v:textbox>
                </v:rect>
                <v:rect id="Rectangle 5" o:spid="_x0000_s1068" style="position:absolute;left:2482;top:-2433;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" filled="f" stroked="f">
                  <v:textbox inset="0,0,0,0">
                    <w:txbxContent>
                      <w:p w14:paraId="0A665760" w14:textId="77777777" w:rsidR="00145AC2" w:rsidRDefault="00145AC2" w:rsidP="00145AC2">
                        <w:pPr>
                          <w:spacing w:line="1620" w:lineRule="atLeast"/>
                        </w:pPr>
                        <w:r w:rsidRPr="007777A7">
                          <w:rPr>
                            <w:noProof/>
                          </w:rPr>
                          <w:drawing>
                            <wp:inline distT="0" distB="0" distL="0" distR="0" wp14:anchorId="40512BEA" wp14:editId="050E873A">
                              <wp:extent cx="894715" cy="1038225"/>
                              <wp:effectExtent l="0" t="0" r="635" b="9525"/>
                              <wp:docPr id="1199179832" name="Resim 119917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1332B327" w14:textId="77777777" w:rsidR="00145AC2" w:rsidRDefault="00145AC2" w:rsidP="00145AC2"/>
                    </w:txbxContent>
                  </v:textbox>
                </v:rect>
                <v:group id="Group 6" o:spid="_x0000_s1069" style="position:absolute;left:2897;top:-1830;width:360;height:434" coordorigin="2897,-1830"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">
                  <v:shape id="Freeform 7" o:spid="_x0000_s1070"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71"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72" style="position:absolute;left:3365;top:-1745;width: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" stroked="f">
                  <v:path arrowok="t"/>
                </v:rect>
                <v:shape id="Freeform 10" o:spid="_x0000_s1073" style="position:absolute;left:3281;top:-1784;width:182;height:20;visibility:visible;mso-wrap-style:square;v-text-anchor:top" coordsize="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" path="m,l181,e" filled="f" strokecolor="white" strokeweight="4pt">
                  <v:path arrowok="t" o:connecttype="custom" o:connectlocs="0,0;181,0" o:connectangles="0,0"/>
                </v:shape>
                <w10:wrap anchorx="page"/>
              </v:group>
            </w:pict>
          </mc:Fallback>
        </mc:AlternateContent>
      </w:r>
      <w:r w:rsidRPr="00F3474C">
        <w:rPr>
          <w:rFonts w:ascii="Book Antiqua" w:hAnsi="Book Antiqua"/>
          <w:noProof/>
          <w:szCs w:val="21"/>
        </w:rPr>
        <mc:AlternateContent>
          <mc:Choice Requires="wpg">
            <w:drawing>
              <wp:anchor distT="0" distB="0" distL="114300" distR="114300" simplePos="0" relativeHeight="251693056" behindDoc="1" locked="0" layoutInCell="0" allowOverlap="1" wp14:anchorId="40D1CEED" wp14:editId="4BFC2F5E">
                <wp:simplePos x="0" y="0"/>
                <wp:positionH relativeFrom="page">
                  <wp:posOffset>1280795</wp:posOffset>
                </wp:positionH>
                <wp:positionV relativeFrom="paragraph">
                  <wp:posOffset>692150</wp:posOffset>
                </wp:positionV>
                <wp:extent cx="4261485" cy="1027430"/>
                <wp:effectExtent l="0" t="0" r="5715" b="20320"/>
                <wp:wrapNone/>
                <wp:docPr id="745859624" name="Grup 745859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090"/>
                          <a:chExt cx="6711" cy="1618"/>
                        </a:xfrm>
                      </wpg:grpSpPr>
                      <wps:wsp>
                        <wps:cNvPr id="1942766297" name="Rectangle 22"/>
                        <wps:cNvSpPr>
                          <a:spLocks noChangeArrowheads="1"/>
                        </wps:cNvSpPr>
                        <wps:spPr bwMode="auto">
                          <a:xfrm>
                            <a:off x="2340" y="10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68008" w14:textId="77777777" w:rsidR="00145AC2" w:rsidRDefault="00145AC2" w:rsidP="00145AC2">
                              <w:pPr>
                                <w:spacing w:line="240" w:lineRule="atLeast"/>
                              </w:pPr>
                              <w:r w:rsidRPr="007777A7">
                                <w:rPr>
                                  <w:noProof/>
                                </w:rPr>
                                <w:drawing>
                                  <wp:inline distT="0" distB="0" distL="0" distR="0" wp14:anchorId="324BB5F2" wp14:editId="1D8FC92D">
                                    <wp:extent cx="1096010" cy="152400"/>
                                    <wp:effectExtent l="0" t="0" r="8890" b="0"/>
                                    <wp:docPr id="1998047551" name="Resim 19980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0C4A8315" w14:textId="77777777" w:rsidR="00145AC2" w:rsidRDefault="00145AC2" w:rsidP="00145AC2"/>
                          </w:txbxContent>
                        </wps:txbx>
                        <wps:bodyPr rot="0" vert="horz" wrap="square" lIns="0" tIns="0" rIns="0" bIns="0" anchor="t" anchorCtr="0" upright="1">
                          <a:noAutofit/>
                        </wps:bodyPr>
                      </wps:wsp>
                      <wps:wsp>
                        <wps:cNvPr id="340949703" name="Rectangle 23"/>
                        <wps:cNvSpPr>
                          <a:spLocks noChangeArrowheads="1"/>
                        </wps:cNvSpPr>
                        <wps:spPr bwMode="auto">
                          <a:xfrm>
                            <a:off x="2017" y="1143"/>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58908" w14:textId="77777777" w:rsidR="00145AC2" w:rsidRDefault="00145AC2" w:rsidP="00145AC2">
                              <w:pPr>
                                <w:spacing w:line="200" w:lineRule="atLeast"/>
                              </w:pPr>
                              <w:r w:rsidRPr="007777A7">
                                <w:rPr>
                                  <w:noProof/>
                                </w:rPr>
                                <w:drawing>
                                  <wp:inline distT="0" distB="0" distL="0" distR="0" wp14:anchorId="011686FF" wp14:editId="5845A4A0">
                                    <wp:extent cx="4288155" cy="123825"/>
                                    <wp:effectExtent l="0" t="0" r="0" b="0"/>
                                    <wp:docPr id="1093500719" name="Resim 109350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2B06CEE6" w14:textId="77777777" w:rsidR="00145AC2" w:rsidRDefault="00145AC2" w:rsidP="00145AC2"/>
                          </w:txbxContent>
                        </wps:txbx>
                        <wps:bodyPr rot="0" vert="horz" wrap="square" lIns="0" tIns="0" rIns="0" bIns="0" anchor="t" anchorCtr="0" upright="1">
                          <a:noAutofit/>
                        </wps:bodyPr>
                      </wps:wsp>
                      <wps:wsp>
                        <wps:cNvPr id="752523367" name="Rectangle 24"/>
                        <wps:cNvSpPr>
                          <a:spLocks noChangeArrowheads="1"/>
                        </wps:cNvSpPr>
                        <wps:spPr bwMode="auto">
                          <a:xfrm>
                            <a:off x="2482" y="10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6C9D" w14:textId="77777777" w:rsidR="00145AC2" w:rsidRDefault="00145AC2" w:rsidP="00145AC2">
                              <w:pPr>
                                <w:spacing w:line="1620" w:lineRule="atLeast"/>
                              </w:pPr>
                              <w:r w:rsidRPr="007777A7">
                                <w:rPr>
                                  <w:noProof/>
                                </w:rPr>
                                <w:drawing>
                                  <wp:inline distT="0" distB="0" distL="0" distR="0" wp14:anchorId="367B0843" wp14:editId="28F8C48A">
                                    <wp:extent cx="894715" cy="1038225"/>
                                    <wp:effectExtent l="0" t="0" r="635" b="9525"/>
                                    <wp:docPr id="1316246547" name="Resim 131624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045883DA" w14:textId="77777777" w:rsidR="00145AC2" w:rsidRDefault="00145AC2" w:rsidP="00145AC2"/>
                          </w:txbxContent>
                        </wps:txbx>
                        <wps:bodyPr rot="0" vert="horz" wrap="square" lIns="0" tIns="0" rIns="0" bIns="0" anchor="t" anchorCtr="0" upright="1">
                          <a:noAutofit/>
                        </wps:bodyPr>
                      </wps:wsp>
                      <wpg:grpSp>
                        <wpg:cNvPr id="2144686909" name="Group 25"/>
                        <wpg:cNvGrpSpPr>
                          <a:grpSpLocks/>
                        </wpg:cNvGrpSpPr>
                        <wpg:grpSpPr bwMode="auto">
                          <a:xfrm>
                            <a:off x="2838" y="1692"/>
                            <a:ext cx="360" cy="435"/>
                            <a:chOff x="2838" y="1692"/>
                            <a:chExt cx="360" cy="435"/>
                          </a:xfrm>
                        </wpg:grpSpPr>
                        <wps:wsp>
                          <wps:cNvPr id="979944104" name="Freeform 26"/>
                          <wps:cNvSpPr>
                            <a:spLocks/>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832192" name="Freeform 27"/>
                          <wps:cNvSpPr>
                            <a:spLocks/>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057355" name="Group 28"/>
                        <wpg:cNvGrpSpPr>
                          <a:grpSpLocks/>
                        </wpg:cNvGrpSpPr>
                        <wpg:grpSpPr bwMode="auto">
                          <a:xfrm>
                            <a:off x="3221" y="1700"/>
                            <a:ext cx="329" cy="427"/>
                            <a:chOff x="3221" y="1700"/>
                            <a:chExt cx="329" cy="427"/>
                          </a:xfrm>
                        </wpg:grpSpPr>
                        <wps:wsp>
                          <wps:cNvPr id="1882475456" name="Freeform 29"/>
                          <wps:cNvSpPr>
                            <a:spLocks/>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294459" name="Freeform 30"/>
                          <wps:cNvSpPr>
                            <a:spLocks/>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D1CEED" id="Grup 745859624" o:spid="_x0000_s1074" style="position:absolute;left:0;text-align:left;margin-left:100.85pt;margin-top:54.5pt;width:335.55pt;height:80.9pt;z-index:-251623424;mso-position-horizontal-relative:page;mso-position-vertical-relative:text"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" o:allowincell="f">
                <v:rect id="Rectangle 22" o:spid="_x0000_s1075" style="position:absolute;left:2340;top:10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" filled="f" stroked="f">
                  <v:textbox inset="0,0,0,0">
                    <w:txbxContent>
                      <w:p w14:paraId="19668008" w14:textId="77777777" w:rsidR="00145AC2" w:rsidRDefault="00145AC2" w:rsidP="00145AC2">
                        <w:pPr>
                          <w:spacing w:line="240" w:lineRule="atLeast"/>
                        </w:pPr>
                        <w:r w:rsidRPr="007777A7">
                          <w:rPr>
                            <w:noProof/>
                          </w:rPr>
                          <w:drawing>
                            <wp:inline distT="0" distB="0" distL="0" distR="0" wp14:anchorId="324BB5F2" wp14:editId="1D8FC92D">
                              <wp:extent cx="1096010" cy="152400"/>
                              <wp:effectExtent l="0" t="0" r="8890" b="0"/>
                              <wp:docPr id="1998047551" name="Resim 19980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0C4A8315" w14:textId="77777777" w:rsidR="00145AC2" w:rsidRDefault="00145AC2" w:rsidP="00145AC2"/>
                    </w:txbxContent>
                  </v:textbox>
                </v:rect>
                <v:rect id="Rectangle 23" o:spid="_x0000_s1076" style="position:absolute;left:2017;top:1143;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" filled="f" stroked="f">
                  <v:textbox inset="0,0,0,0">
                    <w:txbxContent>
                      <w:p w14:paraId="30258908" w14:textId="77777777" w:rsidR="00145AC2" w:rsidRDefault="00145AC2" w:rsidP="00145AC2">
                        <w:pPr>
                          <w:spacing w:line="200" w:lineRule="atLeast"/>
                        </w:pPr>
                        <w:r w:rsidRPr="007777A7">
                          <w:rPr>
                            <w:noProof/>
                          </w:rPr>
                          <w:drawing>
                            <wp:inline distT="0" distB="0" distL="0" distR="0" wp14:anchorId="011686FF" wp14:editId="5845A4A0">
                              <wp:extent cx="4288155" cy="123825"/>
                              <wp:effectExtent l="0" t="0" r="0" b="0"/>
                              <wp:docPr id="1093500719" name="Resim 109350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2B06CEE6" w14:textId="77777777" w:rsidR="00145AC2" w:rsidRDefault="00145AC2" w:rsidP="00145AC2"/>
                    </w:txbxContent>
                  </v:textbox>
                </v:rect>
                <v:rect id="Rectangle 24" o:spid="_x0000_s1077" style="position:absolute;left:2482;top:10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" filled="f" stroked="f">
                  <v:textbox inset="0,0,0,0">
                    <w:txbxContent>
                      <w:p w14:paraId="02C96C9D" w14:textId="77777777" w:rsidR="00145AC2" w:rsidRDefault="00145AC2" w:rsidP="00145AC2">
                        <w:pPr>
                          <w:spacing w:line="1620" w:lineRule="atLeast"/>
                        </w:pPr>
                        <w:r w:rsidRPr="007777A7">
                          <w:rPr>
                            <w:noProof/>
                          </w:rPr>
                          <w:drawing>
                            <wp:inline distT="0" distB="0" distL="0" distR="0" wp14:anchorId="367B0843" wp14:editId="28F8C48A">
                              <wp:extent cx="894715" cy="1038225"/>
                              <wp:effectExtent l="0" t="0" r="635" b="9525"/>
                              <wp:docPr id="1316246547" name="Resim 131624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045883DA" w14:textId="77777777" w:rsidR="00145AC2" w:rsidRDefault="00145AC2" w:rsidP="00145AC2"/>
                    </w:txbxContent>
                  </v:textbox>
                </v:rect>
                <v:group id="Group 25" o:spid="_x0000_s1078" style="position:absolute;left:2838;top:1692;width:360;height:435" coordorigin="2838,1692"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">
                  <v:shape id="Freeform 26" o:spid="_x0000_s1079"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080"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081" style="position:absolute;left:3221;top:1700;width:329;height:427" coordorigin="3221,1700"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">
                  <v:shape id="Freeform 29" o:spid="_x0000_s1082"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083"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sidRPr="00F3474C">
        <w:rPr>
          <w:rFonts w:eastAsia="Malgun Gothic"/>
          <w:color w:val="231F20"/>
          <w:w w:val="85"/>
        </w:rPr>
        <w:t>Performans göstergelerinin gerçekleşme durumlarının hedeflerle kıyaslanması,</w:t>
      </w:r>
    </w:p>
    <w:p w14:paraId="22012D27" w14:textId="77777777" w:rsidR="00145AC2" w:rsidRPr="00F3474C" w:rsidRDefault="00145AC2" w:rsidP="00145AC2">
      <w:pPr>
        <w:kinsoku w:val="0"/>
        <w:overflowPunct w:val="0"/>
        <w:spacing w:line="200" w:lineRule="exact"/>
      </w:pPr>
    </w:p>
    <w:p w14:paraId="222DF7AD" w14:textId="77777777" w:rsidR="00145AC2" w:rsidRPr="00F3474C" w:rsidRDefault="00145AC2" w:rsidP="00145AC2">
      <w:pPr>
        <w:kinsoku w:val="0"/>
        <w:overflowPunct w:val="0"/>
        <w:spacing w:line="200" w:lineRule="exact"/>
      </w:pPr>
    </w:p>
    <w:p w14:paraId="58837EC3" w14:textId="77777777" w:rsidR="00145AC2" w:rsidRPr="00F3474C" w:rsidRDefault="00145AC2" w:rsidP="00145AC2">
      <w:pPr>
        <w:kinsoku w:val="0"/>
        <w:overflowPunct w:val="0"/>
        <w:spacing w:before="20" w:line="240" w:lineRule="exact"/>
      </w:pPr>
    </w:p>
    <w:p w14:paraId="47A2F3A7" w14:textId="77777777" w:rsidR="00145AC2" w:rsidRPr="00F3474C" w:rsidRDefault="00145AC2" w:rsidP="00145AC2">
      <w:pPr>
        <w:kinsoku w:val="0"/>
        <w:overflowPunct w:val="0"/>
        <w:spacing w:line="198" w:lineRule="exact"/>
        <w:ind w:left="2616" w:right="924"/>
        <w:rPr>
          <w:rFonts w:eastAsia="Malgun Gothic"/>
          <w:color w:val="000000"/>
        </w:rPr>
      </w:pPr>
      <w:r w:rsidRPr="00F3474C">
        <w:rPr>
          <w:rFonts w:ascii="Book Antiqua" w:hAnsi="Book Antiqua"/>
          <w:noProof/>
          <w:szCs w:val="21"/>
        </w:rPr>
        <mc:AlternateContent>
          <mc:Choice Requires="wpg">
            <w:drawing>
              <wp:anchor distT="0" distB="0" distL="114300" distR="114300" simplePos="0" relativeHeight="251694080" behindDoc="1" locked="0" layoutInCell="0" allowOverlap="1" wp14:anchorId="24B1F7C0" wp14:editId="5A7A48FB">
                <wp:simplePos x="0" y="0"/>
                <wp:positionH relativeFrom="page">
                  <wp:posOffset>1292225</wp:posOffset>
                </wp:positionH>
                <wp:positionV relativeFrom="paragraph">
                  <wp:posOffset>755650</wp:posOffset>
                </wp:positionV>
                <wp:extent cx="4239260" cy="1027430"/>
                <wp:effectExtent l="0" t="0" r="8890" b="20320"/>
                <wp:wrapNone/>
                <wp:docPr id="1498738972" name="Grup 1498738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1027430"/>
                          <a:chOff x="2035" y="1190"/>
                          <a:chExt cx="6676" cy="1618"/>
                        </a:xfrm>
                      </wpg:grpSpPr>
                      <wps:wsp>
                        <wps:cNvPr id="1940890993" name="Rectangle 32"/>
                        <wps:cNvSpPr>
                          <a:spLocks noChangeArrowheads="1"/>
                        </wps:cNvSpPr>
                        <wps:spPr bwMode="auto">
                          <a:xfrm>
                            <a:off x="2340" y="11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9F92" w14:textId="77777777" w:rsidR="00145AC2" w:rsidRDefault="00145AC2" w:rsidP="00145AC2">
                              <w:pPr>
                                <w:spacing w:line="240" w:lineRule="atLeast"/>
                              </w:pPr>
                              <w:r w:rsidRPr="007777A7">
                                <w:rPr>
                                  <w:noProof/>
                                </w:rPr>
                                <w:drawing>
                                  <wp:inline distT="0" distB="0" distL="0" distR="0" wp14:anchorId="7643B2C3" wp14:editId="1E2DDAE1">
                                    <wp:extent cx="1096010" cy="152400"/>
                                    <wp:effectExtent l="0" t="0" r="8890" b="0"/>
                                    <wp:docPr id="1044869523" name="Resim 104486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7C2EA224" w14:textId="77777777" w:rsidR="00145AC2" w:rsidRDefault="00145AC2" w:rsidP="00145AC2"/>
                          </w:txbxContent>
                        </wps:txbx>
                        <wps:bodyPr rot="0" vert="horz" wrap="square" lIns="0" tIns="0" rIns="0" bIns="0" anchor="t" anchorCtr="0" upright="1">
                          <a:noAutofit/>
                        </wps:bodyPr>
                      </wps:wsp>
                      <wps:wsp>
                        <wps:cNvPr id="1738668203" name="Rectangle 33"/>
                        <wps:cNvSpPr>
                          <a:spLocks noChangeArrowheads="1"/>
                        </wps:cNvSpPr>
                        <wps:spPr bwMode="auto">
                          <a:xfrm>
                            <a:off x="2035" y="1243"/>
                            <a:ext cx="66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29CEA" w14:textId="77777777" w:rsidR="00145AC2" w:rsidRDefault="00145AC2" w:rsidP="00145AC2">
                              <w:pPr>
                                <w:spacing w:line="200" w:lineRule="atLeast"/>
                              </w:pPr>
                              <w:r w:rsidRPr="007777A7">
                                <w:rPr>
                                  <w:noProof/>
                                </w:rPr>
                                <w:drawing>
                                  <wp:inline distT="0" distB="0" distL="0" distR="0" wp14:anchorId="5D2104DD" wp14:editId="56C46C20">
                                    <wp:extent cx="4256405" cy="123825"/>
                                    <wp:effectExtent l="0" t="0" r="0" b="0"/>
                                    <wp:docPr id="618585759" name="Resim 61858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6405" cy="123825"/>
                                            </a:xfrm>
                                            <a:prstGeom prst="rect">
                                              <a:avLst/>
                                            </a:prstGeom>
                                            <a:noFill/>
                                            <a:ln>
                                              <a:noFill/>
                                            </a:ln>
                                          </pic:spPr>
                                        </pic:pic>
                                      </a:graphicData>
                                    </a:graphic>
                                  </wp:inline>
                                </w:drawing>
                              </w:r>
                            </w:p>
                            <w:p w14:paraId="10BA992C" w14:textId="77777777" w:rsidR="00145AC2" w:rsidRDefault="00145AC2" w:rsidP="00145AC2"/>
                          </w:txbxContent>
                        </wps:txbx>
                        <wps:bodyPr rot="0" vert="horz" wrap="square" lIns="0" tIns="0" rIns="0" bIns="0" anchor="t" anchorCtr="0" upright="1">
                          <a:noAutofit/>
                        </wps:bodyPr>
                      </wps:wsp>
                      <wps:wsp>
                        <wps:cNvPr id="1366450075" name="Rectangle 34"/>
                        <wps:cNvSpPr>
                          <a:spLocks noChangeArrowheads="1"/>
                        </wps:cNvSpPr>
                        <wps:spPr bwMode="auto">
                          <a:xfrm>
                            <a:off x="2482" y="11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4D94C" w14:textId="77777777" w:rsidR="00145AC2" w:rsidRDefault="00145AC2" w:rsidP="00145AC2">
                              <w:pPr>
                                <w:spacing w:line="1620" w:lineRule="atLeast"/>
                              </w:pPr>
                              <w:r w:rsidRPr="007777A7">
                                <w:rPr>
                                  <w:noProof/>
                                </w:rPr>
                                <w:drawing>
                                  <wp:inline distT="0" distB="0" distL="0" distR="0" wp14:anchorId="123174D3" wp14:editId="0E5B8EA2">
                                    <wp:extent cx="894715" cy="1038225"/>
                                    <wp:effectExtent l="0" t="0" r="635" b="9525"/>
                                    <wp:docPr id="2112645939" name="Resim 211264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45C11200" w14:textId="77777777" w:rsidR="00145AC2" w:rsidRDefault="00145AC2" w:rsidP="00145AC2"/>
                          </w:txbxContent>
                        </wps:txbx>
                        <wps:bodyPr rot="0" vert="horz" wrap="square" lIns="0" tIns="0" rIns="0" bIns="0" anchor="t" anchorCtr="0" upright="1">
                          <a:noAutofit/>
                        </wps:bodyPr>
                      </wps:wsp>
                      <wpg:grpSp>
                        <wpg:cNvPr id="231631759" name="Group 35"/>
                        <wpg:cNvGrpSpPr>
                          <a:grpSpLocks/>
                        </wpg:cNvGrpSpPr>
                        <wpg:grpSpPr bwMode="auto">
                          <a:xfrm>
                            <a:off x="2806" y="1793"/>
                            <a:ext cx="360" cy="434"/>
                            <a:chOff x="2806" y="1793"/>
                            <a:chExt cx="360" cy="434"/>
                          </a:xfrm>
                        </wpg:grpSpPr>
                        <wps:wsp>
                          <wps:cNvPr id="821225263" name="Freeform 36"/>
                          <wps:cNvSpPr>
                            <a:spLocks/>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095532" name="Freeform 37"/>
                          <wps:cNvSpPr>
                            <a:spLocks/>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175239" name="Group 38"/>
                        <wpg:cNvGrpSpPr>
                          <a:grpSpLocks/>
                        </wpg:cNvGrpSpPr>
                        <wpg:grpSpPr bwMode="auto">
                          <a:xfrm>
                            <a:off x="3208" y="1800"/>
                            <a:ext cx="322" cy="420"/>
                            <a:chOff x="3208" y="1800"/>
                            <a:chExt cx="322" cy="420"/>
                          </a:xfrm>
                        </wpg:grpSpPr>
                        <wps:wsp>
                          <wps:cNvPr id="952143245" name="Rectangle 39"/>
                          <wps:cNvSpPr>
                            <a:spLocks/>
                          </wps:cNvSpPr>
                          <wps:spPr bwMode="auto">
                            <a:xfrm>
                              <a:off x="3434" y="2132"/>
                              <a:ext cx="94"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970552" name="Freeform 40"/>
                          <wps:cNvSpPr>
                            <a:spLocks/>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198626" name="Rectangle 41"/>
                          <wps:cNvSpPr>
                            <a:spLocks/>
                          </wps:cNvSpPr>
                          <wps:spPr bwMode="auto">
                            <a:xfrm>
                              <a:off x="3437" y="1974"/>
                              <a:ext cx="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B1F7C0" id="Grup 1498738972" o:spid="_x0000_s1084" style="position:absolute;left:0;text-align:left;margin-left:101.75pt;margin-top:59.5pt;width:333.8pt;height:80.9pt;z-index:-251622400;mso-position-horizontal-relative:page;mso-position-vertical-relative:text"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" o:allowincell="f">
                <v:rect id="Rectangle 32" o:spid="_x0000_s1085" style="position:absolute;left:2340;top:11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" filled="f" stroked="f">
                  <v:textbox inset="0,0,0,0">
                    <w:txbxContent>
                      <w:p w14:paraId="6A989F92" w14:textId="77777777" w:rsidR="00145AC2" w:rsidRDefault="00145AC2" w:rsidP="00145AC2">
                        <w:pPr>
                          <w:spacing w:line="240" w:lineRule="atLeast"/>
                        </w:pPr>
                        <w:r w:rsidRPr="007777A7">
                          <w:rPr>
                            <w:noProof/>
                          </w:rPr>
                          <w:drawing>
                            <wp:inline distT="0" distB="0" distL="0" distR="0" wp14:anchorId="7643B2C3" wp14:editId="1E2DDAE1">
                              <wp:extent cx="1096010" cy="152400"/>
                              <wp:effectExtent l="0" t="0" r="8890" b="0"/>
                              <wp:docPr id="1044869523" name="Resim 104486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7C2EA224" w14:textId="77777777" w:rsidR="00145AC2" w:rsidRDefault="00145AC2" w:rsidP="00145AC2"/>
                    </w:txbxContent>
                  </v:textbox>
                </v:rect>
                <v:rect id="Rectangle 33" o:spid="_x0000_s1086" style="position:absolute;left:2035;top:1243;width:66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" filled="f" stroked="f">
                  <v:textbox inset="0,0,0,0">
                    <w:txbxContent>
                      <w:p w14:paraId="60329CEA" w14:textId="77777777" w:rsidR="00145AC2" w:rsidRDefault="00145AC2" w:rsidP="00145AC2">
                        <w:pPr>
                          <w:spacing w:line="200" w:lineRule="atLeast"/>
                        </w:pPr>
                        <w:r w:rsidRPr="007777A7">
                          <w:rPr>
                            <w:noProof/>
                          </w:rPr>
                          <w:drawing>
                            <wp:inline distT="0" distB="0" distL="0" distR="0" wp14:anchorId="5D2104DD" wp14:editId="56C46C20">
                              <wp:extent cx="4256405" cy="123825"/>
                              <wp:effectExtent l="0" t="0" r="0" b="0"/>
                              <wp:docPr id="618585759" name="Resim 61858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6405" cy="123825"/>
                                      </a:xfrm>
                                      <a:prstGeom prst="rect">
                                        <a:avLst/>
                                      </a:prstGeom>
                                      <a:noFill/>
                                      <a:ln>
                                        <a:noFill/>
                                      </a:ln>
                                    </pic:spPr>
                                  </pic:pic>
                                </a:graphicData>
                              </a:graphic>
                            </wp:inline>
                          </w:drawing>
                        </w:r>
                      </w:p>
                      <w:p w14:paraId="10BA992C" w14:textId="77777777" w:rsidR="00145AC2" w:rsidRDefault="00145AC2" w:rsidP="00145AC2"/>
                    </w:txbxContent>
                  </v:textbox>
                </v:rect>
                <v:rect id="Rectangle 34" o:spid="_x0000_s1087" style="position:absolute;left:2482;top:11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" filled="f" stroked="f">
                  <v:textbox inset="0,0,0,0">
                    <w:txbxContent>
                      <w:p w14:paraId="4874D94C" w14:textId="77777777" w:rsidR="00145AC2" w:rsidRDefault="00145AC2" w:rsidP="00145AC2">
                        <w:pPr>
                          <w:spacing w:line="1620" w:lineRule="atLeast"/>
                        </w:pPr>
                        <w:r w:rsidRPr="007777A7">
                          <w:rPr>
                            <w:noProof/>
                          </w:rPr>
                          <w:drawing>
                            <wp:inline distT="0" distB="0" distL="0" distR="0" wp14:anchorId="123174D3" wp14:editId="0E5B8EA2">
                              <wp:extent cx="894715" cy="1038225"/>
                              <wp:effectExtent l="0" t="0" r="635" b="9525"/>
                              <wp:docPr id="2112645939" name="Resim 211264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45C11200" w14:textId="77777777" w:rsidR="00145AC2" w:rsidRDefault="00145AC2" w:rsidP="00145AC2"/>
                    </w:txbxContent>
                  </v:textbox>
                </v:rect>
                <v:group id="Group 35" o:spid="_x0000_s1088" style="position:absolute;left:2806;top:1793;width:360;height:434" coordorigin="2806,1793"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">
                  <v:shape id="Freeform 36" o:spid="_x0000_s1089"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090"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091" style="position:absolute;left:3208;top:1800;width:322;height:420" coordorigin="3208,1800"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">
                  <v:rect id="Rectangle 39" o:spid="_x0000_s1092" style="position:absolute;left:3434;top:2132;width:94;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" stroked="f">
                    <v:path arrowok="t"/>
                  </v:rect>
                  <v:shape id="Freeform 40" o:spid="_x0000_s1093" style="position:absolute;left:3208;top:1800;width:322;height:420;visibility:visible;mso-wrap-style:square;v-text-anchor:top"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" path="m300,l198,,,266r,66l389,332r,-80l116,252,300,xe" stroked="f">
                    <v:path arrowok="t" o:connecttype="custom" o:connectlocs="300,0;198,0;0,266;0,332;389,332;389,252;116,252;300,0" o:connectangles="0,0,0,0,0,0,0,0"/>
                  </v:shape>
                  <v:rect id="Rectangle 41" o:spid="_x0000_s1094" style="position:absolute;left:3437;top:1974;width:91;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" stroked="f">
                    <v:path arrowok="t"/>
                  </v:rect>
                </v:group>
                <w10:wrap anchorx="page"/>
              </v:group>
            </w:pict>
          </mc:Fallback>
        </mc:AlternateContent>
      </w:r>
      <w:r w:rsidRPr="00F3474C">
        <w:rPr>
          <w:rFonts w:eastAsia="Malgun Gothic"/>
          <w:color w:val="231F20"/>
          <w:w w:val="90"/>
        </w:rPr>
        <w:t>Stratejiler kapsamında yürütülen faaliyetlerin Bakanlık faaliyet alanlarına</w:t>
      </w:r>
      <w:r>
        <w:rPr>
          <w:rFonts w:eastAsia="Malgun Gothic"/>
          <w:color w:val="231F20"/>
          <w:w w:val="85"/>
        </w:rPr>
        <w:t xml:space="preserve"> </w:t>
      </w:r>
      <w:r w:rsidRPr="00F3474C">
        <w:rPr>
          <w:rFonts w:eastAsia="Malgun Gothic"/>
          <w:color w:val="231F20"/>
          <w:w w:val="85"/>
        </w:rPr>
        <w:t>dağılımının belirlenmesi,</w:t>
      </w:r>
    </w:p>
    <w:p w14:paraId="516A2E53" w14:textId="77777777" w:rsidR="00145AC2" w:rsidRPr="00F3474C" w:rsidRDefault="00145AC2" w:rsidP="00145AC2">
      <w:pPr>
        <w:kinsoku w:val="0"/>
        <w:overflowPunct w:val="0"/>
        <w:spacing w:line="200" w:lineRule="exact"/>
      </w:pPr>
    </w:p>
    <w:p w14:paraId="71800C21" w14:textId="77777777" w:rsidR="00145AC2" w:rsidRPr="00F3474C" w:rsidRDefault="00145AC2" w:rsidP="00145AC2">
      <w:pPr>
        <w:kinsoku w:val="0"/>
        <w:overflowPunct w:val="0"/>
        <w:spacing w:line="200" w:lineRule="exact"/>
      </w:pPr>
    </w:p>
    <w:p w14:paraId="585E2FFE" w14:textId="77777777" w:rsidR="00145AC2" w:rsidRPr="00F3474C" w:rsidRDefault="00145AC2" w:rsidP="00145AC2">
      <w:pPr>
        <w:kinsoku w:val="0"/>
        <w:overflowPunct w:val="0"/>
        <w:spacing w:line="200" w:lineRule="exact"/>
      </w:pPr>
    </w:p>
    <w:p w14:paraId="30641398" w14:textId="77777777" w:rsidR="00145AC2" w:rsidRPr="00F3474C" w:rsidRDefault="00145AC2" w:rsidP="00145AC2">
      <w:pPr>
        <w:kinsoku w:val="0"/>
        <w:overflowPunct w:val="0"/>
        <w:spacing w:before="6" w:line="260" w:lineRule="exact"/>
      </w:pPr>
    </w:p>
    <w:p w14:paraId="0A506C6A" w14:textId="77777777" w:rsidR="00145AC2" w:rsidRPr="00F3474C" w:rsidRDefault="00145AC2" w:rsidP="00145AC2">
      <w:pPr>
        <w:kinsoku w:val="0"/>
        <w:overflowPunct w:val="0"/>
        <w:ind w:left="2616"/>
        <w:rPr>
          <w:rFonts w:eastAsia="Malgun Gothic"/>
          <w:color w:val="000000"/>
        </w:rPr>
      </w:pPr>
      <w:r w:rsidRPr="00F3474C">
        <w:rPr>
          <w:rFonts w:ascii="Book Antiqua" w:hAnsi="Book Antiqua"/>
          <w:noProof/>
          <w:szCs w:val="21"/>
        </w:rPr>
        <mc:AlternateContent>
          <mc:Choice Requires="wpg">
            <w:drawing>
              <wp:anchor distT="0" distB="0" distL="114300" distR="114300" simplePos="0" relativeHeight="251695104" behindDoc="1" locked="0" layoutInCell="0" allowOverlap="1" wp14:anchorId="204EA2EC" wp14:editId="03CCF421">
                <wp:simplePos x="0" y="0"/>
                <wp:positionH relativeFrom="page">
                  <wp:posOffset>1280795</wp:posOffset>
                </wp:positionH>
                <wp:positionV relativeFrom="paragraph">
                  <wp:posOffset>716915</wp:posOffset>
                </wp:positionV>
                <wp:extent cx="4261485" cy="1027430"/>
                <wp:effectExtent l="0" t="0" r="0" b="20320"/>
                <wp:wrapNone/>
                <wp:docPr id="590394022" name="Grup 590394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617588490" name="Rectangle 43"/>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975E" w14:textId="77777777" w:rsidR="00145AC2" w:rsidRDefault="00145AC2" w:rsidP="00145AC2">
                              <w:pPr>
                                <w:spacing w:line="240" w:lineRule="atLeast"/>
                              </w:pPr>
                              <w:r w:rsidRPr="007777A7">
                                <w:rPr>
                                  <w:noProof/>
                                </w:rPr>
                                <w:drawing>
                                  <wp:inline distT="0" distB="0" distL="0" distR="0" wp14:anchorId="099A204E" wp14:editId="78D603F5">
                                    <wp:extent cx="1096010" cy="152400"/>
                                    <wp:effectExtent l="0" t="0" r="8890" b="0"/>
                                    <wp:docPr id="247916792" name="Resim 24791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456AEC08" w14:textId="77777777" w:rsidR="00145AC2" w:rsidRDefault="00145AC2" w:rsidP="00145AC2"/>
                          </w:txbxContent>
                        </wps:txbx>
                        <wps:bodyPr rot="0" vert="horz" wrap="square" lIns="0" tIns="0" rIns="0" bIns="0" anchor="t" anchorCtr="0" upright="1">
                          <a:noAutofit/>
                        </wps:bodyPr>
                      </wps:wsp>
                      <wps:wsp>
                        <wps:cNvPr id="450788932" name="Rectangle 4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2D3FA" w14:textId="77777777" w:rsidR="00145AC2" w:rsidRDefault="00145AC2" w:rsidP="00145AC2">
                              <w:pPr>
                                <w:spacing w:line="1620" w:lineRule="atLeast"/>
                              </w:pPr>
                              <w:r w:rsidRPr="007777A7">
                                <w:rPr>
                                  <w:noProof/>
                                </w:rPr>
                                <w:drawing>
                                  <wp:inline distT="0" distB="0" distL="0" distR="0" wp14:anchorId="51D7CA66" wp14:editId="5E7C821F">
                                    <wp:extent cx="894715" cy="1038225"/>
                                    <wp:effectExtent l="0" t="0" r="635" b="9525"/>
                                    <wp:docPr id="863886563" name="Resim 86388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7B6AEEF7" w14:textId="77777777" w:rsidR="00145AC2" w:rsidRDefault="00145AC2" w:rsidP="00145AC2"/>
                          </w:txbxContent>
                        </wps:txbx>
                        <wps:bodyPr rot="0" vert="horz" wrap="square" lIns="0" tIns="0" rIns="0" bIns="0" anchor="t" anchorCtr="0" upright="1">
                          <a:noAutofit/>
                        </wps:bodyPr>
                      </wps:wsp>
                      <wpg:grpSp>
                        <wpg:cNvPr id="212675491" name="Group 45"/>
                        <wpg:cNvGrpSpPr>
                          <a:grpSpLocks/>
                        </wpg:cNvGrpSpPr>
                        <wpg:grpSpPr bwMode="auto">
                          <a:xfrm>
                            <a:off x="2834" y="1732"/>
                            <a:ext cx="360" cy="434"/>
                            <a:chOff x="2834" y="1732"/>
                            <a:chExt cx="360" cy="434"/>
                          </a:xfrm>
                        </wpg:grpSpPr>
                        <wps:wsp>
                          <wps:cNvPr id="509415163" name="Freeform 46"/>
                          <wps:cNvSpPr>
                            <a:spLocks/>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454797" name="Freeform 47"/>
                          <wps:cNvSpPr>
                            <a:spLocks/>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1518456" name="Group 48"/>
                        <wpg:cNvGrpSpPr>
                          <a:grpSpLocks/>
                        </wpg:cNvGrpSpPr>
                        <wpg:grpSpPr bwMode="auto">
                          <a:xfrm>
                            <a:off x="3233" y="1739"/>
                            <a:ext cx="326" cy="427"/>
                            <a:chOff x="3233" y="1739"/>
                            <a:chExt cx="326" cy="427"/>
                          </a:xfrm>
                        </wpg:grpSpPr>
                        <wps:wsp>
                          <wps:cNvPr id="291328433" name="Freeform 49"/>
                          <wps:cNvSpPr>
                            <a:spLocks/>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081202" name="Freeform 50"/>
                          <wps:cNvSpPr>
                            <a:spLocks/>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4EA2EC" id="Grup 590394022" o:spid="_x0000_s1095" style="position:absolute;left:0;text-align:left;margin-left:100.85pt;margin-top:56.45pt;width:335.55pt;height:80.9pt;z-index:-251621376;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" o:allowincell="f">
                <v:rect id="Rectangle 43" o:spid="_x0000_s1096"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" filled="f" stroked="f">
                  <v:textbox inset="0,0,0,0">
                    <w:txbxContent>
                      <w:p w14:paraId="697B975E" w14:textId="77777777" w:rsidR="00145AC2" w:rsidRDefault="00145AC2" w:rsidP="00145AC2">
                        <w:pPr>
                          <w:spacing w:line="240" w:lineRule="atLeast"/>
                        </w:pPr>
                        <w:r w:rsidRPr="007777A7">
                          <w:rPr>
                            <w:noProof/>
                          </w:rPr>
                          <w:drawing>
                            <wp:inline distT="0" distB="0" distL="0" distR="0" wp14:anchorId="099A204E" wp14:editId="78D603F5">
                              <wp:extent cx="1096010" cy="152400"/>
                              <wp:effectExtent l="0" t="0" r="8890" b="0"/>
                              <wp:docPr id="247916792" name="Resim 24791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456AEC08" w14:textId="77777777" w:rsidR="00145AC2" w:rsidRDefault="00145AC2" w:rsidP="00145AC2"/>
                    </w:txbxContent>
                  </v:textbox>
                </v:rect>
                <v:rect id="Rectangle 44" o:spid="_x0000_s1097"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" filled="f" stroked="f">
                  <v:textbox inset="0,0,0,0">
                    <w:txbxContent>
                      <w:p w14:paraId="4562D3FA" w14:textId="77777777" w:rsidR="00145AC2" w:rsidRDefault="00145AC2" w:rsidP="00145AC2">
                        <w:pPr>
                          <w:spacing w:line="1620" w:lineRule="atLeast"/>
                        </w:pPr>
                        <w:r w:rsidRPr="007777A7">
                          <w:rPr>
                            <w:noProof/>
                          </w:rPr>
                          <w:drawing>
                            <wp:inline distT="0" distB="0" distL="0" distR="0" wp14:anchorId="51D7CA66" wp14:editId="5E7C821F">
                              <wp:extent cx="894715" cy="1038225"/>
                              <wp:effectExtent l="0" t="0" r="635" b="9525"/>
                              <wp:docPr id="863886563" name="Resim 86388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7B6AEEF7" w14:textId="77777777" w:rsidR="00145AC2" w:rsidRDefault="00145AC2" w:rsidP="00145AC2"/>
                    </w:txbxContent>
                  </v:textbox>
                </v:rect>
                <v:group id="Group 45" o:spid="_x0000_s1098" style="position:absolute;left:2834;top:1732;width:360;height:434" coordorigin="2834,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">
                  <v:shape id="Freeform 46" o:spid="_x0000_s1099"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00"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01" style="position:absolute;left:3233;top:1739;width:326;height:427" coordorigin="3233,1739"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">
                  <v:shape id="Freeform 49" o:spid="_x0000_s1102"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03"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sidRPr="00F3474C">
        <w:rPr>
          <w:rFonts w:eastAsia="Malgun Gothic"/>
          <w:color w:val="231F20"/>
          <w:w w:val="80"/>
        </w:rPr>
        <w:t>Sonuçların raporlanması ve paydalarla paylaşımı,</w:t>
      </w:r>
    </w:p>
    <w:p w14:paraId="4A5BC8D8" w14:textId="77777777" w:rsidR="00145AC2" w:rsidRPr="00F3474C" w:rsidRDefault="00145AC2" w:rsidP="00145AC2">
      <w:pPr>
        <w:kinsoku w:val="0"/>
        <w:overflowPunct w:val="0"/>
        <w:spacing w:line="160" w:lineRule="exact"/>
      </w:pPr>
    </w:p>
    <w:p w14:paraId="3E34D1FF" w14:textId="77777777" w:rsidR="00145AC2" w:rsidRPr="00F3474C" w:rsidRDefault="00145AC2" w:rsidP="00145AC2">
      <w:pPr>
        <w:kinsoku w:val="0"/>
        <w:overflowPunct w:val="0"/>
        <w:spacing w:line="200" w:lineRule="exact"/>
      </w:pPr>
    </w:p>
    <w:p w14:paraId="0B690113" w14:textId="77777777" w:rsidR="00145AC2" w:rsidRPr="00F3474C" w:rsidRDefault="00145AC2" w:rsidP="00145AC2">
      <w:pPr>
        <w:kinsoku w:val="0"/>
        <w:overflowPunct w:val="0"/>
        <w:spacing w:line="200" w:lineRule="exact"/>
      </w:pPr>
    </w:p>
    <w:p w14:paraId="565AFCC9" w14:textId="77777777" w:rsidR="00145AC2" w:rsidRPr="00F3474C" w:rsidRDefault="00145AC2" w:rsidP="00145AC2">
      <w:pPr>
        <w:kinsoku w:val="0"/>
        <w:overflowPunct w:val="0"/>
        <w:spacing w:line="200" w:lineRule="exact"/>
      </w:pPr>
    </w:p>
    <w:p w14:paraId="7BA07E69" w14:textId="77777777" w:rsidR="00145AC2" w:rsidRPr="00F3474C" w:rsidRDefault="00145AC2" w:rsidP="00145AC2">
      <w:pPr>
        <w:kinsoku w:val="0"/>
        <w:overflowPunct w:val="0"/>
        <w:ind w:left="2616"/>
        <w:rPr>
          <w:rFonts w:eastAsia="Malgun Gothic"/>
          <w:color w:val="000000"/>
        </w:rPr>
      </w:pPr>
      <w:r w:rsidRPr="00F3474C">
        <w:rPr>
          <w:rFonts w:ascii="Book Antiqua" w:hAnsi="Book Antiqua"/>
          <w:noProof/>
          <w:szCs w:val="21"/>
        </w:rPr>
        <mc:AlternateContent>
          <mc:Choice Requires="wpg">
            <w:drawing>
              <wp:anchor distT="0" distB="0" distL="114300" distR="114300" simplePos="0" relativeHeight="251696128" behindDoc="1" locked="0" layoutInCell="0" allowOverlap="1" wp14:anchorId="68BE58E6" wp14:editId="69655142">
                <wp:simplePos x="0" y="0"/>
                <wp:positionH relativeFrom="page">
                  <wp:posOffset>1280795</wp:posOffset>
                </wp:positionH>
                <wp:positionV relativeFrom="paragraph">
                  <wp:posOffset>716915</wp:posOffset>
                </wp:positionV>
                <wp:extent cx="4261485" cy="1027430"/>
                <wp:effectExtent l="0" t="0" r="5715" b="20320"/>
                <wp:wrapNone/>
                <wp:docPr id="560052321" name="Grup 560052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36308566" name="Rectangle 52"/>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8BBA5" w14:textId="77777777" w:rsidR="00145AC2" w:rsidRDefault="00145AC2" w:rsidP="00145AC2">
                              <w:pPr>
                                <w:spacing w:line="240" w:lineRule="atLeast"/>
                              </w:pPr>
                              <w:r w:rsidRPr="007777A7">
                                <w:rPr>
                                  <w:noProof/>
                                </w:rPr>
                                <w:drawing>
                                  <wp:inline distT="0" distB="0" distL="0" distR="0" wp14:anchorId="6F55D000" wp14:editId="4A197D78">
                                    <wp:extent cx="1096010" cy="152400"/>
                                    <wp:effectExtent l="0" t="0" r="8890" b="0"/>
                                    <wp:docPr id="324510720" name="Resim 3245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2363A7B9" w14:textId="77777777" w:rsidR="00145AC2" w:rsidRDefault="00145AC2" w:rsidP="00145AC2"/>
                          </w:txbxContent>
                        </wps:txbx>
                        <wps:bodyPr rot="0" vert="horz" wrap="square" lIns="0" tIns="0" rIns="0" bIns="0" anchor="t" anchorCtr="0" upright="1">
                          <a:noAutofit/>
                        </wps:bodyPr>
                      </wps:wsp>
                      <wps:wsp>
                        <wps:cNvPr id="107835643" name="Rectangle 53"/>
                        <wps:cNvSpPr>
                          <a:spLocks noChangeArrowheads="1"/>
                        </wps:cNvSpPr>
                        <wps:spPr bwMode="auto">
                          <a:xfrm>
                            <a:off x="2017" y="1182"/>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F4CF8" w14:textId="77777777" w:rsidR="00145AC2" w:rsidRDefault="00145AC2" w:rsidP="00145AC2">
                              <w:pPr>
                                <w:spacing w:line="200" w:lineRule="atLeast"/>
                              </w:pPr>
                              <w:r w:rsidRPr="007777A7">
                                <w:rPr>
                                  <w:noProof/>
                                </w:rPr>
                                <w:drawing>
                                  <wp:inline distT="0" distB="0" distL="0" distR="0" wp14:anchorId="72F1F31A" wp14:editId="470825E7">
                                    <wp:extent cx="4288155" cy="123825"/>
                                    <wp:effectExtent l="0" t="0" r="0" b="0"/>
                                    <wp:docPr id="890424218" name="Resim 89042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4D68A0E8" w14:textId="77777777" w:rsidR="00145AC2" w:rsidRDefault="00145AC2" w:rsidP="00145AC2"/>
                          </w:txbxContent>
                        </wps:txbx>
                        <wps:bodyPr rot="0" vert="horz" wrap="square" lIns="0" tIns="0" rIns="0" bIns="0" anchor="t" anchorCtr="0" upright="1">
                          <a:noAutofit/>
                        </wps:bodyPr>
                      </wps:wsp>
                      <wps:wsp>
                        <wps:cNvPr id="1104620286" name="Rectangle 5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2F9B1" w14:textId="77777777" w:rsidR="00145AC2" w:rsidRDefault="00145AC2" w:rsidP="00145AC2">
                              <w:pPr>
                                <w:spacing w:line="1620" w:lineRule="atLeast"/>
                              </w:pPr>
                              <w:r w:rsidRPr="007777A7">
                                <w:rPr>
                                  <w:noProof/>
                                </w:rPr>
                                <w:drawing>
                                  <wp:inline distT="0" distB="0" distL="0" distR="0" wp14:anchorId="0E78254B" wp14:editId="323B646C">
                                    <wp:extent cx="894715" cy="1038225"/>
                                    <wp:effectExtent l="0" t="0" r="635" b="9525"/>
                                    <wp:docPr id="1953481466" name="Resim 195348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6D51CEEB" w14:textId="77777777" w:rsidR="00145AC2" w:rsidRDefault="00145AC2" w:rsidP="00145AC2"/>
                          </w:txbxContent>
                        </wps:txbx>
                        <wps:bodyPr rot="0" vert="horz" wrap="square" lIns="0" tIns="0" rIns="0" bIns="0" anchor="t" anchorCtr="0" upright="1">
                          <a:noAutofit/>
                        </wps:bodyPr>
                      </wps:wsp>
                      <wpg:grpSp>
                        <wpg:cNvPr id="1082150501" name="Group 55"/>
                        <wpg:cNvGrpSpPr>
                          <a:grpSpLocks/>
                        </wpg:cNvGrpSpPr>
                        <wpg:grpSpPr bwMode="auto">
                          <a:xfrm>
                            <a:off x="2821" y="1732"/>
                            <a:ext cx="360" cy="434"/>
                            <a:chOff x="2821" y="1732"/>
                            <a:chExt cx="360" cy="434"/>
                          </a:xfrm>
                        </wpg:grpSpPr>
                        <wps:wsp>
                          <wps:cNvPr id="718247527" name="Freeform 56"/>
                          <wps:cNvSpPr>
                            <a:spLocks/>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471703" name="Freeform 57"/>
                          <wps:cNvSpPr>
                            <a:spLocks/>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260339" name="Group 58"/>
                        <wpg:cNvGrpSpPr>
                          <a:grpSpLocks/>
                        </wpg:cNvGrpSpPr>
                        <wpg:grpSpPr bwMode="auto">
                          <a:xfrm>
                            <a:off x="3229" y="1732"/>
                            <a:ext cx="347" cy="434"/>
                            <a:chOff x="3229" y="1732"/>
                            <a:chExt cx="347" cy="434"/>
                          </a:xfrm>
                        </wpg:grpSpPr>
                        <wps:wsp>
                          <wps:cNvPr id="899139089" name="Freeform 59"/>
                          <wps:cNvSpPr>
                            <a:spLocks/>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941517" name="Freeform 60"/>
                          <wps:cNvSpPr>
                            <a:spLocks/>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698783" name="Freeform 61"/>
                          <wps:cNvSpPr>
                            <a:spLocks/>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879231" name="Freeform 62"/>
                          <wps:cNvSpPr>
                            <a:spLocks/>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BE58E6" id="Grup 560052321" o:spid="_x0000_s1104" style="position:absolute;left:0;text-align:left;margin-left:100.85pt;margin-top:56.45pt;width:335.55pt;height:80.9pt;z-index:-251620352;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" o:allowincell="f">
                <v:rect id="Rectangle 52" o:spid="_x0000_s1105"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" filled="f" stroked="f">
                  <v:textbox inset="0,0,0,0">
                    <w:txbxContent>
                      <w:p w14:paraId="6998BBA5" w14:textId="77777777" w:rsidR="00145AC2" w:rsidRDefault="00145AC2" w:rsidP="00145AC2">
                        <w:pPr>
                          <w:spacing w:line="240" w:lineRule="atLeast"/>
                        </w:pPr>
                        <w:r w:rsidRPr="007777A7">
                          <w:rPr>
                            <w:noProof/>
                          </w:rPr>
                          <w:drawing>
                            <wp:inline distT="0" distB="0" distL="0" distR="0" wp14:anchorId="6F55D000" wp14:editId="4A197D78">
                              <wp:extent cx="1096010" cy="152400"/>
                              <wp:effectExtent l="0" t="0" r="8890" b="0"/>
                              <wp:docPr id="324510720" name="Resim 3245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2363A7B9" w14:textId="77777777" w:rsidR="00145AC2" w:rsidRDefault="00145AC2" w:rsidP="00145AC2"/>
                    </w:txbxContent>
                  </v:textbox>
                </v:rect>
                <v:rect id="Rectangle 53" o:spid="_x0000_s1106" style="position:absolute;left:2017;top:1182;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" filled="f" stroked="f">
                  <v:textbox inset="0,0,0,0">
                    <w:txbxContent>
                      <w:p w14:paraId="4EEF4CF8" w14:textId="77777777" w:rsidR="00145AC2" w:rsidRDefault="00145AC2" w:rsidP="00145AC2">
                        <w:pPr>
                          <w:spacing w:line="200" w:lineRule="atLeast"/>
                        </w:pPr>
                        <w:r w:rsidRPr="007777A7">
                          <w:rPr>
                            <w:noProof/>
                          </w:rPr>
                          <w:drawing>
                            <wp:inline distT="0" distB="0" distL="0" distR="0" wp14:anchorId="72F1F31A" wp14:editId="470825E7">
                              <wp:extent cx="4288155" cy="123825"/>
                              <wp:effectExtent l="0" t="0" r="0" b="0"/>
                              <wp:docPr id="890424218" name="Resim 89042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4D68A0E8" w14:textId="77777777" w:rsidR="00145AC2" w:rsidRDefault="00145AC2" w:rsidP="00145AC2"/>
                    </w:txbxContent>
                  </v:textbox>
                </v:rect>
                <v:rect id="Rectangle 54" o:spid="_x0000_s1107"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" filled="f" stroked="f">
                  <v:textbox inset="0,0,0,0">
                    <w:txbxContent>
                      <w:p w14:paraId="1EA2F9B1" w14:textId="77777777" w:rsidR="00145AC2" w:rsidRDefault="00145AC2" w:rsidP="00145AC2">
                        <w:pPr>
                          <w:spacing w:line="1620" w:lineRule="atLeast"/>
                        </w:pPr>
                        <w:r w:rsidRPr="007777A7">
                          <w:rPr>
                            <w:noProof/>
                          </w:rPr>
                          <w:drawing>
                            <wp:inline distT="0" distB="0" distL="0" distR="0" wp14:anchorId="0E78254B" wp14:editId="323B646C">
                              <wp:extent cx="894715" cy="1038225"/>
                              <wp:effectExtent l="0" t="0" r="635" b="9525"/>
                              <wp:docPr id="1953481466" name="Resim 195348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6D51CEEB" w14:textId="77777777" w:rsidR="00145AC2" w:rsidRDefault="00145AC2" w:rsidP="00145AC2"/>
                    </w:txbxContent>
                  </v:textbox>
                </v:rect>
                <v:group id="Group 55" o:spid="_x0000_s1108" style="position:absolute;left:2821;top:1732;width:360;height:434" coordorigin="2821,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">
                  <v:shape id="Freeform 56" o:spid="_x0000_s1109"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10"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11" style="position:absolute;left:3229;top:1732;width:347;height:434" coordorigin="3229,1732"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">
                  <v:shape id="Freeform 59" o:spid="_x0000_s1112"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13"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14"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" path="m195,163r-23,2l150,169r-19,5l113,180r-14,6l284,186r-18,-9l244,169r-23,-4l195,163xe" stroked="f">
                    <v:path arrowok="t" o:connecttype="custom" o:connectlocs="195,163;172,165;150,169;131,174;113,180;99,186;284,186;266,177;244,169;221,165;195,163" o:connectangles="0,0,0,0,0,0,0,0,0,0,0"/>
                  </v:shape>
                  <v:shape id="Freeform 62" o:spid="_x0000_s1115"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" path="m304,79r-87,l238,80r20,4l277,90r18,10l304,79xe" stroked="f">
                    <v:path arrowok="t" o:connecttype="custom" o:connectlocs="304,79;217,79;238,80;258,84;277,90;295,100;304,79" o:connectangles="0,0,0,0,0,0,0"/>
                  </v:shape>
                </v:group>
                <w10:wrap anchorx="page"/>
              </v:group>
            </w:pict>
          </mc:Fallback>
        </mc:AlternateContent>
      </w:r>
      <w:r w:rsidRPr="00F3474C">
        <w:rPr>
          <w:rFonts w:eastAsia="Malgun Gothic"/>
          <w:color w:val="231F20"/>
          <w:w w:val="85"/>
        </w:rPr>
        <w:t>Hedeflerden sapmaların nedenlerinin araştırılması,</w:t>
      </w:r>
    </w:p>
    <w:p w14:paraId="571E88B7" w14:textId="77777777" w:rsidR="00145AC2" w:rsidRPr="00F3474C" w:rsidRDefault="00145AC2" w:rsidP="00145AC2">
      <w:pPr>
        <w:kinsoku w:val="0"/>
        <w:overflowPunct w:val="0"/>
        <w:spacing w:line="200" w:lineRule="exact"/>
      </w:pPr>
    </w:p>
    <w:p w14:paraId="496FB703" w14:textId="77777777" w:rsidR="00145AC2" w:rsidRPr="00F3474C" w:rsidRDefault="00145AC2" w:rsidP="00145AC2">
      <w:pPr>
        <w:kinsoku w:val="0"/>
        <w:overflowPunct w:val="0"/>
        <w:spacing w:line="200" w:lineRule="exact"/>
      </w:pPr>
    </w:p>
    <w:p w14:paraId="5DCCC275" w14:textId="77777777" w:rsidR="00145AC2" w:rsidRPr="00F3474C" w:rsidRDefault="00145AC2" w:rsidP="00145AC2">
      <w:pPr>
        <w:kinsoku w:val="0"/>
        <w:overflowPunct w:val="0"/>
        <w:spacing w:line="200" w:lineRule="exact"/>
      </w:pPr>
    </w:p>
    <w:p w14:paraId="134CF094" w14:textId="77777777" w:rsidR="00145AC2" w:rsidRPr="00F3474C" w:rsidRDefault="00145AC2" w:rsidP="00145AC2">
      <w:pPr>
        <w:kinsoku w:val="0"/>
        <w:overflowPunct w:val="0"/>
        <w:spacing w:line="200" w:lineRule="exact"/>
      </w:pPr>
    </w:p>
    <w:p w14:paraId="09B60ABA" w14:textId="77777777" w:rsidR="00145AC2" w:rsidRPr="00F3474C" w:rsidRDefault="00145AC2" w:rsidP="00145AC2">
      <w:pPr>
        <w:kinsoku w:val="0"/>
        <w:overflowPunct w:val="0"/>
        <w:ind w:left="2616"/>
        <w:rPr>
          <w:rFonts w:eastAsia="Malgun Gothic"/>
          <w:color w:val="000000"/>
        </w:rPr>
      </w:pPr>
      <w:r w:rsidRPr="00F3474C">
        <w:rPr>
          <w:rFonts w:ascii="Book Antiqua" w:hAnsi="Book Antiqua"/>
          <w:noProof/>
          <w:szCs w:val="21"/>
        </w:rPr>
        <mc:AlternateContent>
          <mc:Choice Requires="wps">
            <w:drawing>
              <wp:anchor distT="0" distB="0" distL="114300" distR="114300" simplePos="0" relativeHeight="251697152" behindDoc="0" locked="0" layoutInCell="1" allowOverlap="1" wp14:anchorId="6EEB4BC8" wp14:editId="53C72CB2">
                <wp:simplePos x="0" y="0"/>
                <wp:positionH relativeFrom="margin">
                  <wp:posOffset>2521585</wp:posOffset>
                </wp:positionH>
                <wp:positionV relativeFrom="paragraph">
                  <wp:posOffset>2202180</wp:posOffset>
                </wp:positionV>
                <wp:extent cx="278765" cy="429895"/>
                <wp:effectExtent l="0" t="0" r="0" b="3810"/>
                <wp:wrapNone/>
                <wp:docPr id="890728831" name="Metin Kutusu 890728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8433A" w14:textId="77777777" w:rsidR="00145AC2" w:rsidRPr="00093CBC" w:rsidRDefault="00145AC2" w:rsidP="00145AC2">
                            <w:pPr>
                              <w:tabs>
                                <w:tab w:val="left" w:pos="1245"/>
                                <w:tab w:val="left" w:pos="7030"/>
                              </w:tabs>
                              <w:jc w:val="center"/>
                              <w:rPr>
                                <w:color w:val="00000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EEB4BC8" id="_x0000_t202" coordsize="21600,21600" o:spt="202" path="m,l,21600r21600,l21600,xe">
                <v:stroke joinstyle="miter"/>
                <v:path gradientshapeok="t" o:connecttype="rect"/>
              </v:shapetype>
              <v:shape id="Metin Kutusu 890728831" o:spid="_x0000_s1116" type="#_x0000_t202" style="position:absolute;left:0;text-align:left;margin-left:198.55pt;margin-top:173.4pt;width:21.95pt;height:33.85pt;z-index:2516971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" filled="f" stroked="f">
                <v:textbox style="mso-fit-shape-to-text:t">
                  <w:txbxContent>
                    <w:p w14:paraId="2B88433A" w14:textId="77777777" w:rsidR="00145AC2" w:rsidRPr="00093CBC" w:rsidRDefault="00145AC2" w:rsidP="00145AC2">
                      <w:pPr>
                        <w:tabs>
                          <w:tab w:val="left" w:pos="1245"/>
                          <w:tab w:val="left" w:pos="7030"/>
                        </w:tabs>
                        <w:jc w:val="center"/>
                        <w:rPr>
                          <w:color w:val="000000"/>
                        </w:rPr>
                      </w:pPr>
                    </w:p>
                  </w:txbxContent>
                </v:textbox>
                <w10:wrap anchorx="margin"/>
              </v:shape>
            </w:pict>
          </mc:Fallback>
        </mc:AlternateContent>
      </w:r>
      <w:r w:rsidRPr="00F3474C">
        <w:rPr>
          <w:rFonts w:eastAsia="Malgun Gothic"/>
          <w:color w:val="231F20"/>
          <w:w w:val="85"/>
        </w:rPr>
        <w:t>Alternatiflerin ve çözüm önerilerinin geliştirilmesi.</w:t>
      </w:r>
    </w:p>
    <w:p w14:paraId="27C63473" w14:textId="77777777" w:rsidR="00145AC2" w:rsidRDefault="00145AC2" w:rsidP="00145AC2">
      <w:pPr>
        <w:kinsoku w:val="0"/>
        <w:overflowPunct w:val="0"/>
        <w:ind w:left="2616"/>
        <w:rPr>
          <w:rFonts w:eastAsia="Malgun Gothic"/>
          <w:color w:val="231F20"/>
          <w:w w:val="85"/>
        </w:rPr>
      </w:pPr>
    </w:p>
    <w:p w14:paraId="79D6E010" w14:textId="77777777" w:rsidR="00145AC2" w:rsidRDefault="00145AC2" w:rsidP="00145AC2">
      <w:pPr>
        <w:rPr>
          <w:rFonts w:eastAsia="Malgun Gothic"/>
        </w:rPr>
      </w:pPr>
    </w:p>
    <w:p w14:paraId="435EC02C" w14:textId="77777777" w:rsidR="00145AC2" w:rsidRPr="00671430" w:rsidRDefault="00145AC2" w:rsidP="00145AC2">
      <w:pPr>
        <w:rPr>
          <w:rFonts w:eastAsia="Malgun Gothic"/>
        </w:rPr>
      </w:pPr>
    </w:p>
    <w:p w14:paraId="24FF234A" w14:textId="77777777" w:rsidR="00145AC2" w:rsidRPr="00D8074F" w:rsidRDefault="00145AC2" w:rsidP="00145AC2">
      <w:pPr>
        <w:keepNext/>
        <w:jc w:val="center"/>
        <w:rPr>
          <w:sz w:val="28"/>
          <w:szCs w:val="28"/>
        </w:rPr>
      </w:pPr>
      <w:r>
        <w:rPr>
          <w:rFonts w:eastAsia="Malgun Gothic"/>
          <w:color w:val="231F20"/>
          <w:w w:val="85"/>
        </w:rPr>
        <w:tab/>
      </w:r>
      <w:r w:rsidRPr="00D8074F">
        <w:rPr>
          <w:b/>
        </w:rPr>
        <w:t>Şekil-53:</w:t>
      </w:r>
      <w:r w:rsidRPr="00D8074F">
        <w:t xml:space="preserve"> </w:t>
      </w:r>
      <w:r w:rsidRPr="00D8074F">
        <w:rPr>
          <w:rFonts w:eastAsia="Calibri"/>
          <w:noProof/>
        </w:rPr>
        <w:t>İzleme ve Değerlendirme Modeli Çerçevesi</w:t>
      </w:r>
    </w:p>
    <w:p w14:paraId="6AF99669" w14:textId="77777777" w:rsidR="00145AC2" w:rsidRDefault="00145AC2" w:rsidP="00145AC2">
      <w:pPr>
        <w:pStyle w:val="Stil1"/>
        <w:rPr>
          <w:color w:val="00B0F0"/>
        </w:rPr>
      </w:pPr>
    </w:p>
    <w:p w14:paraId="040C33C2" w14:textId="77777777" w:rsidR="00145AC2" w:rsidRDefault="00145AC2" w:rsidP="00145AC2">
      <w:pPr>
        <w:pStyle w:val="Stil1"/>
        <w:rPr>
          <w:color w:val="00B0F0"/>
        </w:rPr>
      </w:pPr>
    </w:p>
    <w:p w14:paraId="632A4575" w14:textId="77777777" w:rsidR="00145AC2" w:rsidRDefault="00145AC2" w:rsidP="00145AC2">
      <w:pPr>
        <w:pStyle w:val="Stil1"/>
        <w:rPr>
          <w:color w:val="00B0F0"/>
        </w:rPr>
      </w:pPr>
    </w:p>
    <w:p w14:paraId="67B78B3E" w14:textId="77777777" w:rsidR="00145AC2" w:rsidRDefault="00145AC2" w:rsidP="00145AC2">
      <w:pPr>
        <w:pStyle w:val="Stil1"/>
        <w:rPr>
          <w:color w:val="00B0F0"/>
        </w:rPr>
      </w:pPr>
    </w:p>
    <w:p w14:paraId="0765BF64" w14:textId="77777777" w:rsidR="00145AC2" w:rsidRDefault="00145AC2" w:rsidP="00145AC2">
      <w:pPr>
        <w:rPr>
          <w:iCs/>
          <w:color w:val="00B0F0"/>
          <w:w w:val="95"/>
        </w:rPr>
      </w:pPr>
    </w:p>
    <w:p w14:paraId="656C0816" w14:textId="77777777" w:rsidR="00145AC2" w:rsidRPr="00115690" w:rsidRDefault="00145AC2" w:rsidP="00145AC2">
      <w:pPr>
        <w:jc w:val="center"/>
        <w:rPr>
          <w:iCs/>
          <w:color w:val="00B0F0"/>
        </w:rPr>
      </w:pPr>
      <w:r w:rsidRPr="00115690">
        <w:rPr>
          <w:iCs/>
          <w:color w:val="00B0F0"/>
          <w:w w:val="95"/>
        </w:rPr>
        <w:lastRenderedPageBreak/>
        <w:t>İZLEME VE DEĞERLENDİRME SÜRECİNİN İŞLEYİŞİ</w:t>
      </w:r>
    </w:p>
    <w:p w14:paraId="7C7F2CFF" w14:textId="77777777" w:rsidR="00145AC2" w:rsidRPr="00F3474C" w:rsidRDefault="00145AC2" w:rsidP="00145AC2">
      <w:pPr>
        <w:kinsoku w:val="0"/>
        <w:overflowPunct w:val="0"/>
        <w:spacing w:before="11" w:line="220" w:lineRule="exact"/>
      </w:pPr>
    </w:p>
    <w:p w14:paraId="35EE4041" w14:textId="36710778" w:rsidR="00145AC2" w:rsidRPr="00F3474C" w:rsidRDefault="00145AC2" w:rsidP="00145AC2">
      <w:pPr>
        <w:kinsoku w:val="0"/>
        <w:overflowPunct w:val="0"/>
        <w:spacing w:after="200" w:line="284" w:lineRule="auto"/>
        <w:ind w:right="109" w:firstLine="708"/>
        <w:rPr>
          <w:rFonts w:eastAsia="Calibri"/>
          <w:color w:val="231F20"/>
        </w:rPr>
      </w:pPr>
      <w:r w:rsidRPr="00F3474C">
        <w:rPr>
          <w:rFonts w:eastAsia="Calibri"/>
          <w:color w:val="231F20"/>
        </w:rPr>
        <w:t>İzleme ve değerlendirme sürecinin işleyişi ana hatları ile aşağıdaki şekilde özetlenmiştir</w:t>
      </w:r>
      <w:r>
        <w:rPr>
          <w:rFonts w:eastAsia="Calibri"/>
          <w:color w:val="231F20"/>
        </w:rPr>
        <w:t xml:space="preserve">. </w:t>
      </w:r>
      <w:r>
        <w:rPr>
          <w:rFonts w:eastAsia="Calibri"/>
          <w:color w:val="000000" w:themeColor="text1"/>
          <w:w w:val="90"/>
        </w:rPr>
        <w:t>Çömlekçi</w:t>
      </w:r>
      <w:r>
        <w:rPr>
          <w:rFonts w:eastAsia="Calibri"/>
          <w:color w:val="231F20"/>
        </w:rPr>
        <w:t xml:space="preserve"> İlkokulu Müdürlüğü </w:t>
      </w:r>
      <w:r w:rsidRPr="00F3474C">
        <w:rPr>
          <w:rFonts w:eastAsia="Calibri"/>
          <w:color w:val="231F20"/>
        </w:rPr>
        <w:t>2024–2028 Stratejik Planı’nda yer alan performans göstergelerinin gerçekleşme durumlarının tespiti yılda iki kez yapılacaktır.  Ara izleme olarak nitelendirilebilecek yılın ilk altı aylık dönemini kapsayan birinci izleme kapsamında, Kayseri İl Millî Eğitim Müdürlüğü Kayseri İl Millî Eğitim Müdürlüğü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1023BCC8" w14:textId="77777777" w:rsidR="00145AC2" w:rsidRDefault="00145AC2" w:rsidP="00145AC2">
      <w:pPr>
        <w:pStyle w:val="Stil1"/>
        <w:rPr>
          <w:color w:val="000000" w:themeColor="text1"/>
          <w:sz w:val="24"/>
        </w:rPr>
      </w:pPr>
      <w:r w:rsidRPr="00F3474C">
        <w:rPr>
          <w:rFonts w:ascii="Book Antiqua" w:hAnsi="Book Antiqua"/>
          <w:noProof/>
          <w:szCs w:val="21"/>
        </w:rPr>
        <w:drawing>
          <wp:inline distT="0" distB="0" distL="0" distR="0" wp14:anchorId="1B0A7804" wp14:editId="7BAAF2A3">
            <wp:extent cx="5334635" cy="4669155"/>
            <wp:effectExtent l="0" t="0" r="0" b="0"/>
            <wp:docPr id="1484042543" name="Resim 148404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34635" cy="4669155"/>
                    </a:xfrm>
                    <a:prstGeom prst="rect">
                      <a:avLst/>
                    </a:prstGeom>
                    <a:noFill/>
                    <a:ln>
                      <a:noFill/>
                    </a:ln>
                  </pic:spPr>
                </pic:pic>
              </a:graphicData>
            </a:graphic>
          </wp:inline>
        </w:drawing>
      </w:r>
    </w:p>
    <w:p w14:paraId="460DFCDA" w14:textId="77777777" w:rsidR="00145AC2" w:rsidRPr="00D8074F" w:rsidRDefault="00145AC2" w:rsidP="00145AC2">
      <w:pPr>
        <w:pStyle w:val="Stil1"/>
        <w:rPr>
          <w:b w:val="0"/>
          <w:bCs/>
          <w:color w:val="000000" w:themeColor="text1"/>
          <w:sz w:val="24"/>
        </w:rPr>
      </w:pPr>
      <w:r w:rsidRPr="00D8074F">
        <w:rPr>
          <w:color w:val="000000" w:themeColor="text1"/>
          <w:sz w:val="24"/>
        </w:rPr>
        <w:t>Şekil-54:</w:t>
      </w:r>
      <w:r w:rsidRPr="00D8074F">
        <w:rPr>
          <w:b w:val="0"/>
          <w:bCs/>
          <w:color w:val="000000" w:themeColor="text1"/>
          <w:sz w:val="24"/>
        </w:rPr>
        <w:t xml:space="preserve"> </w:t>
      </w:r>
      <w:r w:rsidRPr="00D8074F">
        <w:rPr>
          <w:rFonts w:eastAsia="Calibri"/>
          <w:b w:val="0"/>
          <w:bCs/>
          <w:noProof/>
          <w:color w:val="000000" w:themeColor="text1"/>
          <w:sz w:val="24"/>
        </w:rPr>
        <w:t>İzleme ve Değerlendirme Süreci</w:t>
      </w:r>
    </w:p>
    <w:p w14:paraId="21AA19E1" w14:textId="77777777" w:rsidR="00145AC2" w:rsidRDefault="00145AC2" w:rsidP="00145AC2">
      <w:pPr>
        <w:pStyle w:val="Stil1"/>
        <w:rPr>
          <w:color w:val="00B0F0"/>
        </w:rPr>
      </w:pPr>
    </w:p>
    <w:p w14:paraId="15AF88AF" w14:textId="77777777" w:rsidR="00145AC2" w:rsidRPr="00F3474C" w:rsidRDefault="00145AC2" w:rsidP="00145AC2">
      <w:pPr>
        <w:kinsoku w:val="0"/>
        <w:overflowPunct w:val="0"/>
        <w:spacing w:before="47" w:after="200" w:line="284" w:lineRule="auto"/>
        <w:ind w:right="109"/>
        <w:rPr>
          <w:rFonts w:eastAsia="Calibri"/>
          <w:color w:val="000000"/>
        </w:rPr>
      </w:pPr>
      <w:r w:rsidRPr="00F3474C">
        <w:rPr>
          <w:rFonts w:eastAsia="Calibri"/>
          <w:color w:val="231F20"/>
        </w:rPr>
        <w:lastRenderedPageBreak/>
        <w:t>Yılın tamamına ilişkin ikinci izleme kapsamında ise Strateji Geliştirme Ar-Ge Birimi tarafından performans göstergeleri ve stratejiler ile ilgili yıl sonu gerçekleşme durumlarına ait veriler toplanarak konsolide edilecektir.</w:t>
      </w:r>
    </w:p>
    <w:p w14:paraId="0A1B610B" w14:textId="77777777" w:rsidR="00145AC2" w:rsidRPr="00F3474C" w:rsidRDefault="00145AC2" w:rsidP="00145AC2">
      <w:pPr>
        <w:kinsoku w:val="0"/>
        <w:overflowPunct w:val="0"/>
        <w:spacing w:before="5" w:line="110" w:lineRule="exact"/>
      </w:pPr>
    </w:p>
    <w:p w14:paraId="576690B4" w14:textId="77777777" w:rsidR="00145AC2" w:rsidRPr="00F3474C" w:rsidRDefault="00145AC2" w:rsidP="00145AC2">
      <w:pPr>
        <w:kinsoku w:val="0"/>
        <w:overflowPunct w:val="0"/>
        <w:spacing w:after="200" w:line="284" w:lineRule="auto"/>
        <w:ind w:right="109" w:firstLine="708"/>
        <w:rPr>
          <w:rFonts w:eastAsia="Calibri"/>
          <w:color w:val="000000"/>
        </w:rPr>
      </w:pPr>
      <w:r w:rsidRPr="00F3474C">
        <w:rPr>
          <w:rFonts w:eastAsia="Calibri"/>
          <w:color w:val="231F20"/>
        </w:rPr>
        <w:t>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SGB’nin sorumluluğundadır.</w:t>
      </w:r>
    </w:p>
    <w:p w14:paraId="14CA1B97" w14:textId="77777777" w:rsidR="00145AC2" w:rsidRPr="00F3474C" w:rsidRDefault="00145AC2" w:rsidP="00145AC2">
      <w:pPr>
        <w:kinsoku w:val="0"/>
        <w:overflowPunct w:val="0"/>
        <w:spacing w:line="200" w:lineRule="exact"/>
      </w:pPr>
    </w:p>
    <w:p w14:paraId="28912D4C" w14:textId="77777777" w:rsidR="00145AC2" w:rsidRPr="00115690" w:rsidRDefault="00145AC2" w:rsidP="00145AC2">
      <w:pPr>
        <w:jc w:val="center"/>
        <w:rPr>
          <w:b/>
          <w:bCs/>
          <w:iCs/>
          <w:color w:val="00B0F0"/>
        </w:rPr>
      </w:pPr>
      <w:r w:rsidRPr="00115690">
        <w:rPr>
          <w:iCs/>
          <w:color w:val="00B0F0"/>
          <w:w w:val="95"/>
        </w:rPr>
        <w:t>PERFORMANS GÖSTERGELERİ</w:t>
      </w:r>
    </w:p>
    <w:p w14:paraId="64839459" w14:textId="77777777" w:rsidR="00145AC2" w:rsidRPr="00DA48F9" w:rsidRDefault="00145AC2" w:rsidP="00145AC2">
      <w:pPr>
        <w:kinsoku w:val="0"/>
        <w:overflowPunct w:val="0"/>
        <w:spacing w:after="200" w:line="284" w:lineRule="auto"/>
        <w:ind w:right="109" w:firstLine="708"/>
        <w:rPr>
          <w:rFonts w:eastAsia="Calibri"/>
          <w:color w:val="000000"/>
        </w:rPr>
        <w:sectPr w:rsidR="00145AC2" w:rsidRPr="00DA48F9" w:rsidSect="00DA48F9">
          <w:footerReference w:type="default" r:id="rId137"/>
          <w:pgSz w:w="11906" w:h="16838"/>
          <w:pgMar w:top="1418" w:right="1418" w:bottom="1418" w:left="1418" w:header="709" w:footer="709" w:gutter="0"/>
          <w:pgNumType w:start="65"/>
          <w:cols w:space="708"/>
          <w:docGrid w:linePitch="360"/>
        </w:sectPr>
      </w:pPr>
      <w:r w:rsidRPr="00F3474C">
        <w:rPr>
          <w:rFonts w:eastAsia="Calibri"/>
          <w:color w:val="231F20"/>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 bilirliğinin güvence altına alınması sağlanmı</w:t>
      </w:r>
      <w:r>
        <w:rPr>
          <w:rFonts w:eastAsia="Calibri"/>
          <w:color w:val="231F20"/>
        </w:rPr>
        <w:t>ştır.</w:t>
      </w:r>
    </w:p>
    <w:bookmarkEnd w:id="124"/>
    <w:p w14:paraId="26DF0F12" w14:textId="77777777" w:rsidR="00145AC2" w:rsidRDefault="00145AC2" w:rsidP="00145AC2">
      <w:pPr>
        <w:tabs>
          <w:tab w:val="left" w:pos="3330"/>
        </w:tabs>
      </w:pPr>
    </w:p>
    <w:p w14:paraId="5651FF3A" w14:textId="77777777" w:rsidR="00145AC2" w:rsidRDefault="00145AC2" w:rsidP="00145AC2"/>
    <w:p w14:paraId="22B93E2C" w14:textId="77777777" w:rsidR="00145AC2" w:rsidRDefault="00145AC2" w:rsidP="00145AC2"/>
    <w:p w14:paraId="3792D941" w14:textId="77777777" w:rsidR="00145AC2" w:rsidRDefault="00145AC2" w:rsidP="00145AC2"/>
    <w:p w14:paraId="17A56018" w14:textId="77777777" w:rsidR="00145AC2" w:rsidRDefault="00145AC2" w:rsidP="00145AC2"/>
    <w:p w14:paraId="3E642527" w14:textId="77777777" w:rsidR="00145AC2" w:rsidRDefault="00145AC2" w:rsidP="00145AC2"/>
    <w:p w14:paraId="22F217FF" w14:textId="77777777" w:rsidR="00145AC2" w:rsidRDefault="00145AC2" w:rsidP="00145AC2"/>
    <w:p w14:paraId="3C8F4869" w14:textId="77777777" w:rsidR="00145AC2" w:rsidRDefault="00145AC2" w:rsidP="00145AC2"/>
    <w:p w14:paraId="5FD9B584" w14:textId="77777777" w:rsidR="00145AC2" w:rsidRDefault="00145AC2" w:rsidP="00145AC2"/>
    <w:p w14:paraId="3E156CD5" w14:textId="77777777" w:rsidR="00145AC2" w:rsidRDefault="00145AC2" w:rsidP="00145AC2"/>
    <w:p w14:paraId="56FD0616" w14:textId="77777777" w:rsidR="00145AC2" w:rsidRDefault="00145AC2" w:rsidP="00145AC2"/>
    <w:p w14:paraId="43DF6A9C" w14:textId="77777777" w:rsidR="00145AC2" w:rsidRDefault="00145AC2" w:rsidP="00145AC2"/>
    <w:p w14:paraId="6D09BCBC" w14:textId="77777777" w:rsidR="00145AC2" w:rsidRDefault="00145AC2" w:rsidP="00145AC2">
      <w:pPr>
        <w:sectPr w:rsidR="00145AC2" w:rsidSect="00DA48F9">
          <w:type w:val="continuous"/>
          <w:pgSz w:w="11906" w:h="16838"/>
          <w:pgMar w:top="1418" w:right="1418" w:bottom="1418" w:left="1418" w:header="709" w:footer="709" w:gutter="0"/>
          <w:pgNumType w:start="64"/>
          <w:cols w:space="708"/>
          <w:docGrid w:linePitch="360"/>
        </w:sectPr>
      </w:pPr>
    </w:p>
    <w:tbl>
      <w:tblPr>
        <w:tblStyle w:val="KlavuzuTablo4-Vurgu2"/>
        <w:tblpPr w:leftFromText="141" w:rightFromText="141" w:vertAnchor="text" w:horzAnchor="page" w:tblpXSpec="center" w:tblpY="84"/>
        <w:tblW w:w="1407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13"/>
        <w:gridCol w:w="926"/>
        <w:gridCol w:w="926"/>
        <w:gridCol w:w="926"/>
        <w:gridCol w:w="926"/>
        <w:gridCol w:w="926"/>
        <w:gridCol w:w="926"/>
        <w:gridCol w:w="926"/>
        <w:gridCol w:w="1023"/>
        <w:gridCol w:w="926"/>
        <w:gridCol w:w="926"/>
        <w:gridCol w:w="926"/>
        <w:gridCol w:w="926"/>
        <w:gridCol w:w="926"/>
        <w:gridCol w:w="926"/>
      </w:tblGrid>
      <w:tr w:rsidR="00145AC2" w:rsidRPr="00E819CF" w14:paraId="7E228A48" w14:textId="77777777" w:rsidTr="00D529C5">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13" w:type="dxa"/>
            <w:vMerge w:val="restart"/>
            <w:shd w:val="clear" w:color="auto" w:fill="FF9900"/>
            <w:noWrap/>
            <w:textDirection w:val="btLr"/>
            <w:vAlign w:val="center"/>
            <w:hideMark/>
          </w:tcPr>
          <w:p w14:paraId="299A5EE0" w14:textId="77777777" w:rsidR="00145AC2" w:rsidRPr="00D8074F" w:rsidRDefault="00145AC2" w:rsidP="00D529C5">
            <w:pPr>
              <w:jc w:val="center"/>
              <w:rPr>
                <w:rFonts w:ascii="Calibri" w:hAnsi="Calibri" w:cs="Calibri"/>
                <w:color w:val="000000"/>
                <w:sz w:val="16"/>
                <w:szCs w:val="16"/>
              </w:rPr>
            </w:pPr>
            <w:r w:rsidRPr="00D8074F">
              <w:rPr>
                <w:rFonts w:ascii="Calibri" w:hAnsi="Calibri" w:cs="Calibri"/>
                <w:color w:val="000000"/>
                <w:sz w:val="16"/>
                <w:szCs w:val="16"/>
              </w:rPr>
              <w:lastRenderedPageBreak/>
              <w:t>HEDEFLER</w:t>
            </w:r>
          </w:p>
        </w:tc>
        <w:tc>
          <w:tcPr>
            <w:tcW w:w="926" w:type="dxa"/>
            <w:vMerge w:val="restart"/>
            <w:shd w:val="clear" w:color="auto" w:fill="FF9900"/>
            <w:noWrap/>
            <w:vAlign w:val="center"/>
            <w:hideMark/>
          </w:tcPr>
          <w:p w14:paraId="2236847A"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BİŞM</w:t>
            </w:r>
          </w:p>
        </w:tc>
        <w:tc>
          <w:tcPr>
            <w:tcW w:w="926" w:type="dxa"/>
            <w:vMerge w:val="restart"/>
            <w:shd w:val="clear" w:color="auto" w:fill="FF9900"/>
            <w:noWrap/>
            <w:vAlign w:val="center"/>
            <w:hideMark/>
          </w:tcPr>
          <w:p w14:paraId="208512A4"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DHŞM</w:t>
            </w:r>
          </w:p>
        </w:tc>
        <w:tc>
          <w:tcPr>
            <w:tcW w:w="926" w:type="dxa"/>
            <w:vMerge w:val="restart"/>
            <w:shd w:val="clear" w:color="auto" w:fill="FF9900"/>
            <w:noWrap/>
            <w:vAlign w:val="center"/>
            <w:hideMark/>
          </w:tcPr>
          <w:p w14:paraId="2C28DAA5"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DÖŞM</w:t>
            </w:r>
          </w:p>
        </w:tc>
        <w:tc>
          <w:tcPr>
            <w:tcW w:w="926" w:type="dxa"/>
            <w:vMerge w:val="restart"/>
            <w:shd w:val="clear" w:color="auto" w:fill="FF9900"/>
            <w:noWrap/>
            <w:vAlign w:val="center"/>
            <w:hideMark/>
          </w:tcPr>
          <w:p w14:paraId="3658C734"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HBÖŞM</w:t>
            </w:r>
          </w:p>
        </w:tc>
        <w:tc>
          <w:tcPr>
            <w:tcW w:w="926" w:type="dxa"/>
            <w:vMerge w:val="restart"/>
            <w:shd w:val="clear" w:color="auto" w:fill="FF9900"/>
            <w:noWrap/>
            <w:vAlign w:val="center"/>
            <w:hideMark/>
          </w:tcPr>
          <w:p w14:paraId="06DEF8E0"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İEŞM</w:t>
            </w:r>
          </w:p>
        </w:tc>
        <w:tc>
          <w:tcPr>
            <w:tcW w:w="926" w:type="dxa"/>
            <w:vMerge w:val="restart"/>
            <w:shd w:val="clear" w:color="auto" w:fill="FF9900"/>
            <w:noWrap/>
            <w:vAlign w:val="center"/>
            <w:hideMark/>
          </w:tcPr>
          <w:p w14:paraId="32FE5AD4"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MTEŞM</w:t>
            </w:r>
          </w:p>
        </w:tc>
        <w:tc>
          <w:tcPr>
            <w:tcW w:w="926" w:type="dxa"/>
            <w:vMerge w:val="restart"/>
            <w:shd w:val="clear" w:color="auto" w:fill="FF9900"/>
            <w:noWrap/>
            <w:vAlign w:val="center"/>
            <w:hideMark/>
          </w:tcPr>
          <w:p w14:paraId="62EF4C5B"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OŞM</w:t>
            </w:r>
          </w:p>
        </w:tc>
        <w:tc>
          <w:tcPr>
            <w:tcW w:w="1023" w:type="dxa"/>
            <w:vMerge w:val="restart"/>
            <w:shd w:val="clear" w:color="auto" w:fill="FF9900"/>
            <w:noWrap/>
            <w:vAlign w:val="center"/>
            <w:hideMark/>
          </w:tcPr>
          <w:p w14:paraId="11513AFE"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ÖERHŞM</w:t>
            </w:r>
          </w:p>
        </w:tc>
        <w:tc>
          <w:tcPr>
            <w:tcW w:w="926" w:type="dxa"/>
            <w:vMerge w:val="restart"/>
            <w:shd w:val="clear" w:color="auto" w:fill="FF9900"/>
            <w:noWrap/>
            <w:vAlign w:val="center"/>
            <w:hideMark/>
          </w:tcPr>
          <w:p w14:paraId="7450E661"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ÖÖKŞM</w:t>
            </w:r>
          </w:p>
        </w:tc>
        <w:tc>
          <w:tcPr>
            <w:tcW w:w="926" w:type="dxa"/>
            <w:vMerge w:val="restart"/>
            <w:shd w:val="clear" w:color="auto" w:fill="FF9900"/>
            <w:noWrap/>
            <w:vAlign w:val="center"/>
            <w:hideMark/>
          </w:tcPr>
          <w:p w14:paraId="5EA31BB6"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ÖYGŞM</w:t>
            </w:r>
          </w:p>
        </w:tc>
        <w:tc>
          <w:tcPr>
            <w:tcW w:w="926" w:type="dxa"/>
            <w:vMerge w:val="restart"/>
            <w:shd w:val="clear" w:color="auto" w:fill="FF9900"/>
            <w:noWrap/>
            <w:vAlign w:val="center"/>
            <w:hideMark/>
          </w:tcPr>
          <w:p w14:paraId="326AF45A"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SGŞM</w:t>
            </w:r>
          </w:p>
        </w:tc>
        <w:tc>
          <w:tcPr>
            <w:tcW w:w="926" w:type="dxa"/>
            <w:vMerge w:val="restart"/>
            <w:shd w:val="clear" w:color="auto" w:fill="FF9900"/>
            <w:noWrap/>
            <w:vAlign w:val="center"/>
            <w:hideMark/>
          </w:tcPr>
          <w:p w14:paraId="4C2CF55D"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TEŞM</w:t>
            </w:r>
          </w:p>
        </w:tc>
        <w:tc>
          <w:tcPr>
            <w:tcW w:w="926" w:type="dxa"/>
            <w:vMerge w:val="restart"/>
            <w:shd w:val="clear" w:color="auto" w:fill="FF9900"/>
            <w:noWrap/>
            <w:vAlign w:val="center"/>
            <w:hideMark/>
          </w:tcPr>
          <w:p w14:paraId="73CDD45D"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TKB</w:t>
            </w:r>
          </w:p>
        </w:tc>
        <w:tc>
          <w:tcPr>
            <w:tcW w:w="926" w:type="dxa"/>
            <w:vMerge w:val="restart"/>
            <w:shd w:val="clear" w:color="auto" w:fill="FF9900"/>
            <w:noWrap/>
            <w:vAlign w:val="center"/>
            <w:hideMark/>
          </w:tcPr>
          <w:p w14:paraId="3A58DCFC" w14:textId="77777777" w:rsidR="00145AC2" w:rsidRPr="00D8074F" w:rsidRDefault="00145AC2" w:rsidP="00D529C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D8074F">
              <w:rPr>
                <w:rFonts w:ascii="Calibri" w:hAnsi="Calibri" w:cs="Calibri"/>
                <w:color w:val="000000"/>
                <w:sz w:val="16"/>
                <w:szCs w:val="16"/>
              </w:rPr>
              <w:t>YYEŞM</w:t>
            </w:r>
          </w:p>
        </w:tc>
      </w:tr>
      <w:tr w:rsidR="00145AC2" w:rsidRPr="00E819CF" w14:paraId="57D3AF02" w14:textId="77777777" w:rsidTr="00D529C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13" w:type="dxa"/>
            <w:vMerge/>
            <w:shd w:val="clear" w:color="auto" w:fill="FF9900"/>
            <w:hideMark/>
          </w:tcPr>
          <w:p w14:paraId="0E1FEB17" w14:textId="77777777" w:rsidR="00145AC2" w:rsidRPr="00E819CF" w:rsidRDefault="00145AC2" w:rsidP="00D529C5">
            <w:pPr>
              <w:rPr>
                <w:rFonts w:ascii="Calibri" w:hAnsi="Calibri" w:cs="Calibri"/>
                <w:color w:val="000000"/>
                <w:sz w:val="16"/>
                <w:szCs w:val="16"/>
              </w:rPr>
            </w:pPr>
          </w:p>
        </w:tc>
        <w:tc>
          <w:tcPr>
            <w:tcW w:w="926" w:type="dxa"/>
            <w:vMerge/>
            <w:shd w:val="clear" w:color="auto" w:fill="FF9900"/>
            <w:hideMark/>
          </w:tcPr>
          <w:p w14:paraId="798A7970"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5061C4B5"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51C439E1"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6FED5CAE"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0009674A"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03CC40E7"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4DE2882E"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1023" w:type="dxa"/>
            <w:vMerge/>
            <w:shd w:val="clear" w:color="auto" w:fill="FF9900"/>
            <w:hideMark/>
          </w:tcPr>
          <w:p w14:paraId="068F1EEE"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3BA24609"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5B659C3D"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6427A93F"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6094D4F7"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48BAE3F8"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926" w:type="dxa"/>
            <w:vMerge/>
            <w:shd w:val="clear" w:color="auto" w:fill="FF9900"/>
            <w:hideMark/>
          </w:tcPr>
          <w:p w14:paraId="44C86B93" w14:textId="77777777" w:rsidR="00145AC2" w:rsidRPr="00E819CF" w:rsidRDefault="00145AC2" w:rsidP="00D529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145AC2" w:rsidRPr="00E819CF" w14:paraId="3635BB4F" w14:textId="77777777" w:rsidTr="00D529C5">
        <w:trPr>
          <w:trHeight w:val="458"/>
        </w:trPr>
        <w:tc>
          <w:tcPr>
            <w:cnfStyle w:val="001000000000" w:firstRow="0" w:lastRow="0" w:firstColumn="1" w:lastColumn="0" w:oddVBand="0" w:evenVBand="0" w:oddHBand="0" w:evenHBand="0" w:firstRowFirstColumn="0" w:firstRowLastColumn="0" w:lastRowFirstColumn="0" w:lastRowLastColumn="0"/>
            <w:tcW w:w="1013" w:type="dxa"/>
            <w:vAlign w:val="center"/>
          </w:tcPr>
          <w:p w14:paraId="6EEDB9F0" w14:textId="77777777" w:rsidR="00145AC2" w:rsidRPr="00D8074F" w:rsidRDefault="00145AC2" w:rsidP="00D529C5">
            <w:pPr>
              <w:jc w:val="center"/>
              <w:rPr>
                <w:rFonts w:ascii="Calibri" w:hAnsi="Calibri" w:cs="Calibri"/>
                <w:color w:val="000000"/>
                <w:sz w:val="20"/>
                <w:szCs w:val="20"/>
              </w:rPr>
            </w:pPr>
            <w:r w:rsidRPr="00D8074F">
              <w:rPr>
                <w:rFonts w:ascii="Calibri" w:hAnsi="Calibri" w:cs="Calibri"/>
                <w:color w:val="000000"/>
                <w:sz w:val="20"/>
                <w:szCs w:val="20"/>
              </w:rPr>
              <w:t>1.1.</w:t>
            </w:r>
          </w:p>
        </w:tc>
        <w:tc>
          <w:tcPr>
            <w:tcW w:w="926" w:type="dxa"/>
            <w:vAlign w:val="center"/>
          </w:tcPr>
          <w:p w14:paraId="310320B4"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600A5E40"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08CE9452"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781CC3CF"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0290DAFB"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0A2D8F8D"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10E8C8D4"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023" w:type="dxa"/>
            <w:vAlign w:val="center"/>
          </w:tcPr>
          <w:p w14:paraId="4D6D24C1"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6F27D019"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65673848"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43E6FCE5"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0F80B5C3"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14:paraId="57C9A1C7"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6D502203"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45AC2" w:rsidRPr="00E819CF" w14:paraId="3112FA2D" w14:textId="77777777" w:rsidTr="00D529C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13" w:type="dxa"/>
            <w:vAlign w:val="center"/>
          </w:tcPr>
          <w:p w14:paraId="465FA708" w14:textId="77777777" w:rsidR="00145AC2" w:rsidRPr="00D8074F" w:rsidRDefault="00145AC2" w:rsidP="00D529C5">
            <w:pPr>
              <w:jc w:val="center"/>
              <w:rPr>
                <w:rFonts w:ascii="Calibri" w:hAnsi="Calibri" w:cs="Calibri"/>
                <w:color w:val="000000"/>
                <w:sz w:val="20"/>
                <w:szCs w:val="20"/>
              </w:rPr>
            </w:pPr>
            <w:r w:rsidRPr="00D8074F">
              <w:rPr>
                <w:rFonts w:ascii="Calibri" w:hAnsi="Calibri" w:cs="Calibri"/>
                <w:color w:val="000000"/>
                <w:sz w:val="20"/>
                <w:szCs w:val="20"/>
              </w:rPr>
              <w:t>2.1.</w:t>
            </w:r>
          </w:p>
        </w:tc>
        <w:tc>
          <w:tcPr>
            <w:tcW w:w="926" w:type="dxa"/>
            <w:vAlign w:val="center"/>
          </w:tcPr>
          <w:p w14:paraId="5E97B5DF"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7D290F4A"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2B3C7D93"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4AAA3543"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7ECA2267"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2B96CC2B"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5323661C"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023" w:type="dxa"/>
            <w:vAlign w:val="center"/>
          </w:tcPr>
          <w:p w14:paraId="10112DDF"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7E19747D"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3196CD42"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014D1B8C"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062670AD"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14:paraId="0BBD53C6"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7943975E"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45AC2" w:rsidRPr="00E819CF" w14:paraId="6FC569A4" w14:textId="77777777" w:rsidTr="00D529C5">
        <w:trPr>
          <w:trHeight w:val="458"/>
        </w:trPr>
        <w:tc>
          <w:tcPr>
            <w:cnfStyle w:val="001000000000" w:firstRow="0" w:lastRow="0" w:firstColumn="1" w:lastColumn="0" w:oddVBand="0" w:evenVBand="0" w:oddHBand="0" w:evenHBand="0" w:firstRowFirstColumn="0" w:firstRowLastColumn="0" w:lastRowFirstColumn="0" w:lastRowLastColumn="0"/>
            <w:tcW w:w="1013" w:type="dxa"/>
            <w:vAlign w:val="center"/>
          </w:tcPr>
          <w:p w14:paraId="40145428" w14:textId="77777777" w:rsidR="00145AC2" w:rsidRPr="00D8074F" w:rsidRDefault="00145AC2" w:rsidP="00D529C5">
            <w:pPr>
              <w:jc w:val="center"/>
              <w:rPr>
                <w:rFonts w:ascii="Calibri" w:hAnsi="Calibri" w:cs="Calibri"/>
                <w:color w:val="000000"/>
                <w:sz w:val="20"/>
                <w:szCs w:val="20"/>
              </w:rPr>
            </w:pPr>
            <w:r w:rsidRPr="00D8074F">
              <w:rPr>
                <w:rFonts w:ascii="Calibri" w:hAnsi="Calibri" w:cs="Calibri"/>
                <w:color w:val="000000"/>
                <w:sz w:val="20"/>
                <w:szCs w:val="20"/>
              </w:rPr>
              <w:t>3.1.</w:t>
            </w:r>
          </w:p>
        </w:tc>
        <w:tc>
          <w:tcPr>
            <w:tcW w:w="926" w:type="dxa"/>
            <w:vAlign w:val="center"/>
          </w:tcPr>
          <w:p w14:paraId="66ED6B21"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3D33C0B5"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0574B2EE"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6900F966"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656CACF2"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1533B987"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7C611BF3"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023" w:type="dxa"/>
            <w:vAlign w:val="center"/>
          </w:tcPr>
          <w:p w14:paraId="347A240D"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4CC5DA6B"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5D591096"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3CDE42E7"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35B96DC9"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14:paraId="25B59801"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42952BFD"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45AC2" w:rsidRPr="00E819CF" w14:paraId="138910DB" w14:textId="77777777" w:rsidTr="00D529C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13" w:type="dxa"/>
            <w:vAlign w:val="center"/>
          </w:tcPr>
          <w:p w14:paraId="0372A587" w14:textId="77777777" w:rsidR="00145AC2" w:rsidRPr="00D8074F" w:rsidRDefault="00145AC2" w:rsidP="00D529C5">
            <w:pPr>
              <w:jc w:val="center"/>
              <w:rPr>
                <w:rFonts w:ascii="Calibri" w:hAnsi="Calibri" w:cs="Calibri"/>
                <w:color w:val="000000"/>
                <w:sz w:val="20"/>
                <w:szCs w:val="20"/>
              </w:rPr>
            </w:pPr>
            <w:r w:rsidRPr="00D8074F">
              <w:rPr>
                <w:rFonts w:ascii="Calibri" w:hAnsi="Calibri" w:cs="Calibri"/>
                <w:color w:val="000000"/>
                <w:sz w:val="20"/>
                <w:szCs w:val="20"/>
              </w:rPr>
              <w:t>4.1.</w:t>
            </w:r>
          </w:p>
        </w:tc>
        <w:tc>
          <w:tcPr>
            <w:tcW w:w="926" w:type="dxa"/>
            <w:vAlign w:val="center"/>
          </w:tcPr>
          <w:p w14:paraId="6044E3B7"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4DE0BBBF"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418F672D"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35760C8E"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0CCC69F2"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190931E6"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10CBF4E3"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023" w:type="dxa"/>
            <w:vAlign w:val="center"/>
          </w:tcPr>
          <w:p w14:paraId="7B7E6202"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3A82D3BF"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48022B51"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16448F9B"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5F45E43B"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14:paraId="17518ABF"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926" w:type="dxa"/>
            <w:vAlign w:val="center"/>
          </w:tcPr>
          <w:p w14:paraId="2E4476AA" w14:textId="77777777" w:rsidR="00145AC2" w:rsidRPr="00D8074F" w:rsidRDefault="00145AC2" w:rsidP="00D52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45AC2" w:rsidRPr="00E819CF" w14:paraId="24CAF25B" w14:textId="77777777" w:rsidTr="00D529C5">
        <w:trPr>
          <w:trHeight w:val="458"/>
        </w:trPr>
        <w:tc>
          <w:tcPr>
            <w:cnfStyle w:val="001000000000" w:firstRow="0" w:lastRow="0" w:firstColumn="1" w:lastColumn="0" w:oddVBand="0" w:evenVBand="0" w:oddHBand="0" w:evenHBand="0" w:firstRowFirstColumn="0" w:firstRowLastColumn="0" w:lastRowFirstColumn="0" w:lastRowLastColumn="0"/>
            <w:tcW w:w="1013" w:type="dxa"/>
            <w:vAlign w:val="center"/>
          </w:tcPr>
          <w:p w14:paraId="0C5864C6" w14:textId="77777777" w:rsidR="00145AC2" w:rsidRPr="00D8074F" w:rsidRDefault="00145AC2" w:rsidP="00D529C5">
            <w:pPr>
              <w:jc w:val="center"/>
              <w:rPr>
                <w:rFonts w:ascii="Calibri" w:hAnsi="Calibri" w:cs="Calibri"/>
                <w:color w:val="000000"/>
                <w:sz w:val="20"/>
                <w:szCs w:val="20"/>
              </w:rPr>
            </w:pPr>
            <w:r w:rsidRPr="00D8074F">
              <w:rPr>
                <w:rFonts w:ascii="Calibri" w:hAnsi="Calibri" w:cs="Calibri"/>
                <w:color w:val="000000"/>
                <w:sz w:val="20"/>
                <w:szCs w:val="20"/>
              </w:rPr>
              <w:t>5.1.</w:t>
            </w:r>
          </w:p>
        </w:tc>
        <w:tc>
          <w:tcPr>
            <w:tcW w:w="926" w:type="dxa"/>
            <w:vAlign w:val="center"/>
          </w:tcPr>
          <w:p w14:paraId="361EB0C9"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5270D2FB"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4D5AB75B"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14:paraId="2C390589"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22962CB1"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763D468F"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27C8C7FF"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023" w:type="dxa"/>
            <w:vAlign w:val="center"/>
          </w:tcPr>
          <w:p w14:paraId="5CAD58C7"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0133ADA7"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36998D9A"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3BDA0DAF"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374BD57B"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14:paraId="7349A087"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926" w:type="dxa"/>
            <w:vAlign w:val="center"/>
          </w:tcPr>
          <w:p w14:paraId="6AA05ADE" w14:textId="77777777" w:rsidR="00145AC2" w:rsidRPr="00D8074F" w:rsidRDefault="00145AC2" w:rsidP="00D52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bl>
    <w:p w14:paraId="18C062A1" w14:textId="77777777" w:rsidR="00145AC2" w:rsidRDefault="00145AC2" w:rsidP="00145AC2"/>
    <w:p w14:paraId="27947E9A" w14:textId="77777777" w:rsidR="00145AC2" w:rsidRDefault="00145AC2" w:rsidP="00145AC2">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-21</w:t>
      </w:r>
      <w:r w:rsidRPr="006B734D">
        <w:rPr>
          <w:b/>
          <w:i w:val="0"/>
          <w:color w:val="000000" w:themeColor="text1"/>
          <w:sz w:val="24"/>
          <w:szCs w:val="24"/>
        </w:rPr>
        <w:t>:</w:t>
      </w:r>
      <w:r>
        <w:rPr>
          <w:b/>
          <w:i w:val="0"/>
          <w:color w:val="000000" w:themeColor="text1"/>
          <w:sz w:val="24"/>
          <w:szCs w:val="24"/>
        </w:rPr>
        <w:t xml:space="preserve"> </w:t>
      </w:r>
      <w:r w:rsidRPr="00D8074F">
        <w:rPr>
          <w:i w:val="0"/>
          <w:color w:val="000000" w:themeColor="text1"/>
          <w:sz w:val="24"/>
          <w:szCs w:val="24"/>
        </w:rPr>
        <w:t>Hedef ve Strateji Sorumlulukları</w:t>
      </w:r>
    </w:p>
    <w:p w14:paraId="06C991B2" w14:textId="77777777" w:rsidR="00145AC2" w:rsidRDefault="00145AC2" w:rsidP="00145AC2"/>
    <w:p w14:paraId="7DE71288" w14:textId="77777777" w:rsidR="00145AC2" w:rsidRDefault="00145AC2" w:rsidP="00145AC2"/>
    <w:p w14:paraId="24BEE671" w14:textId="77777777" w:rsidR="00145AC2" w:rsidRDefault="00145AC2" w:rsidP="00145AC2"/>
    <w:p w14:paraId="4A9B3A6B" w14:textId="77777777" w:rsidR="00145AC2" w:rsidRDefault="00145AC2" w:rsidP="00145AC2"/>
    <w:p w14:paraId="401CEBA5" w14:textId="77777777" w:rsidR="00145AC2" w:rsidRDefault="00145AC2" w:rsidP="00145AC2"/>
    <w:p w14:paraId="3088EB70" w14:textId="77777777" w:rsidR="00145AC2" w:rsidRDefault="00145AC2" w:rsidP="00145AC2"/>
    <w:p w14:paraId="0FBD0101" w14:textId="77777777" w:rsidR="00145AC2" w:rsidRDefault="00145AC2" w:rsidP="00145AC2"/>
    <w:p w14:paraId="60DC4A9E" w14:textId="77777777" w:rsidR="00145AC2" w:rsidRDefault="00145AC2" w:rsidP="00145AC2"/>
    <w:p w14:paraId="7E2785A2" w14:textId="77777777" w:rsidR="00145AC2" w:rsidRDefault="00145AC2" w:rsidP="00145AC2"/>
    <w:p w14:paraId="4D3E89D1" w14:textId="77777777" w:rsidR="00145AC2" w:rsidRDefault="00145AC2" w:rsidP="00145AC2"/>
    <w:p w14:paraId="7339FB67" w14:textId="77777777" w:rsidR="00145AC2" w:rsidRDefault="00145AC2" w:rsidP="00145AC2">
      <w:pPr>
        <w:sectPr w:rsidR="00145AC2" w:rsidSect="00EB6293">
          <w:pgSz w:w="16838" w:h="11906" w:orient="landscape"/>
          <w:pgMar w:top="1418" w:right="1418" w:bottom="1418" w:left="1418" w:header="709" w:footer="709" w:gutter="0"/>
          <w:pgNumType w:start="68"/>
          <w:cols w:space="708"/>
          <w:docGrid w:linePitch="360"/>
        </w:sectPr>
      </w:pPr>
    </w:p>
    <w:tbl>
      <w:tblPr>
        <w:tblStyle w:val="AkListe-Vurgu21"/>
        <w:tblW w:w="97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29"/>
        <w:gridCol w:w="5282"/>
        <w:gridCol w:w="812"/>
        <w:gridCol w:w="1243"/>
      </w:tblGrid>
      <w:tr w:rsidR="00145AC2" w:rsidRPr="009103AB" w14:paraId="365E073D" w14:textId="77777777" w:rsidTr="00D529C5">
        <w:trPr>
          <w:cnfStyle w:val="100000000000" w:firstRow="1" w:lastRow="0" w:firstColumn="0" w:lastColumn="0" w:oddVBand="0" w:evenVBand="0" w:oddHBand="0" w:evenHBand="0"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9766" w:type="dxa"/>
            <w:gridSpan w:val="4"/>
            <w:shd w:val="clear" w:color="auto" w:fill="C00000"/>
            <w:vAlign w:val="center"/>
          </w:tcPr>
          <w:p w14:paraId="126E8E84" w14:textId="77777777" w:rsidR="00145AC2" w:rsidRPr="009103AB" w:rsidRDefault="00145AC2" w:rsidP="00D529C5">
            <w:pPr>
              <w:spacing w:after="100" w:afterAutospacing="1"/>
              <w:contextualSpacing/>
              <w:rPr>
                <w:sz w:val="16"/>
                <w:szCs w:val="16"/>
              </w:rPr>
            </w:pPr>
            <w:bookmarkStart w:id="128" w:name="_Hlk167278643"/>
            <w:r w:rsidRPr="009103AB">
              <w:rPr>
                <w:sz w:val="16"/>
                <w:szCs w:val="16"/>
              </w:rPr>
              <w:lastRenderedPageBreak/>
              <w:t>Amaç 1: Öğrencilerin eğitim öğretime etkin katılımlarıyla donanımlı olarak bir üst öğrenime geçişi sağlanacaktır.</w:t>
            </w:r>
          </w:p>
        </w:tc>
      </w:tr>
      <w:tr w:rsidR="00145AC2" w:rsidRPr="009103AB" w14:paraId="17AF5491" w14:textId="77777777" w:rsidTr="00D529C5">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tcBorders>
            <w:shd w:val="clear" w:color="auto" w:fill="C00000"/>
            <w:vAlign w:val="center"/>
          </w:tcPr>
          <w:p w14:paraId="50488C38" w14:textId="77777777" w:rsidR="00145AC2" w:rsidRPr="009103AB" w:rsidRDefault="00145AC2" w:rsidP="00D529C5">
            <w:pPr>
              <w:spacing w:after="100" w:afterAutospacing="1" w:line="240" w:lineRule="auto"/>
              <w:contextualSpacing/>
              <w:jc w:val="center"/>
              <w:rPr>
                <w:b w:val="0"/>
                <w:bCs w:val="0"/>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14:paraId="0A38311D"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14:paraId="28C0E72D"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14:paraId="0B716153"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İş Birliği Yapılan Birim(ler)</w:t>
            </w:r>
          </w:p>
        </w:tc>
      </w:tr>
      <w:bookmarkEnd w:id="128"/>
      <w:tr w:rsidR="00145AC2" w:rsidRPr="009103AB" w14:paraId="6C644BB2" w14:textId="77777777" w:rsidTr="00D529C5">
        <w:trPr>
          <w:trHeight w:hRule="exact" w:val="1106"/>
          <w:jc w:val="center"/>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3C4C06FB" w14:textId="77777777" w:rsidR="00145AC2" w:rsidRPr="009103AB" w:rsidRDefault="00145AC2" w:rsidP="00D529C5">
            <w:pPr>
              <w:spacing w:after="100" w:afterAutospacing="1" w:line="240" w:lineRule="auto"/>
              <w:contextualSpacing/>
              <w:jc w:val="center"/>
              <w:rPr>
                <w:sz w:val="16"/>
                <w:szCs w:val="16"/>
              </w:rPr>
            </w:pPr>
            <w:r w:rsidRPr="009103AB">
              <w:rPr>
                <w:sz w:val="16"/>
                <w:szCs w:val="16"/>
              </w:rPr>
              <w:t xml:space="preserve">Hedef 1.1. </w:t>
            </w:r>
            <w:r w:rsidRPr="009103AB">
              <w:rPr>
                <w:b w:val="0"/>
                <w:bCs w:val="0"/>
                <w:sz w:val="16"/>
                <w:szCs w:val="16"/>
              </w:rPr>
              <w:t>Öğrenme kayıpları önleyici çalışmalar yapılarak azaltılacaktır.</w:t>
            </w:r>
          </w:p>
        </w:tc>
        <w:tc>
          <w:tcPr>
            <w:tcW w:w="5670" w:type="dxa"/>
            <w:vAlign w:val="center"/>
          </w:tcPr>
          <w:p w14:paraId="4BB4AFE3" w14:textId="77777777" w:rsidR="00145AC2" w:rsidRPr="009103AB" w:rsidRDefault="00145AC2" w:rsidP="00D529C5">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S.1.1</w:t>
            </w:r>
            <w:r w:rsidRPr="009103AB">
              <w:rPr>
                <w:sz w:val="16"/>
                <w:szCs w:val="16"/>
              </w:rPr>
              <w:t xml:space="preserve"> Öğrencilerin devamsızlık nedenleri tespit edilerek devamsızlığa neden olan etmenler giderilecektir.</w:t>
            </w:r>
          </w:p>
          <w:p w14:paraId="6DCC7619" w14:textId="77777777" w:rsidR="00145AC2" w:rsidRPr="009103AB" w:rsidRDefault="00145AC2" w:rsidP="00D529C5">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S.1.2</w:t>
            </w:r>
            <w:r w:rsidRPr="009103AB">
              <w:rPr>
                <w:sz w:val="16"/>
                <w:szCs w:val="16"/>
              </w:rPr>
              <w:t xml:space="preserve"> Öğrencilerin devamsızlık nedenleri analiz edilerek ailelere yönelik bilgilendirme çalışmaları yapılacaktır.</w:t>
            </w:r>
          </w:p>
        </w:tc>
        <w:tc>
          <w:tcPr>
            <w:tcW w:w="283" w:type="dxa"/>
            <w:vAlign w:val="center"/>
          </w:tcPr>
          <w:p w14:paraId="57DB86BB"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TEGM</w:t>
            </w:r>
          </w:p>
        </w:tc>
        <w:tc>
          <w:tcPr>
            <w:tcW w:w="1276" w:type="dxa"/>
            <w:vAlign w:val="center"/>
          </w:tcPr>
          <w:p w14:paraId="1BCC9245"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İEGM</w:t>
            </w:r>
          </w:p>
          <w:p w14:paraId="12142ED8"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BİGM</w:t>
            </w:r>
          </w:p>
          <w:p w14:paraId="2B55DCC7"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DÖGM</w:t>
            </w:r>
          </w:p>
          <w:p w14:paraId="18037CA3" w14:textId="77777777" w:rsidR="00145AC2"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 xml:space="preserve">ÖÖKGM DHGM </w:t>
            </w:r>
          </w:p>
          <w:p w14:paraId="58D1317C"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HHGM</w:t>
            </w:r>
          </w:p>
        </w:tc>
      </w:tr>
      <w:tr w:rsidR="00145AC2" w:rsidRPr="009103AB" w14:paraId="7224701B" w14:textId="77777777" w:rsidTr="00D529C5">
        <w:trPr>
          <w:cnfStyle w:val="000000100000" w:firstRow="0" w:lastRow="0" w:firstColumn="0" w:lastColumn="0" w:oddVBand="0" w:evenVBand="0" w:oddHBand="1" w:evenHBand="0"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9766" w:type="dxa"/>
            <w:gridSpan w:val="4"/>
            <w:tcBorders>
              <w:top w:val="none" w:sz="0" w:space="0" w:color="auto"/>
              <w:left w:val="none" w:sz="0" w:space="0" w:color="auto"/>
              <w:bottom w:val="none" w:sz="0" w:space="0" w:color="auto"/>
              <w:right w:val="none" w:sz="0" w:space="0" w:color="auto"/>
            </w:tcBorders>
            <w:shd w:val="clear" w:color="auto" w:fill="C00000"/>
            <w:vAlign w:val="center"/>
          </w:tcPr>
          <w:p w14:paraId="5EB8C9D9" w14:textId="77777777" w:rsidR="00145AC2" w:rsidRPr="009103AB" w:rsidRDefault="00145AC2" w:rsidP="00D529C5">
            <w:pPr>
              <w:spacing w:after="100" w:afterAutospacing="1" w:line="240" w:lineRule="auto"/>
              <w:contextualSpacing/>
              <w:rPr>
                <w:sz w:val="16"/>
                <w:szCs w:val="16"/>
              </w:rPr>
            </w:pPr>
            <w:r w:rsidRPr="009103AB">
              <w:rPr>
                <w:sz w:val="16"/>
                <w:szCs w:val="16"/>
              </w:rPr>
              <w:t>Amaç 2: Öğrencilere medeniyetimizin ve insanlığın ortak değerleriyle çağın gereklerine uygun bilgi, beceri, tutum ve davranışlar kazandırılacaktır.</w:t>
            </w:r>
          </w:p>
        </w:tc>
      </w:tr>
      <w:tr w:rsidR="00145AC2" w:rsidRPr="009103AB" w14:paraId="0DBC579A" w14:textId="77777777" w:rsidTr="00D529C5">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2537" w:type="dxa"/>
            <w:shd w:val="clear" w:color="auto" w:fill="C00000"/>
            <w:vAlign w:val="center"/>
          </w:tcPr>
          <w:p w14:paraId="7AEDB9AF" w14:textId="77777777" w:rsidR="00145AC2" w:rsidRPr="009103AB" w:rsidRDefault="00145AC2" w:rsidP="00D529C5">
            <w:pPr>
              <w:spacing w:after="100" w:afterAutospacing="1" w:line="240" w:lineRule="auto"/>
              <w:contextualSpacing/>
              <w:jc w:val="center"/>
              <w:rPr>
                <w:sz w:val="16"/>
                <w:szCs w:val="16"/>
              </w:rPr>
            </w:pPr>
            <w:r w:rsidRPr="009103AB">
              <w:rPr>
                <w:sz w:val="16"/>
                <w:szCs w:val="16"/>
              </w:rPr>
              <w:t>Hedefler</w:t>
            </w:r>
          </w:p>
        </w:tc>
        <w:tc>
          <w:tcPr>
            <w:tcW w:w="5670" w:type="dxa"/>
            <w:shd w:val="clear" w:color="auto" w:fill="C00000"/>
            <w:vAlign w:val="center"/>
          </w:tcPr>
          <w:p w14:paraId="0CF974C6"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9103AB">
              <w:rPr>
                <w:b/>
                <w:bCs/>
                <w:sz w:val="16"/>
                <w:szCs w:val="16"/>
              </w:rPr>
              <w:t>Stratejiler</w:t>
            </w:r>
          </w:p>
        </w:tc>
        <w:tc>
          <w:tcPr>
            <w:tcW w:w="283" w:type="dxa"/>
            <w:shd w:val="clear" w:color="auto" w:fill="C00000"/>
            <w:vAlign w:val="center"/>
          </w:tcPr>
          <w:p w14:paraId="59018FB1"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Sorumlu Birim</w:t>
            </w:r>
          </w:p>
        </w:tc>
        <w:tc>
          <w:tcPr>
            <w:tcW w:w="1276" w:type="dxa"/>
            <w:shd w:val="clear" w:color="auto" w:fill="C00000"/>
            <w:vAlign w:val="center"/>
          </w:tcPr>
          <w:p w14:paraId="2BF2693F"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İş Birliği Yapılan Birim(ler)</w:t>
            </w:r>
          </w:p>
        </w:tc>
      </w:tr>
      <w:tr w:rsidR="00145AC2" w:rsidRPr="009103AB" w14:paraId="20C0D76D" w14:textId="77777777" w:rsidTr="00D529C5">
        <w:trPr>
          <w:cnfStyle w:val="000000100000" w:firstRow="0" w:lastRow="0" w:firstColumn="0" w:lastColumn="0" w:oddVBand="0" w:evenVBand="0" w:oddHBand="1" w:evenHBand="0" w:firstRowFirstColumn="0" w:firstRowLastColumn="0" w:lastRowFirstColumn="0" w:lastRowLastColumn="0"/>
          <w:trHeight w:hRule="exact" w:val="1772"/>
          <w:jc w:val="center"/>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tcBorders>
            <w:vAlign w:val="center"/>
          </w:tcPr>
          <w:p w14:paraId="0D796DE3" w14:textId="77777777" w:rsidR="00145AC2" w:rsidRPr="009103AB" w:rsidRDefault="00145AC2" w:rsidP="00D529C5">
            <w:pPr>
              <w:spacing w:after="100" w:afterAutospacing="1" w:line="240" w:lineRule="auto"/>
              <w:contextualSpacing/>
              <w:jc w:val="center"/>
              <w:rPr>
                <w:sz w:val="16"/>
                <w:szCs w:val="16"/>
              </w:rPr>
            </w:pPr>
            <w:r w:rsidRPr="009103AB">
              <w:rPr>
                <w:sz w:val="16"/>
                <w:szCs w:val="16"/>
              </w:rPr>
              <w:t xml:space="preserve">Hedef 2.1. </w:t>
            </w:r>
            <w:r w:rsidRPr="000A4800">
              <w:rPr>
                <w:b w:val="0"/>
                <w:bCs w:val="0"/>
                <w:sz w:val="16"/>
                <w:szCs w:val="16"/>
              </w:rPr>
              <w:t>Öğrencilere evrensel değerler, sağlıklı yaşam ve çevre bilinci duyarlılığı kazandırılacaktır.</w:t>
            </w:r>
          </w:p>
        </w:tc>
        <w:tc>
          <w:tcPr>
            <w:tcW w:w="5670" w:type="dxa"/>
            <w:tcBorders>
              <w:top w:val="none" w:sz="0" w:space="0" w:color="auto"/>
              <w:bottom w:val="none" w:sz="0" w:space="0" w:color="auto"/>
            </w:tcBorders>
            <w:vAlign w:val="center"/>
          </w:tcPr>
          <w:p w14:paraId="06796720" w14:textId="77777777" w:rsidR="00145AC2" w:rsidRPr="000A4800" w:rsidRDefault="00145AC2" w:rsidP="00D529C5">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sz w:val="16"/>
                <w:szCs w:val="16"/>
              </w:rPr>
            </w:pPr>
            <w:r w:rsidRPr="000A4800">
              <w:rPr>
                <w:b/>
                <w:bCs/>
                <w:sz w:val="16"/>
                <w:szCs w:val="16"/>
              </w:rPr>
              <w:t>S2.1</w:t>
            </w:r>
            <w:r w:rsidRPr="000A4800">
              <w:rPr>
                <w:sz w:val="16"/>
                <w:szCs w:val="16"/>
              </w:rPr>
              <w:t xml:space="preserve"> Okul kütüphanesi zenginleştirilecek, öğrencilerin kütüphaneden yararlanması sağlanacaktır.</w:t>
            </w:r>
          </w:p>
          <w:p w14:paraId="7A75D8F0" w14:textId="77777777" w:rsidR="00145AC2" w:rsidRPr="000A4800" w:rsidRDefault="00145AC2" w:rsidP="00D529C5">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sz w:val="16"/>
                <w:szCs w:val="16"/>
              </w:rPr>
            </w:pPr>
            <w:r w:rsidRPr="000A4800">
              <w:rPr>
                <w:b/>
                <w:bCs/>
                <w:sz w:val="16"/>
                <w:szCs w:val="16"/>
              </w:rPr>
              <w:t>S.2.2</w:t>
            </w:r>
            <w:r w:rsidRPr="000A4800">
              <w:rPr>
                <w:sz w:val="16"/>
                <w:szCs w:val="16"/>
              </w:rPr>
              <w:t xml:space="preserve"> Öğrencilere sağlıklı ve dengeli beslenmelerine yönelik bilgilendirme eğitimleri ve etkinlikler yapılacaktır.</w:t>
            </w:r>
          </w:p>
          <w:p w14:paraId="161076BC" w14:textId="77777777" w:rsidR="00145AC2" w:rsidRPr="000A4800" w:rsidRDefault="00145AC2" w:rsidP="00D529C5">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sz w:val="16"/>
                <w:szCs w:val="16"/>
              </w:rPr>
            </w:pPr>
            <w:r w:rsidRPr="000A4800">
              <w:rPr>
                <w:b/>
                <w:bCs/>
                <w:sz w:val="16"/>
                <w:szCs w:val="16"/>
              </w:rPr>
              <w:t>S.2.3</w:t>
            </w:r>
            <w:r w:rsidRPr="000A4800">
              <w:rPr>
                <w:sz w:val="16"/>
                <w:szCs w:val="16"/>
              </w:rPr>
              <w:t xml:space="preserve"> Öğrencilerin çevre bilincinin artırılmasına yönelik etkinlikler yapılacaktır.</w:t>
            </w:r>
          </w:p>
          <w:p w14:paraId="10A7D467" w14:textId="77777777" w:rsidR="00145AC2" w:rsidRPr="009103AB" w:rsidRDefault="00145AC2" w:rsidP="00D529C5">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b/>
                <w:bCs/>
                <w:sz w:val="16"/>
                <w:szCs w:val="16"/>
              </w:rPr>
            </w:pPr>
            <w:r w:rsidRPr="000A4800">
              <w:rPr>
                <w:b/>
                <w:bCs/>
                <w:sz w:val="16"/>
                <w:szCs w:val="16"/>
              </w:rPr>
              <w:t>S.2.4</w:t>
            </w:r>
            <w:r w:rsidRPr="000A4800">
              <w:rPr>
                <w:sz w:val="16"/>
                <w:szCs w:val="16"/>
              </w:rPr>
              <w:t xml:space="preserve"> Öğrencilere, nezaket ve görgü kuralları konusunda eğitimler verilerek konuya ilişkin etkinlikler düzenlenecektir.</w:t>
            </w:r>
          </w:p>
        </w:tc>
        <w:tc>
          <w:tcPr>
            <w:tcW w:w="283" w:type="dxa"/>
            <w:tcBorders>
              <w:top w:val="none" w:sz="0" w:space="0" w:color="auto"/>
              <w:bottom w:val="none" w:sz="0" w:space="0" w:color="auto"/>
            </w:tcBorders>
            <w:vAlign w:val="center"/>
          </w:tcPr>
          <w:p w14:paraId="118C3F8C"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TEGM</w:t>
            </w:r>
          </w:p>
        </w:tc>
        <w:tc>
          <w:tcPr>
            <w:tcW w:w="1276" w:type="dxa"/>
            <w:tcBorders>
              <w:top w:val="none" w:sz="0" w:space="0" w:color="auto"/>
              <w:bottom w:val="none" w:sz="0" w:space="0" w:color="auto"/>
              <w:right w:val="none" w:sz="0" w:space="0" w:color="auto"/>
            </w:tcBorders>
            <w:vAlign w:val="center"/>
          </w:tcPr>
          <w:p w14:paraId="4C6EA651"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İEGM</w:t>
            </w:r>
          </w:p>
          <w:p w14:paraId="4BEF3DB4"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BİGM</w:t>
            </w:r>
          </w:p>
          <w:p w14:paraId="341EF8C9"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DÖGM</w:t>
            </w:r>
          </w:p>
          <w:p w14:paraId="233AFB0E" w14:textId="77777777" w:rsidR="00145AC2"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 xml:space="preserve">ÖÖKGM DHGM </w:t>
            </w:r>
          </w:p>
          <w:p w14:paraId="28BE1F3B"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HHGM</w:t>
            </w:r>
          </w:p>
        </w:tc>
      </w:tr>
      <w:tr w:rsidR="00145AC2" w:rsidRPr="009103AB" w14:paraId="4800C5EE" w14:textId="77777777" w:rsidTr="00D529C5">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9766" w:type="dxa"/>
            <w:gridSpan w:val="4"/>
            <w:shd w:val="clear" w:color="auto" w:fill="C00000"/>
            <w:vAlign w:val="center"/>
          </w:tcPr>
          <w:p w14:paraId="211544E5" w14:textId="77777777" w:rsidR="00145AC2" w:rsidRPr="009103AB" w:rsidRDefault="00145AC2" w:rsidP="00D529C5">
            <w:pPr>
              <w:spacing w:after="100" w:afterAutospacing="1" w:line="240" w:lineRule="auto"/>
              <w:contextualSpacing/>
              <w:rPr>
                <w:sz w:val="16"/>
                <w:szCs w:val="16"/>
              </w:rPr>
            </w:pPr>
            <w:r w:rsidRPr="009103AB">
              <w:rPr>
                <w:sz w:val="16"/>
                <w:szCs w:val="16"/>
              </w:rPr>
              <w:t xml:space="preserve">Amaç 3: </w:t>
            </w:r>
            <w:r w:rsidRPr="000A4800">
              <w:rPr>
                <w:sz w:val="16"/>
                <w:szCs w:val="16"/>
              </w:rPr>
              <w:t>Okulun eğitimin temel ilkeleri doğrultusunda niteliğini arttırmak amacıyla kurumsal kapasite geliştirilecektir.</w:t>
            </w:r>
          </w:p>
        </w:tc>
      </w:tr>
      <w:tr w:rsidR="00145AC2" w:rsidRPr="009103AB" w14:paraId="0B92C1C2" w14:textId="77777777" w:rsidTr="00D529C5">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tcBorders>
            <w:shd w:val="clear" w:color="auto" w:fill="C00000"/>
            <w:vAlign w:val="center"/>
          </w:tcPr>
          <w:p w14:paraId="60B612E7" w14:textId="77777777" w:rsidR="00145AC2" w:rsidRPr="009103AB" w:rsidRDefault="00145AC2" w:rsidP="00D529C5">
            <w:pPr>
              <w:spacing w:after="100" w:afterAutospacing="1" w:line="240" w:lineRule="auto"/>
              <w:contextualSpacing/>
              <w:jc w:val="center"/>
              <w:rPr>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14:paraId="440000C8"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14:paraId="4F2AE2D4"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14:paraId="3B4CC79E"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İş Birliği Yapılan Birim(ler)</w:t>
            </w:r>
          </w:p>
        </w:tc>
      </w:tr>
      <w:tr w:rsidR="00145AC2" w:rsidRPr="009103AB" w14:paraId="1BB20753" w14:textId="77777777" w:rsidTr="00D529C5">
        <w:trPr>
          <w:trHeight w:hRule="exact" w:val="1829"/>
          <w:jc w:val="center"/>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181FDC49" w14:textId="77777777" w:rsidR="00145AC2" w:rsidRPr="009103AB" w:rsidRDefault="00145AC2" w:rsidP="00D529C5">
            <w:pPr>
              <w:spacing w:after="100" w:afterAutospacing="1" w:line="240" w:lineRule="auto"/>
              <w:contextualSpacing/>
              <w:jc w:val="center"/>
              <w:rPr>
                <w:sz w:val="16"/>
                <w:szCs w:val="16"/>
              </w:rPr>
            </w:pPr>
            <w:r w:rsidRPr="009103AB">
              <w:rPr>
                <w:sz w:val="16"/>
                <w:szCs w:val="16"/>
              </w:rPr>
              <w:t xml:space="preserve">Hedef 3.1. </w:t>
            </w:r>
            <w:r w:rsidRPr="000A4800">
              <w:rPr>
                <w:b w:val="0"/>
                <w:bCs w:val="0"/>
                <w:sz w:val="16"/>
                <w:szCs w:val="16"/>
              </w:rPr>
              <w:t>Eğitim ve öğretimin sağlıklı ve güvenli bir ortamda gerçekleştirilmesi için okul sağlığı ve güvenliği geliştirilecektir.</w:t>
            </w:r>
          </w:p>
        </w:tc>
        <w:tc>
          <w:tcPr>
            <w:tcW w:w="5670" w:type="dxa"/>
            <w:vAlign w:val="center"/>
          </w:tcPr>
          <w:p w14:paraId="1952A7D3" w14:textId="77777777" w:rsidR="00145AC2" w:rsidRPr="009103AB" w:rsidRDefault="00145AC2" w:rsidP="00D529C5">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w:t>
            </w:r>
            <w:r>
              <w:rPr>
                <w:b/>
                <w:bCs/>
                <w:sz w:val="16"/>
                <w:szCs w:val="16"/>
              </w:rPr>
              <w:t>.</w:t>
            </w:r>
            <w:r w:rsidRPr="009103AB">
              <w:rPr>
                <w:b/>
                <w:bCs/>
                <w:sz w:val="16"/>
                <w:szCs w:val="16"/>
              </w:rPr>
              <w:t>3.1</w:t>
            </w:r>
            <w:r w:rsidRPr="009103AB">
              <w:rPr>
                <w:sz w:val="16"/>
                <w:szCs w:val="16"/>
              </w:rPr>
              <w:t xml:space="preserve"> Eğitim ortamları iş sağlığı ve güvenliği yönergesine uygun hâle getirilecektir.</w:t>
            </w:r>
          </w:p>
          <w:p w14:paraId="12FD1230" w14:textId="77777777" w:rsidR="00145AC2" w:rsidRPr="009103AB" w:rsidRDefault="00145AC2" w:rsidP="00D529C5">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w:t>
            </w:r>
            <w:r>
              <w:rPr>
                <w:b/>
                <w:bCs/>
                <w:sz w:val="16"/>
                <w:szCs w:val="16"/>
              </w:rPr>
              <w:t>.</w:t>
            </w:r>
            <w:r w:rsidRPr="009103AB">
              <w:rPr>
                <w:b/>
                <w:bCs/>
                <w:sz w:val="16"/>
                <w:szCs w:val="16"/>
              </w:rPr>
              <w:t>3.2</w:t>
            </w:r>
            <w:r w:rsidRPr="009103AB">
              <w:rPr>
                <w:sz w:val="16"/>
                <w:szCs w:val="16"/>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11AF6853" w14:textId="77777777" w:rsidR="00145AC2" w:rsidRPr="009103AB" w:rsidRDefault="00145AC2" w:rsidP="00D529C5">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w:t>
            </w:r>
            <w:r>
              <w:rPr>
                <w:b/>
                <w:bCs/>
                <w:sz w:val="16"/>
                <w:szCs w:val="16"/>
              </w:rPr>
              <w:t>.</w:t>
            </w:r>
            <w:r w:rsidRPr="009103AB">
              <w:rPr>
                <w:b/>
                <w:bCs/>
                <w:sz w:val="16"/>
                <w:szCs w:val="16"/>
              </w:rPr>
              <w:t>3.3</w:t>
            </w:r>
            <w:r w:rsidRPr="009103AB">
              <w:rPr>
                <w:sz w:val="16"/>
                <w:szCs w:val="16"/>
              </w:rPr>
              <w:t xml:space="preserve"> Okulun afet ve acil durum eylem planının güncel tutulması sağlanacaktır.</w:t>
            </w:r>
          </w:p>
          <w:p w14:paraId="1141E410" w14:textId="77777777" w:rsidR="00145AC2" w:rsidRPr="009103AB" w:rsidRDefault="00145AC2" w:rsidP="00D529C5">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b/>
                <w:bCs/>
                <w:sz w:val="16"/>
                <w:szCs w:val="16"/>
              </w:rPr>
            </w:pPr>
            <w:r w:rsidRPr="009103AB">
              <w:rPr>
                <w:b/>
                <w:bCs/>
                <w:sz w:val="16"/>
                <w:szCs w:val="16"/>
              </w:rPr>
              <w:t>S</w:t>
            </w:r>
            <w:r>
              <w:rPr>
                <w:b/>
                <w:bCs/>
                <w:sz w:val="16"/>
                <w:szCs w:val="16"/>
              </w:rPr>
              <w:t>.</w:t>
            </w:r>
            <w:r w:rsidRPr="009103AB">
              <w:rPr>
                <w:b/>
                <w:bCs/>
                <w:sz w:val="16"/>
                <w:szCs w:val="16"/>
              </w:rPr>
              <w:t>3.4</w:t>
            </w:r>
            <w:r w:rsidRPr="009103AB">
              <w:rPr>
                <w:sz w:val="16"/>
                <w:szCs w:val="16"/>
              </w:rPr>
              <w:t xml:space="preserve"> Afet ve acil durum tatbikatları düzenlenecektir.</w:t>
            </w:r>
          </w:p>
        </w:tc>
        <w:tc>
          <w:tcPr>
            <w:tcW w:w="283" w:type="dxa"/>
            <w:vAlign w:val="center"/>
          </w:tcPr>
          <w:p w14:paraId="27D6FE39"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TEGM</w:t>
            </w:r>
          </w:p>
        </w:tc>
        <w:tc>
          <w:tcPr>
            <w:tcW w:w="1276" w:type="dxa"/>
            <w:vAlign w:val="center"/>
          </w:tcPr>
          <w:p w14:paraId="7DE3A453"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İEGM</w:t>
            </w:r>
          </w:p>
          <w:p w14:paraId="2123F944"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BİGM</w:t>
            </w:r>
          </w:p>
          <w:p w14:paraId="7C1E7BF1"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DÖGM</w:t>
            </w:r>
          </w:p>
          <w:p w14:paraId="3885CF60" w14:textId="77777777" w:rsidR="00145AC2"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 xml:space="preserve">ÖÖKGM DHGM </w:t>
            </w:r>
          </w:p>
          <w:p w14:paraId="0071756A"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HHGM</w:t>
            </w:r>
          </w:p>
        </w:tc>
      </w:tr>
      <w:tr w:rsidR="00145AC2" w:rsidRPr="009103AB" w14:paraId="1A283D17" w14:textId="77777777" w:rsidTr="00D529C5">
        <w:trPr>
          <w:cnfStyle w:val="000000100000" w:firstRow="0" w:lastRow="0" w:firstColumn="0" w:lastColumn="0" w:oddVBand="0" w:evenVBand="0" w:oddHBand="1" w:evenHBand="0"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9766" w:type="dxa"/>
            <w:gridSpan w:val="4"/>
            <w:tcBorders>
              <w:top w:val="none" w:sz="0" w:space="0" w:color="auto"/>
              <w:left w:val="none" w:sz="0" w:space="0" w:color="auto"/>
              <w:bottom w:val="none" w:sz="0" w:space="0" w:color="auto"/>
              <w:right w:val="none" w:sz="0" w:space="0" w:color="auto"/>
            </w:tcBorders>
            <w:shd w:val="clear" w:color="auto" w:fill="C00000"/>
            <w:vAlign w:val="center"/>
          </w:tcPr>
          <w:p w14:paraId="17CFCE40" w14:textId="77777777" w:rsidR="00145AC2" w:rsidRPr="009103AB" w:rsidRDefault="00145AC2" w:rsidP="00D529C5">
            <w:pPr>
              <w:spacing w:after="100" w:afterAutospacing="1" w:line="240" w:lineRule="auto"/>
              <w:contextualSpacing/>
              <w:rPr>
                <w:sz w:val="16"/>
                <w:szCs w:val="16"/>
              </w:rPr>
            </w:pPr>
            <w:r w:rsidRPr="009103AB">
              <w:rPr>
                <w:sz w:val="16"/>
                <w:szCs w:val="16"/>
              </w:rPr>
              <w:t>Amaç 4</w:t>
            </w:r>
            <w:r>
              <w:rPr>
                <w:sz w:val="16"/>
                <w:szCs w:val="16"/>
              </w:rPr>
              <w:t xml:space="preserve">: </w:t>
            </w:r>
            <w:r w:rsidRPr="000A4800">
              <w:rPr>
                <w:sz w:val="16"/>
                <w:szCs w:val="16"/>
              </w:rPr>
              <w:t>Eğitim ortamlarının fiziki imkânları geliştirilecektir.</w:t>
            </w:r>
          </w:p>
        </w:tc>
      </w:tr>
      <w:tr w:rsidR="00145AC2" w:rsidRPr="009103AB" w14:paraId="1028C54A" w14:textId="77777777" w:rsidTr="00D529C5">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2537" w:type="dxa"/>
            <w:shd w:val="clear" w:color="auto" w:fill="C00000"/>
            <w:vAlign w:val="center"/>
          </w:tcPr>
          <w:p w14:paraId="14BC504C" w14:textId="77777777" w:rsidR="00145AC2" w:rsidRPr="009103AB" w:rsidRDefault="00145AC2" w:rsidP="00D529C5">
            <w:pPr>
              <w:spacing w:after="100" w:afterAutospacing="1" w:line="240" w:lineRule="auto"/>
              <w:contextualSpacing/>
              <w:jc w:val="center"/>
              <w:rPr>
                <w:sz w:val="16"/>
                <w:szCs w:val="16"/>
              </w:rPr>
            </w:pPr>
            <w:r w:rsidRPr="009103AB">
              <w:rPr>
                <w:sz w:val="16"/>
                <w:szCs w:val="16"/>
              </w:rPr>
              <w:t>Hedefler</w:t>
            </w:r>
          </w:p>
        </w:tc>
        <w:tc>
          <w:tcPr>
            <w:tcW w:w="5670" w:type="dxa"/>
            <w:shd w:val="clear" w:color="auto" w:fill="C00000"/>
            <w:vAlign w:val="center"/>
          </w:tcPr>
          <w:p w14:paraId="17612088"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9103AB">
              <w:rPr>
                <w:b/>
                <w:bCs/>
                <w:sz w:val="16"/>
                <w:szCs w:val="16"/>
              </w:rPr>
              <w:t>Stratejiler</w:t>
            </w:r>
          </w:p>
        </w:tc>
        <w:tc>
          <w:tcPr>
            <w:tcW w:w="283" w:type="dxa"/>
            <w:shd w:val="clear" w:color="auto" w:fill="C00000"/>
            <w:vAlign w:val="center"/>
          </w:tcPr>
          <w:p w14:paraId="0429C3FC"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Sorumlu Birim</w:t>
            </w:r>
          </w:p>
        </w:tc>
        <w:tc>
          <w:tcPr>
            <w:tcW w:w="1276" w:type="dxa"/>
            <w:shd w:val="clear" w:color="auto" w:fill="C00000"/>
            <w:vAlign w:val="center"/>
          </w:tcPr>
          <w:p w14:paraId="515049B7"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b/>
                <w:bCs/>
                <w:sz w:val="16"/>
                <w:szCs w:val="16"/>
              </w:rPr>
              <w:t>İş Birliği Yapılan Birim(ler)</w:t>
            </w:r>
          </w:p>
        </w:tc>
      </w:tr>
      <w:tr w:rsidR="00145AC2" w:rsidRPr="009103AB" w14:paraId="68FA108E" w14:textId="77777777" w:rsidTr="00D529C5">
        <w:trPr>
          <w:cnfStyle w:val="000000100000" w:firstRow="0" w:lastRow="0" w:firstColumn="0" w:lastColumn="0" w:oddVBand="0" w:evenVBand="0" w:oddHBand="1" w:evenHBand="0" w:firstRowFirstColumn="0" w:firstRowLastColumn="0" w:lastRowFirstColumn="0" w:lastRowLastColumn="0"/>
          <w:trHeight w:hRule="exact" w:val="1148"/>
          <w:jc w:val="center"/>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tcBorders>
            <w:vAlign w:val="center"/>
          </w:tcPr>
          <w:p w14:paraId="072574EA" w14:textId="77777777" w:rsidR="00145AC2" w:rsidRPr="009103AB" w:rsidRDefault="00145AC2" w:rsidP="00D529C5">
            <w:pPr>
              <w:spacing w:after="100" w:afterAutospacing="1" w:line="240" w:lineRule="auto"/>
              <w:contextualSpacing/>
              <w:jc w:val="center"/>
              <w:rPr>
                <w:sz w:val="16"/>
                <w:szCs w:val="16"/>
              </w:rPr>
            </w:pPr>
            <w:r w:rsidRPr="009103AB">
              <w:rPr>
                <w:sz w:val="16"/>
                <w:szCs w:val="16"/>
              </w:rPr>
              <w:t>Hedef 4.1</w:t>
            </w:r>
            <w:r>
              <w:rPr>
                <w:sz w:val="16"/>
                <w:szCs w:val="16"/>
              </w:rPr>
              <w:t>.</w:t>
            </w:r>
            <w:r w:rsidRPr="009103AB">
              <w:rPr>
                <w:sz w:val="16"/>
                <w:szCs w:val="16"/>
              </w:rPr>
              <w:tab/>
            </w:r>
            <w:r w:rsidRPr="000A4800">
              <w:rPr>
                <w:b w:val="0"/>
                <w:bCs w:val="0"/>
                <w:sz w:val="16"/>
                <w:szCs w:val="16"/>
              </w:rPr>
              <w:t>Temel eğitimde okulların niteliğini arttıracak uygulama ve çalışmalara yer verilecektir.</w:t>
            </w:r>
          </w:p>
        </w:tc>
        <w:tc>
          <w:tcPr>
            <w:tcW w:w="5670" w:type="dxa"/>
            <w:tcBorders>
              <w:top w:val="none" w:sz="0" w:space="0" w:color="auto"/>
              <w:bottom w:val="none" w:sz="0" w:space="0" w:color="auto"/>
            </w:tcBorders>
            <w:vAlign w:val="center"/>
          </w:tcPr>
          <w:p w14:paraId="4302DDFE" w14:textId="77777777" w:rsidR="00145AC2" w:rsidRPr="000A4800" w:rsidRDefault="00145AC2" w:rsidP="00D529C5">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sz w:val="16"/>
                <w:szCs w:val="16"/>
              </w:rPr>
            </w:pPr>
            <w:r w:rsidRPr="000A4800">
              <w:rPr>
                <w:b/>
                <w:bCs/>
                <w:sz w:val="16"/>
                <w:szCs w:val="16"/>
              </w:rPr>
              <w:t>S4.1</w:t>
            </w:r>
            <w:r w:rsidRPr="000A4800">
              <w:rPr>
                <w:sz w:val="16"/>
                <w:szCs w:val="16"/>
              </w:rPr>
              <w:t xml:space="preserve"> Fiziki mekânların iyileştirilmesi için kamu idareleri, belediyeler ve işverenlerle iş birlikleri yapılacaktır. </w:t>
            </w:r>
          </w:p>
          <w:p w14:paraId="600B40D3" w14:textId="77777777" w:rsidR="00145AC2" w:rsidRPr="000A4800" w:rsidRDefault="00145AC2" w:rsidP="00D529C5">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sz w:val="16"/>
                <w:szCs w:val="16"/>
              </w:rPr>
            </w:pPr>
            <w:r w:rsidRPr="000A4800">
              <w:rPr>
                <w:b/>
                <w:bCs/>
                <w:sz w:val="16"/>
                <w:szCs w:val="16"/>
              </w:rPr>
              <w:t>S4.2</w:t>
            </w:r>
            <w:r>
              <w:rPr>
                <w:b/>
                <w:bCs/>
                <w:sz w:val="16"/>
                <w:szCs w:val="16"/>
              </w:rPr>
              <w:t xml:space="preserve"> </w:t>
            </w:r>
            <w:r w:rsidRPr="000A4800">
              <w:rPr>
                <w:sz w:val="16"/>
                <w:szCs w:val="16"/>
              </w:rPr>
              <w:t>Atölye ve laboratuvarların iyileştirilmesi için sektör ile iş birlikleri yapılacaktır.</w:t>
            </w:r>
          </w:p>
          <w:p w14:paraId="2AC2B98B" w14:textId="77777777" w:rsidR="00145AC2" w:rsidRPr="009103AB" w:rsidRDefault="00145AC2" w:rsidP="00D529C5">
            <w:pPr>
              <w:spacing w:after="100" w:afterAutospacing="1" w:line="240" w:lineRule="auto"/>
              <w:contextualSpacing/>
              <w:jc w:val="left"/>
              <w:cnfStyle w:val="000000100000" w:firstRow="0" w:lastRow="0" w:firstColumn="0" w:lastColumn="0" w:oddVBand="0" w:evenVBand="0" w:oddHBand="1" w:evenHBand="0" w:firstRowFirstColumn="0" w:firstRowLastColumn="0" w:lastRowFirstColumn="0" w:lastRowLastColumn="0"/>
              <w:rPr>
                <w:b/>
                <w:bCs/>
                <w:sz w:val="16"/>
                <w:szCs w:val="16"/>
              </w:rPr>
            </w:pPr>
          </w:p>
        </w:tc>
        <w:tc>
          <w:tcPr>
            <w:tcW w:w="283" w:type="dxa"/>
            <w:tcBorders>
              <w:top w:val="none" w:sz="0" w:space="0" w:color="auto"/>
              <w:bottom w:val="none" w:sz="0" w:space="0" w:color="auto"/>
            </w:tcBorders>
            <w:vAlign w:val="center"/>
          </w:tcPr>
          <w:p w14:paraId="0B54C9A3"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TEGM</w:t>
            </w:r>
          </w:p>
        </w:tc>
        <w:tc>
          <w:tcPr>
            <w:tcW w:w="1276" w:type="dxa"/>
            <w:tcBorders>
              <w:top w:val="none" w:sz="0" w:space="0" w:color="auto"/>
              <w:bottom w:val="none" w:sz="0" w:space="0" w:color="auto"/>
              <w:right w:val="none" w:sz="0" w:space="0" w:color="auto"/>
            </w:tcBorders>
            <w:vAlign w:val="center"/>
          </w:tcPr>
          <w:p w14:paraId="4EC83846"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İEGM</w:t>
            </w:r>
          </w:p>
          <w:p w14:paraId="7223A8E6"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BİGM</w:t>
            </w:r>
          </w:p>
          <w:p w14:paraId="5D1366BB"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DÖGM</w:t>
            </w:r>
          </w:p>
          <w:p w14:paraId="4C58F26B" w14:textId="77777777" w:rsidR="00145AC2"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 xml:space="preserve">ÖÖKGM DHGM </w:t>
            </w:r>
          </w:p>
          <w:p w14:paraId="0B58CE96"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sz w:val="16"/>
                <w:szCs w:val="16"/>
              </w:rPr>
              <w:t>HHGM</w:t>
            </w:r>
          </w:p>
        </w:tc>
      </w:tr>
      <w:tr w:rsidR="00145AC2" w:rsidRPr="009103AB" w14:paraId="034D403A" w14:textId="77777777" w:rsidTr="00D529C5">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9766" w:type="dxa"/>
            <w:gridSpan w:val="4"/>
            <w:shd w:val="clear" w:color="auto" w:fill="C00000"/>
            <w:vAlign w:val="center"/>
          </w:tcPr>
          <w:p w14:paraId="5C59FD0A" w14:textId="77777777" w:rsidR="00145AC2" w:rsidRPr="009103AB" w:rsidRDefault="00145AC2" w:rsidP="00D529C5">
            <w:pPr>
              <w:spacing w:after="100" w:afterAutospacing="1" w:line="240" w:lineRule="auto"/>
              <w:contextualSpacing/>
              <w:jc w:val="left"/>
              <w:rPr>
                <w:sz w:val="16"/>
                <w:szCs w:val="16"/>
              </w:rPr>
            </w:pPr>
            <w:r w:rsidRPr="00D21348">
              <w:rPr>
                <w:sz w:val="16"/>
                <w:szCs w:val="16"/>
              </w:rPr>
              <w:t>Amaç 5</w:t>
            </w:r>
            <w:r>
              <w:rPr>
                <w:sz w:val="16"/>
                <w:szCs w:val="16"/>
              </w:rPr>
              <w:t xml:space="preserve">: </w:t>
            </w:r>
            <w:r w:rsidRPr="000A4800">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45AC2" w:rsidRPr="009103AB" w14:paraId="52668BBA" w14:textId="77777777" w:rsidTr="00D529C5">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tcBorders>
            <w:shd w:val="clear" w:color="auto" w:fill="C00000"/>
            <w:vAlign w:val="center"/>
          </w:tcPr>
          <w:p w14:paraId="45A5B182" w14:textId="77777777" w:rsidR="00145AC2" w:rsidRPr="009103AB" w:rsidRDefault="00145AC2" w:rsidP="00D529C5">
            <w:pPr>
              <w:spacing w:after="100" w:afterAutospacing="1" w:line="240" w:lineRule="auto"/>
              <w:contextualSpacing/>
              <w:jc w:val="center"/>
              <w:rPr>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14:paraId="0097AA2A"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14:paraId="5567C0E2"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14:paraId="085F7DB7" w14:textId="77777777" w:rsidR="00145AC2" w:rsidRPr="009103AB"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9103AB">
              <w:rPr>
                <w:b/>
                <w:bCs/>
                <w:sz w:val="16"/>
                <w:szCs w:val="16"/>
              </w:rPr>
              <w:t>İş Birliği Yapılan Birim(ler)</w:t>
            </w:r>
          </w:p>
        </w:tc>
      </w:tr>
      <w:tr w:rsidR="00145AC2" w:rsidRPr="009103AB" w14:paraId="60477E80" w14:textId="77777777" w:rsidTr="00D529C5">
        <w:trPr>
          <w:trHeight w:hRule="exact" w:val="1705"/>
          <w:jc w:val="center"/>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430B4BE4" w14:textId="77777777" w:rsidR="00145AC2" w:rsidRPr="009103AB" w:rsidRDefault="00145AC2" w:rsidP="00D529C5">
            <w:pPr>
              <w:spacing w:after="100" w:afterAutospacing="1" w:line="240" w:lineRule="auto"/>
              <w:contextualSpacing/>
              <w:jc w:val="center"/>
              <w:rPr>
                <w:sz w:val="16"/>
                <w:szCs w:val="16"/>
              </w:rPr>
            </w:pPr>
            <w:r w:rsidRPr="00D21348">
              <w:rPr>
                <w:sz w:val="16"/>
                <w:szCs w:val="16"/>
              </w:rPr>
              <w:t>Hedef 5.1</w:t>
            </w:r>
            <w:r>
              <w:rPr>
                <w:sz w:val="16"/>
                <w:szCs w:val="16"/>
              </w:rPr>
              <w:t>.</w:t>
            </w:r>
            <w:r w:rsidRPr="00D21348">
              <w:rPr>
                <w:sz w:val="16"/>
                <w:szCs w:val="16"/>
              </w:rPr>
              <w:tab/>
            </w:r>
            <w:r w:rsidRPr="000A4800">
              <w:rPr>
                <w:b w:val="0"/>
                <w:bCs w:val="0"/>
                <w:sz w:val="16"/>
                <w:szCs w:val="16"/>
              </w:rPr>
              <w:t>Öğrencilerin bilimsel, kültürel, sanatsal, sportif ve toplum hizmeti alanlarında ders dışı etkinliklere katılım oranı artırılacaktır</w:t>
            </w:r>
          </w:p>
        </w:tc>
        <w:tc>
          <w:tcPr>
            <w:tcW w:w="5670" w:type="dxa"/>
            <w:vAlign w:val="center"/>
          </w:tcPr>
          <w:p w14:paraId="236B4432" w14:textId="77777777" w:rsidR="00145AC2" w:rsidRPr="002419EE" w:rsidRDefault="00145AC2" w:rsidP="00D529C5">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2419EE">
              <w:rPr>
                <w:b/>
                <w:bCs/>
                <w:sz w:val="16"/>
                <w:szCs w:val="16"/>
              </w:rPr>
              <w:t>S5.1</w:t>
            </w:r>
            <w:r w:rsidRPr="002419EE">
              <w:rPr>
                <w:sz w:val="16"/>
                <w:szCs w:val="16"/>
              </w:rPr>
              <w:t>. Her bir öğrencinin bir kulüp faaliyetinde aktif olarak yer alması sağlanarak kulüp faaliyetlerinin etkinliği artırılacaktır</w:t>
            </w:r>
          </w:p>
          <w:p w14:paraId="6523E7E3" w14:textId="77777777" w:rsidR="00145AC2" w:rsidRPr="002419EE" w:rsidRDefault="00145AC2" w:rsidP="00D529C5">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sz w:val="16"/>
                <w:szCs w:val="16"/>
              </w:rPr>
            </w:pPr>
            <w:r w:rsidRPr="002419EE">
              <w:rPr>
                <w:b/>
                <w:bCs/>
                <w:sz w:val="16"/>
                <w:szCs w:val="16"/>
              </w:rPr>
              <w:t>S5.2</w:t>
            </w:r>
            <w:r>
              <w:rPr>
                <w:sz w:val="16"/>
                <w:szCs w:val="16"/>
              </w:rPr>
              <w:t xml:space="preserve"> </w:t>
            </w:r>
            <w:r w:rsidRPr="002419EE">
              <w:rPr>
                <w:sz w:val="16"/>
                <w:szCs w:val="16"/>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2D83D25F" w14:textId="77777777" w:rsidR="00145AC2" w:rsidRPr="009103AB" w:rsidRDefault="00145AC2" w:rsidP="00D529C5">
            <w:pPr>
              <w:spacing w:after="100" w:afterAutospacing="1" w:line="240" w:lineRule="auto"/>
              <w:contextualSpacing/>
              <w:jc w:val="left"/>
              <w:cnfStyle w:val="000000000000" w:firstRow="0" w:lastRow="0" w:firstColumn="0" w:lastColumn="0" w:oddVBand="0" w:evenVBand="0" w:oddHBand="0" w:evenHBand="0" w:firstRowFirstColumn="0" w:firstRowLastColumn="0" w:lastRowFirstColumn="0" w:lastRowLastColumn="0"/>
              <w:rPr>
                <w:b/>
                <w:bCs/>
                <w:sz w:val="16"/>
                <w:szCs w:val="16"/>
              </w:rPr>
            </w:pPr>
            <w:r w:rsidRPr="002419EE">
              <w:rPr>
                <w:b/>
                <w:bCs/>
                <w:sz w:val="16"/>
                <w:szCs w:val="16"/>
              </w:rPr>
              <w:t>S5.3</w:t>
            </w:r>
            <w:r w:rsidRPr="002419EE">
              <w:rPr>
                <w:sz w:val="16"/>
                <w:szCs w:val="16"/>
              </w:rPr>
              <w:t xml:space="preserve"> E-okul sisteminde bulunan sosyal etkinlik modülünde gerçekleştirilen etkinlikler işlenecektir.</w:t>
            </w:r>
          </w:p>
        </w:tc>
        <w:tc>
          <w:tcPr>
            <w:tcW w:w="283" w:type="dxa"/>
            <w:vAlign w:val="center"/>
          </w:tcPr>
          <w:p w14:paraId="352A575C"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TEGM</w:t>
            </w:r>
          </w:p>
        </w:tc>
        <w:tc>
          <w:tcPr>
            <w:tcW w:w="1276" w:type="dxa"/>
            <w:vAlign w:val="center"/>
          </w:tcPr>
          <w:p w14:paraId="34663DE3"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İEGM</w:t>
            </w:r>
          </w:p>
          <w:p w14:paraId="516102A8"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BİGM</w:t>
            </w:r>
          </w:p>
          <w:p w14:paraId="11AFD507"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DÖGM</w:t>
            </w:r>
          </w:p>
          <w:p w14:paraId="218C39E6" w14:textId="77777777" w:rsidR="00145AC2"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 xml:space="preserve">ÖÖKGM DHGM </w:t>
            </w:r>
          </w:p>
          <w:p w14:paraId="1B95E38E" w14:textId="77777777" w:rsidR="00145AC2" w:rsidRPr="009103AB"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9103AB">
              <w:rPr>
                <w:sz w:val="16"/>
                <w:szCs w:val="16"/>
              </w:rPr>
              <w:t>HHGM</w:t>
            </w:r>
          </w:p>
        </w:tc>
      </w:tr>
    </w:tbl>
    <w:p w14:paraId="31CCCC04" w14:textId="77777777" w:rsidR="00145AC2" w:rsidRDefault="00145AC2" w:rsidP="00145AC2"/>
    <w:p w14:paraId="18BB954A" w14:textId="77777777" w:rsidR="00145AC2" w:rsidRDefault="00145AC2" w:rsidP="00145AC2">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-22</w:t>
      </w:r>
      <w:r w:rsidRPr="006B734D">
        <w:rPr>
          <w:b/>
          <w:i w:val="0"/>
          <w:color w:val="000000" w:themeColor="text1"/>
          <w:sz w:val="24"/>
          <w:szCs w:val="24"/>
        </w:rPr>
        <w:t>:</w:t>
      </w:r>
      <w:r>
        <w:rPr>
          <w:b/>
          <w:i w:val="0"/>
          <w:color w:val="000000" w:themeColor="text1"/>
          <w:sz w:val="24"/>
          <w:szCs w:val="24"/>
        </w:rPr>
        <w:t xml:space="preserve"> </w:t>
      </w:r>
      <w:r w:rsidRPr="00D21348">
        <w:rPr>
          <w:i w:val="0"/>
          <w:color w:val="000000" w:themeColor="text1"/>
          <w:sz w:val="24"/>
          <w:szCs w:val="24"/>
        </w:rPr>
        <w:t>Performans Göstergesi Sorumlulukları</w:t>
      </w:r>
    </w:p>
    <w:tbl>
      <w:tblPr>
        <w:tblStyle w:val="AkListe-Vurgu21"/>
        <w:tblW w:w="97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9"/>
        <w:gridCol w:w="1053"/>
        <w:gridCol w:w="5484"/>
        <w:gridCol w:w="851"/>
        <w:gridCol w:w="1557"/>
      </w:tblGrid>
      <w:tr w:rsidR="00145AC2" w:rsidRPr="00AE73F1" w14:paraId="0FD88504" w14:textId="77777777" w:rsidTr="00D529C5">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C00000"/>
            <w:vAlign w:val="center"/>
          </w:tcPr>
          <w:p w14:paraId="6F5AF792" w14:textId="77777777" w:rsidR="00145AC2" w:rsidRPr="00AE73F1" w:rsidRDefault="00145AC2" w:rsidP="00D529C5">
            <w:pPr>
              <w:spacing w:after="100" w:afterAutospacing="1"/>
              <w:contextualSpacing/>
              <w:jc w:val="center"/>
              <w:rPr>
                <w:sz w:val="16"/>
                <w:szCs w:val="16"/>
              </w:rPr>
            </w:pPr>
            <w:r w:rsidRPr="00AE73F1">
              <w:rPr>
                <w:sz w:val="16"/>
                <w:szCs w:val="16"/>
              </w:rPr>
              <w:lastRenderedPageBreak/>
              <w:t>AMAÇ 1 HEDEFLERİNE İLİŞKİN PERFORMANS GÖSTERGELERİ</w:t>
            </w:r>
          </w:p>
        </w:tc>
      </w:tr>
      <w:tr w:rsidR="00145AC2" w:rsidRPr="00AE73F1" w14:paraId="4390133D"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C00000"/>
            <w:vAlign w:val="center"/>
          </w:tcPr>
          <w:p w14:paraId="0073B05E" w14:textId="77777777" w:rsidR="00145AC2" w:rsidRPr="00AE73F1" w:rsidRDefault="00145AC2" w:rsidP="00D529C5">
            <w:pPr>
              <w:spacing w:after="100" w:afterAutospacing="1" w:line="240" w:lineRule="auto"/>
              <w:contextualSpacing/>
              <w:jc w:val="center"/>
              <w:rPr>
                <w:sz w:val="16"/>
                <w:szCs w:val="16"/>
              </w:rPr>
            </w:pPr>
            <w:r w:rsidRPr="00AE73F1">
              <w:rPr>
                <w:b w:val="0"/>
                <w:bCs w:val="0"/>
                <w:sz w:val="16"/>
                <w:szCs w:val="16"/>
              </w:rPr>
              <w:t xml:space="preserve">Hedef </w:t>
            </w:r>
          </w:p>
          <w:p w14:paraId="7141A551" w14:textId="77777777" w:rsidR="00145AC2" w:rsidRPr="00AE73F1" w:rsidRDefault="00145AC2" w:rsidP="00D529C5">
            <w:pPr>
              <w:spacing w:after="100" w:afterAutospacing="1" w:line="240" w:lineRule="auto"/>
              <w:contextualSpacing/>
              <w:jc w:val="center"/>
              <w:rPr>
                <w:b w:val="0"/>
                <w:bCs w:val="0"/>
                <w:sz w:val="16"/>
                <w:szCs w:val="16"/>
              </w:rPr>
            </w:pPr>
            <w:r w:rsidRPr="00AE73F1">
              <w:rPr>
                <w:b w:val="0"/>
                <w:bCs w:val="0"/>
                <w:sz w:val="16"/>
                <w:szCs w:val="16"/>
              </w:rPr>
              <w:t>No</w:t>
            </w:r>
          </w:p>
        </w:tc>
        <w:tc>
          <w:tcPr>
            <w:tcW w:w="0" w:type="auto"/>
            <w:tcBorders>
              <w:top w:val="none" w:sz="0" w:space="0" w:color="auto"/>
              <w:bottom w:val="none" w:sz="0" w:space="0" w:color="auto"/>
            </w:tcBorders>
            <w:shd w:val="clear" w:color="auto" w:fill="C00000"/>
            <w:vAlign w:val="center"/>
          </w:tcPr>
          <w:p w14:paraId="7E7003D8"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PG</w:t>
            </w:r>
          </w:p>
          <w:p w14:paraId="2A505EBF"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No</w:t>
            </w:r>
          </w:p>
        </w:tc>
        <w:tc>
          <w:tcPr>
            <w:tcW w:w="5484" w:type="dxa"/>
            <w:tcBorders>
              <w:top w:val="none" w:sz="0" w:space="0" w:color="auto"/>
              <w:bottom w:val="none" w:sz="0" w:space="0" w:color="auto"/>
            </w:tcBorders>
            <w:shd w:val="clear" w:color="auto" w:fill="C00000"/>
            <w:vAlign w:val="center"/>
          </w:tcPr>
          <w:p w14:paraId="684F80CD"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Performans</w:t>
            </w:r>
          </w:p>
          <w:p w14:paraId="4D0D3A3F"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Göstergesi</w:t>
            </w:r>
          </w:p>
        </w:tc>
        <w:tc>
          <w:tcPr>
            <w:tcW w:w="851" w:type="dxa"/>
            <w:tcBorders>
              <w:top w:val="none" w:sz="0" w:space="0" w:color="auto"/>
              <w:bottom w:val="none" w:sz="0" w:space="0" w:color="auto"/>
            </w:tcBorders>
            <w:shd w:val="clear" w:color="auto" w:fill="C00000"/>
            <w:vAlign w:val="center"/>
          </w:tcPr>
          <w:p w14:paraId="0F8073CF"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Sorumlu Birim</w:t>
            </w:r>
          </w:p>
        </w:tc>
        <w:tc>
          <w:tcPr>
            <w:tcW w:w="1557" w:type="dxa"/>
            <w:tcBorders>
              <w:top w:val="none" w:sz="0" w:space="0" w:color="auto"/>
              <w:bottom w:val="none" w:sz="0" w:space="0" w:color="auto"/>
              <w:right w:val="none" w:sz="0" w:space="0" w:color="auto"/>
            </w:tcBorders>
            <w:shd w:val="clear" w:color="auto" w:fill="C00000"/>
            <w:vAlign w:val="center"/>
          </w:tcPr>
          <w:p w14:paraId="4DE77569"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İş Birliği Yapılan Birim(ler)</w:t>
            </w:r>
          </w:p>
        </w:tc>
      </w:tr>
      <w:tr w:rsidR="00145AC2" w:rsidRPr="00AE73F1" w14:paraId="3384B7E9"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93ED9B0" w14:textId="77777777" w:rsidR="00145AC2" w:rsidRPr="00AE73F1" w:rsidRDefault="00145AC2" w:rsidP="00D529C5">
            <w:pPr>
              <w:spacing w:after="100" w:afterAutospacing="1" w:line="240" w:lineRule="auto"/>
              <w:contextualSpacing/>
              <w:jc w:val="center"/>
              <w:rPr>
                <w:b w:val="0"/>
                <w:bCs w:val="0"/>
                <w:sz w:val="16"/>
                <w:szCs w:val="16"/>
              </w:rPr>
            </w:pPr>
            <w:r w:rsidRPr="00AE73F1">
              <w:rPr>
                <w:b w:val="0"/>
                <w:bCs w:val="0"/>
                <w:sz w:val="16"/>
                <w:szCs w:val="16"/>
              </w:rPr>
              <w:t>H 1.1</w:t>
            </w:r>
          </w:p>
        </w:tc>
        <w:tc>
          <w:tcPr>
            <w:tcW w:w="0" w:type="auto"/>
            <w:vAlign w:val="center"/>
          </w:tcPr>
          <w:p w14:paraId="4B31F633"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sz w:val="16"/>
                <w:szCs w:val="16"/>
              </w:rPr>
              <w:t>PG 1.1</w:t>
            </w:r>
            <w:r>
              <w:rPr>
                <w:sz w:val="16"/>
                <w:szCs w:val="16"/>
              </w:rPr>
              <w:t>.1</w:t>
            </w:r>
          </w:p>
        </w:tc>
        <w:tc>
          <w:tcPr>
            <w:tcW w:w="5484" w:type="dxa"/>
            <w:vAlign w:val="center"/>
          </w:tcPr>
          <w:p w14:paraId="56BEE462"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sz w:val="16"/>
                <w:szCs w:val="16"/>
              </w:rPr>
              <w:t>20 gün ve üzeri özürsüz devamsızlık yapan öğrenci oranı (%)</w:t>
            </w:r>
          </w:p>
        </w:tc>
        <w:tc>
          <w:tcPr>
            <w:tcW w:w="851" w:type="dxa"/>
            <w:vMerge w:val="restart"/>
            <w:vAlign w:val="center"/>
          </w:tcPr>
          <w:p w14:paraId="744C65FB"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sz w:val="16"/>
                <w:szCs w:val="16"/>
              </w:rPr>
              <w:t>TEGM</w:t>
            </w:r>
          </w:p>
        </w:tc>
        <w:tc>
          <w:tcPr>
            <w:tcW w:w="1557" w:type="dxa"/>
            <w:vMerge w:val="restart"/>
            <w:vAlign w:val="center"/>
          </w:tcPr>
          <w:p w14:paraId="31F13AFB"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İEGM</w:t>
            </w:r>
          </w:p>
          <w:p w14:paraId="0E707F23"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BİGM</w:t>
            </w:r>
          </w:p>
          <w:p w14:paraId="0CCA0DED"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DÖGM</w:t>
            </w:r>
          </w:p>
          <w:p w14:paraId="3E84F705"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ÖÖKGM</w:t>
            </w:r>
          </w:p>
          <w:p w14:paraId="0E053DF5"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DHGM</w:t>
            </w:r>
          </w:p>
          <w:p w14:paraId="7A2689E3"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4420A">
              <w:rPr>
                <w:sz w:val="12"/>
                <w:szCs w:val="12"/>
              </w:rPr>
              <w:t>HHGM</w:t>
            </w:r>
          </w:p>
        </w:tc>
      </w:tr>
      <w:tr w:rsidR="00145AC2" w:rsidRPr="00AE73F1" w14:paraId="40134B27"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tcPr>
          <w:p w14:paraId="05903599" w14:textId="77777777" w:rsidR="00145AC2" w:rsidRPr="00AE73F1" w:rsidRDefault="00145AC2" w:rsidP="00D529C5">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14:paraId="0864DACB"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sz w:val="16"/>
                <w:szCs w:val="16"/>
              </w:rPr>
              <w:t>PG 1.</w:t>
            </w:r>
            <w:r>
              <w:rPr>
                <w:sz w:val="16"/>
                <w:szCs w:val="16"/>
              </w:rPr>
              <w:t>1.2</w:t>
            </w:r>
          </w:p>
        </w:tc>
        <w:tc>
          <w:tcPr>
            <w:tcW w:w="5484" w:type="dxa"/>
            <w:tcBorders>
              <w:top w:val="none" w:sz="0" w:space="0" w:color="auto"/>
              <w:bottom w:val="none" w:sz="0" w:space="0" w:color="auto"/>
            </w:tcBorders>
            <w:vAlign w:val="center"/>
          </w:tcPr>
          <w:p w14:paraId="202A57AB"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sz w:val="16"/>
                <w:szCs w:val="16"/>
              </w:rPr>
              <w:t>20 gün ve üzeri özürlü devamsızlık yapan öğrenci oranı (%)</w:t>
            </w:r>
          </w:p>
        </w:tc>
        <w:tc>
          <w:tcPr>
            <w:tcW w:w="851" w:type="dxa"/>
            <w:vMerge/>
            <w:tcBorders>
              <w:top w:val="none" w:sz="0" w:space="0" w:color="auto"/>
              <w:bottom w:val="none" w:sz="0" w:space="0" w:color="auto"/>
            </w:tcBorders>
            <w:vAlign w:val="center"/>
          </w:tcPr>
          <w:p w14:paraId="1371FE43"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7" w:type="dxa"/>
            <w:vMerge/>
            <w:tcBorders>
              <w:top w:val="none" w:sz="0" w:space="0" w:color="auto"/>
              <w:bottom w:val="none" w:sz="0" w:space="0" w:color="auto"/>
              <w:right w:val="none" w:sz="0" w:space="0" w:color="auto"/>
            </w:tcBorders>
            <w:vAlign w:val="center"/>
          </w:tcPr>
          <w:p w14:paraId="1733FA3A"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145AC2" w:rsidRPr="00AE73F1" w14:paraId="38477CBB"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C00000"/>
            <w:vAlign w:val="center"/>
          </w:tcPr>
          <w:p w14:paraId="3F36E6F8" w14:textId="77777777" w:rsidR="00145AC2" w:rsidRPr="00AE73F1" w:rsidRDefault="00145AC2" w:rsidP="00D529C5">
            <w:pPr>
              <w:spacing w:after="100" w:afterAutospacing="1" w:line="240" w:lineRule="auto"/>
              <w:contextualSpacing/>
              <w:jc w:val="center"/>
              <w:rPr>
                <w:sz w:val="16"/>
                <w:szCs w:val="16"/>
              </w:rPr>
            </w:pPr>
            <w:r w:rsidRPr="00AE73F1">
              <w:rPr>
                <w:sz w:val="16"/>
                <w:szCs w:val="16"/>
              </w:rPr>
              <w:t>AMAÇ 2 HEDEFLERİNE İLİŞKİN PERFORMANS GÖSTERGELERİ</w:t>
            </w:r>
          </w:p>
        </w:tc>
      </w:tr>
      <w:tr w:rsidR="00145AC2" w:rsidRPr="00AE73F1" w14:paraId="358E621B"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C00000"/>
            <w:vAlign w:val="center"/>
          </w:tcPr>
          <w:p w14:paraId="2988D419" w14:textId="77777777" w:rsidR="00145AC2" w:rsidRPr="00AE73F1" w:rsidRDefault="00145AC2" w:rsidP="00D529C5">
            <w:pPr>
              <w:spacing w:after="100" w:afterAutospacing="1" w:line="240" w:lineRule="auto"/>
              <w:contextualSpacing/>
              <w:jc w:val="center"/>
              <w:rPr>
                <w:sz w:val="16"/>
                <w:szCs w:val="16"/>
              </w:rPr>
            </w:pPr>
            <w:r w:rsidRPr="00AE73F1">
              <w:rPr>
                <w:b w:val="0"/>
                <w:bCs w:val="0"/>
                <w:sz w:val="16"/>
                <w:szCs w:val="16"/>
              </w:rPr>
              <w:t>Hedef</w:t>
            </w:r>
          </w:p>
          <w:p w14:paraId="013D8579" w14:textId="77777777" w:rsidR="00145AC2" w:rsidRPr="00AE73F1" w:rsidRDefault="00145AC2" w:rsidP="00D529C5">
            <w:pPr>
              <w:spacing w:after="100" w:afterAutospacing="1" w:line="240" w:lineRule="auto"/>
              <w:contextualSpacing/>
              <w:jc w:val="center"/>
              <w:rPr>
                <w:sz w:val="16"/>
                <w:szCs w:val="16"/>
              </w:rPr>
            </w:pPr>
            <w:r w:rsidRPr="00AE73F1">
              <w:rPr>
                <w:b w:val="0"/>
                <w:bCs w:val="0"/>
                <w:sz w:val="16"/>
                <w:szCs w:val="16"/>
              </w:rPr>
              <w:t>No</w:t>
            </w:r>
          </w:p>
        </w:tc>
        <w:tc>
          <w:tcPr>
            <w:tcW w:w="0" w:type="auto"/>
            <w:tcBorders>
              <w:top w:val="none" w:sz="0" w:space="0" w:color="auto"/>
              <w:bottom w:val="none" w:sz="0" w:space="0" w:color="auto"/>
            </w:tcBorders>
            <w:shd w:val="clear" w:color="auto" w:fill="C00000"/>
            <w:vAlign w:val="center"/>
          </w:tcPr>
          <w:p w14:paraId="303623E3"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PG</w:t>
            </w:r>
          </w:p>
          <w:p w14:paraId="280B8665"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No</w:t>
            </w:r>
          </w:p>
        </w:tc>
        <w:tc>
          <w:tcPr>
            <w:tcW w:w="5484" w:type="dxa"/>
            <w:tcBorders>
              <w:top w:val="none" w:sz="0" w:space="0" w:color="auto"/>
              <w:bottom w:val="none" w:sz="0" w:space="0" w:color="auto"/>
            </w:tcBorders>
            <w:shd w:val="clear" w:color="auto" w:fill="C00000"/>
            <w:vAlign w:val="center"/>
          </w:tcPr>
          <w:p w14:paraId="5D2FA83E"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Performans</w:t>
            </w:r>
          </w:p>
          <w:p w14:paraId="08564907"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b/>
                <w:bCs/>
                <w:sz w:val="16"/>
                <w:szCs w:val="16"/>
              </w:rPr>
              <w:t>Göstergesi</w:t>
            </w:r>
          </w:p>
        </w:tc>
        <w:tc>
          <w:tcPr>
            <w:tcW w:w="851" w:type="dxa"/>
            <w:tcBorders>
              <w:top w:val="none" w:sz="0" w:space="0" w:color="auto"/>
              <w:bottom w:val="none" w:sz="0" w:space="0" w:color="auto"/>
            </w:tcBorders>
            <w:shd w:val="clear" w:color="auto" w:fill="C00000"/>
            <w:vAlign w:val="center"/>
          </w:tcPr>
          <w:p w14:paraId="713C3BF3"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b/>
                <w:bCs/>
                <w:sz w:val="16"/>
                <w:szCs w:val="16"/>
              </w:rPr>
              <w:t>Sorumlu Birim</w:t>
            </w:r>
          </w:p>
        </w:tc>
        <w:tc>
          <w:tcPr>
            <w:tcW w:w="1557" w:type="dxa"/>
            <w:tcBorders>
              <w:top w:val="none" w:sz="0" w:space="0" w:color="auto"/>
              <w:bottom w:val="none" w:sz="0" w:space="0" w:color="auto"/>
              <w:right w:val="none" w:sz="0" w:space="0" w:color="auto"/>
            </w:tcBorders>
            <w:shd w:val="clear" w:color="auto" w:fill="C00000"/>
            <w:vAlign w:val="center"/>
          </w:tcPr>
          <w:p w14:paraId="2ED4D223"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AE73F1">
              <w:rPr>
                <w:b/>
                <w:bCs/>
                <w:sz w:val="16"/>
                <w:szCs w:val="16"/>
              </w:rPr>
              <w:t>İş Birliği Yapılan Birim(ler)</w:t>
            </w:r>
          </w:p>
        </w:tc>
      </w:tr>
      <w:tr w:rsidR="00145AC2" w:rsidRPr="00AE73F1" w14:paraId="50D61420"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32567409" w14:textId="77777777" w:rsidR="00145AC2" w:rsidRPr="004453AE" w:rsidRDefault="00145AC2" w:rsidP="00D529C5">
            <w:pPr>
              <w:spacing w:after="100" w:afterAutospacing="1" w:line="240" w:lineRule="auto"/>
              <w:contextualSpacing/>
              <w:jc w:val="center"/>
              <w:rPr>
                <w:b w:val="0"/>
                <w:bCs w:val="0"/>
                <w:sz w:val="16"/>
                <w:szCs w:val="16"/>
              </w:rPr>
            </w:pPr>
            <w:r w:rsidRPr="004453AE">
              <w:rPr>
                <w:b w:val="0"/>
                <w:bCs w:val="0"/>
                <w:sz w:val="16"/>
                <w:szCs w:val="16"/>
              </w:rPr>
              <w:t>H 2.1</w:t>
            </w:r>
          </w:p>
        </w:tc>
        <w:tc>
          <w:tcPr>
            <w:tcW w:w="0" w:type="auto"/>
            <w:vAlign w:val="center"/>
          </w:tcPr>
          <w:p w14:paraId="39AE4906" w14:textId="77777777" w:rsidR="00145AC2" w:rsidRPr="004453AE"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PG 2.1</w:t>
            </w:r>
            <w:r>
              <w:rPr>
                <w:sz w:val="16"/>
                <w:szCs w:val="16"/>
              </w:rPr>
              <w:t>.1</w:t>
            </w:r>
          </w:p>
        </w:tc>
        <w:tc>
          <w:tcPr>
            <w:tcW w:w="5484" w:type="dxa"/>
            <w:vAlign w:val="center"/>
          </w:tcPr>
          <w:p w14:paraId="6E343728" w14:textId="77777777" w:rsidR="00145AC2" w:rsidRPr="004453AE"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2419EE">
              <w:rPr>
                <w:sz w:val="16"/>
                <w:szCs w:val="16"/>
              </w:rPr>
              <w:t>Öğrenci başına okunan kitap sayısı</w:t>
            </w:r>
          </w:p>
        </w:tc>
        <w:tc>
          <w:tcPr>
            <w:tcW w:w="851" w:type="dxa"/>
            <w:vMerge w:val="restart"/>
            <w:vAlign w:val="center"/>
          </w:tcPr>
          <w:p w14:paraId="6434DA69"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sz w:val="16"/>
                <w:szCs w:val="16"/>
              </w:rPr>
              <w:t>TEGM</w:t>
            </w:r>
          </w:p>
        </w:tc>
        <w:tc>
          <w:tcPr>
            <w:tcW w:w="1557" w:type="dxa"/>
            <w:vMerge w:val="restart"/>
            <w:vAlign w:val="center"/>
          </w:tcPr>
          <w:p w14:paraId="5AABE91A"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İEGM</w:t>
            </w:r>
          </w:p>
          <w:p w14:paraId="101A670F"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BİGM</w:t>
            </w:r>
          </w:p>
          <w:p w14:paraId="5FF07168"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DÖGM</w:t>
            </w:r>
          </w:p>
          <w:p w14:paraId="263B7D26"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ÖÖKGM</w:t>
            </w:r>
          </w:p>
          <w:p w14:paraId="533CD087"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2"/>
                <w:szCs w:val="12"/>
              </w:rPr>
            </w:pPr>
            <w:r w:rsidRPr="00B4420A">
              <w:rPr>
                <w:sz w:val="12"/>
                <w:szCs w:val="12"/>
              </w:rPr>
              <w:t>DHGM</w:t>
            </w:r>
          </w:p>
          <w:p w14:paraId="5F18ADF2"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4420A">
              <w:rPr>
                <w:sz w:val="12"/>
                <w:szCs w:val="12"/>
              </w:rPr>
              <w:t>HHGM</w:t>
            </w:r>
          </w:p>
        </w:tc>
      </w:tr>
      <w:tr w:rsidR="00145AC2" w:rsidRPr="00AE73F1" w14:paraId="5F402DA4"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tcPr>
          <w:p w14:paraId="3FCEE917" w14:textId="77777777" w:rsidR="00145AC2" w:rsidRPr="004453AE" w:rsidRDefault="00145AC2" w:rsidP="00D529C5">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14:paraId="7FD0EC8C" w14:textId="77777777" w:rsidR="00145AC2" w:rsidRPr="004453AE"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PG 2.</w:t>
            </w:r>
            <w:r>
              <w:rPr>
                <w:sz w:val="16"/>
                <w:szCs w:val="16"/>
              </w:rPr>
              <w:t>1.2</w:t>
            </w:r>
          </w:p>
        </w:tc>
        <w:tc>
          <w:tcPr>
            <w:tcW w:w="5484" w:type="dxa"/>
            <w:tcBorders>
              <w:top w:val="none" w:sz="0" w:space="0" w:color="auto"/>
              <w:bottom w:val="none" w:sz="0" w:space="0" w:color="auto"/>
            </w:tcBorders>
            <w:vAlign w:val="center"/>
          </w:tcPr>
          <w:p w14:paraId="0D0FA4DC" w14:textId="77777777" w:rsidR="00145AC2" w:rsidRPr="004453AE"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2419EE">
              <w:rPr>
                <w:sz w:val="16"/>
                <w:szCs w:val="16"/>
              </w:rPr>
              <w:t>Sağlıklı ve dengeli beslenme ile ilgili verilen eğitime katılan öğrenci sayısı</w:t>
            </w:r>
          </w:p>
        </w:tc>
        <w:tc>
          <w:tcPr>
            <w:tcW w:w="851" w:type="dxa"/>
            <w:vMerge/>
            <w:tcBorders>
              <w:top w:val="none" w:sz="0" w:space="0" w:color="auto"/>
              <w:bottom w:val="none" w:sz="0" w:space="0" w:color="auto"/>
            </w:tcBorders>
            <w:vAlign w:val="center"/>
          </w:tcPr>
          <w:p w14:paraId="2C3431E9"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7" w:type="dxa"/>
            <w:vMerge/>
            <w:tcBorders>
              <w:top w:val="none" w:sz="0" w:space="0" w:color="auto"/>
              <w:bottom w:val="none" w:sz="0" w:space="0" w:color="auto"/>
              <w:right w:val="none" w:sz="0" w:space="0" w:color="auto"/>
            </w:tcBorders>
            <w:vAlign w:val="center"/>
          </w:tcPr>
          <w:p w14:paraId="696B9501"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145AC2" w:rsidRPr="00AE73F1" w14:paraId="13891FF7"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C23C418" w14:textId="77777777" w:rsidR="00145AC2" w:rsidRPr="004453AE" w:rsidRDefault="00145AC2" w:rsidP="00D529C5">
            <w:pPr>
              <w:spacing w:after="100" w:afterAutospacing="1" w:line="240" w:lineRule="auto"/>
              <w:contextualSpacing/>
              <w:jc w:val="center"/>
              <w:rPr>
                <w:b w:val="0"/>
                <w:bCs w:val="0"/>
                <w:sz w:val="16"/>
                <w:szCs w:val="16"/>
              </w:rPr>
            </w:pPr>
          </w:p>
        </w:tc>
        <w:tc>
          <w:tcPr>
            <w:tcW w:w="0" w:type="auto"/>
            <w:vAlign w:val="center"/>
          </w:tcPr>
          <w:p w14:paraId="4326AC8D" w14:textId="77777777" w:rsidR="00145AC2" w:rsidRPr="004453AE"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PG 2.</w:t>
            </w:r>
            <w:r>
              <w:rPr>
                <w:sz w:val="16"/>
                <w:szCs w:val="16"/>
              </w:rPr>
              <w:t>1.3</w:t>
            </w:r>
          </w:p>
        </w:tc>
        <w:tc>
          <w:tcPr>
            <w:tcW w:w="5484" w:type="dxa"/>
            <w:vAlign w:val="center"/>
          </w:tcPr>
          <w:p w14:paraId="3DB68347" w14:textId="77777777" w:rsidR="00145AC2" w:rsidRPr="004453AE"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2419EE">
              <w:rPr>
                <w:sz w:val="16"/>
                <w:szCs w:val="16"/>
              </w:rPr>
              <w:t>Sağlıklı ve dengeli beslenme ile ilgili verilen eğitime katılan öğrenci sayısı</w:t>
            </w:r>
          </w:p>
        </w:tc>
        <w:tc>
          <w:tcPr>
            <w:tcW w:w="851" w:type="dxa"/>
            <w:vMerge/>
            <w:vAlign w:val="center"/>
          </w:tcPr>
          <w:p w14:paraId="1DD6FD68"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5BC4449D"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145AC2" w:rsidRPr="00AE73F1" w14:paraId="758E08D9"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tcPr>
          <w:p w14:paraId="0E9C13E9" w14:textId="77777777" w:rsidR="00145AC2" w:rsidRPr="004453AE" w:rsidRDefault="00145AC2" w:rsidP="00D529C5">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14:paraId="14B48892" w14:textId="77777777" w:rsidR="00145AC2" w:rsidRPr="004453AE"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PG 2.</w:t>
            </w:r>
            <w:r>
              <w:rPr>
                <w:sz w:val="16"/>
                <w:szCs w:val="16"/>
              </w:rPr>
              <w:t>1.4</w:t>
            </w:r>
          </w:p>
        </w:tc>
        <w:tc>
          <w:tcPr>
            <w:tcW w:w="5484" w:type="dxa"/>
            <w:tcBorders>
              <w:top w:val="none" w:sz="0" w:space="0" w:color="auto"/>
              <w:bottom w:val="none" w:sz="0" w:space="0" w:color="auto"/>
            </w:tcBorders>
            <w:vAlign w:val="center"/>
          </w:tcPr>
          <w:p w14:paraId="6CE801FB" w14:textId="77777777" w:rsidR="00145AC2" w:rsidRPr="004453AE"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2419EE">
              <w:rPr>
                <w:sz w:val="16"/>
                <w:szCs w:val="16"/>
              </w:rPr>
              <w:t>Nezaket kurallarına yönelik yapılan etkinlik sayısı</w:t>
            </w:r>
          </w:p>
        </w:tc>
        <w:tc>
          <w:tcPr>
            <w:tcW w:w="851" w:type="dxa"/>
            <w:vMerge/>
            <w:tcBorders>
              <w:top w:val="none" w:sz="0" w:space="0" w:color="auto"/>
              <w:bottom w:val="none" w:sz="0" w:space="0" w:color="auto"/>
            </w:tcBorders>
            <w:vAlign w:val="center"/>
          </w:tcPr>
          <w:p w14:paraId="1BA0FC30"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7" w:type="dxa"/>
            <w:vMerge/>
            <w:tcBorders>
              <w:top w:val="none" w:sz="0" w:space="0" w:color="auto"/>
              <w:bottom w:val="none" w:sz="0" w:space="0" w:color="auto"/>
              <w:right w:val="none" w:sz="0" w:space="0" w:color="auto"/>
            </w:tcBorders>
            <w:vAlign w:val="center"/>
          </w:tcPr>
          <w:p w14:paraId="09F7769D"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145AC2" w:rsidRPr="00AE73F1" w14:paraId="455CD420"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4F6664A" w14:textId="77777777" w:rsidR="00145AC2" w:rsidRPr="004453AE" w:rsidRDefault="00145AC2" w:rsidP="00D529C5">
            <w:pPr>
              <w:spacing w:after="100" w:afterAutospacing="1" w:line="240" w:lineRule="auto"/>
              <w:contextualSpacing/>
              <w:jc w:val="center"/>
              <w:rPr>
                <w:b w:val="0"/>
                <w:bCs w:val="0"/>
                <w:sz w:val="16"/>
                <w:szCs w:val="16"/>
              </w:rPr>
            </w:pPr>
          </w:p>
        </w:tc>
        <w:tc>
          <w:tcPr>
            <w:tcW w:w="0" w:type="auto"/>
            <w:vAlign w:val="center"/>
          </w:tcPr>
          <w:p w14:paraId="5BBF0FA7" w14:textId="77777777" w:rsidR="00145AC2" w:rsidRPr="004453AE"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PG 2.</w:t>
            </w:r>
            <w:r>
              <w:rPr>
                <w:sz w:val="16"/>
                <w:szCs w:val="16"/>
              </w:rPr>
              <w:t>1.5</w:t>
            </w:r>
          </w:p>
        </w:tc>
        <w:tc>
          <w:tcPr>
            <w:tcW w:w="5484" w:type="dxa"/>
            <w:vAlign w:val="center"/>
          </w:tcPr>
          <w:p w14:paraId="4BC873A7" w14:textId="77777777" w:rsidR="00145AC2" w:rsidRPr="004453AE"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2419EE">
              <w:rPr>
                <w:sz w:val="16"/>
                <w:szCs w:val="16"/>
              </w:rPr>
              <w:t>Nezaket kurallarına yönelik yapılan etkinliklere katılan öğrenci sayısı</w:t>
            </w:r>
          </w:p>
        </w:tc>
        <w:tc>
          <w:tcPr>
            <w:tcW w:w="851" w:type="dxa"/>
            <w:vMerge/>
            <w:vAlign w:val="center"/>
          </w:tcPr>
          <w:p w14:paraId="64099C6A"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5FC28B09"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145AC2" w:rsidRPr="00AE73F1" w14:paraId="3ADEDB38"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14:paraId="1542B322" w14:textId="77777777" w:rsidR="00145AC2" w:rsidRPr="00AE73F1" w:rsidRDefault="00145AC2" w:rsidP="00D529C5">
            <w:pPr>
              <w:spacing w:after="100" w:afterAutospacing="1" w:line="240" w:lineRule="auto"/>
              <w:contextualSpacing/>
              <w:jc w:val="center"/>
              <w:rPr>
                <w:sz w:val="16"/>
                <w:szCs w:val="16"/>
              </w:rPr>
            </w:pPr>
            <w:r w:rsidRPr="00AE73F1">
              <w:rPr>
                <w:sz w:val="16"/>
                <w:szCs w:val="16"/>
              </w:rPr>
              <w:t>AMAÇ 3 HEDEFLERİNE İLİŞKİN PERFORMANS GÖSTERGELERİ</w:t>
            </w:r>
          </w:p>
        </w:tc>
      </w:tr>
      <w:tr w:rsidR="00145AC2" w:rsidRPr="00AE73F1" w14:paraId="4C5E9B70"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vAlign w:val="center"/>
          </w:tcPr>
          <w:p w14:paraId="128CD235" w14:textId="77777777" w:rsidR="00145AC2" w:rsidRPr="00AE73F1" w:rsidRDefault="00145AC2" w:rsidP="00D529C5">
            <w:pPr>
              <w:spacing w:after="100" w:afterAutospacing="1" w:line="240" w:lineRule="auto"/>
              <w:contextualSpacing/>
              <w:jc w:val="center"/>
              <w:rPr>
                <w:sz w:val="16"/>
                <w:szCs w:val="16"/>
              </w:rPr>
            </w:pPr>
            <w:r w:rsidRPr="00AE73F1">
              <w:rPr>
                <w:b w:val="0"/>
                <w:bCs w:val="0"/>
                <w:sz w:val="16"/>
                <w:szCs w:val="16"/>
              </w:rPr>
              <w:t>Hedef</w:t>
            </w:r>
          </w:p>
          <w:p w14:paraId="3F68ED15" w14:textId="77777777" w:rsidR="00145AC2" w:rsidRPr="00AE73F1" w:rsidRDefault="00145AC2" w:rsidP="00D529C5">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14:paraId="375C1074"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PG</w:t>
            </w:r>
          </w:p>
          <w:p w14:paraId="61EFF31A"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No</w:t>
            </w:r>
          </w:p>
        </w:tc>
        <w:tc>
          <w:tcPr>
            <w:tcW w:w="5484" w:type="dxa"/>
            <w:shd w:val="clear" w:color="auto" w:fill="C00000"/>
            <w:vAlign w:val="center"/>
          </w:tcPr>
          <w:p w14:paraId="4D4E18CB"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Performans</w:t>
            </w:r>
          </w:p>
          <w:p w14:paraId="4819F03F"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Göstergesi</w:t>
            </w:r>
          </w:p>
        </w:tc>
        <w:tc>
          <w:tcPr>
            <w:tcW w:w="851" w:type="dxa"/>
            <w:shd w:val="clear" w:color="auto" w:fill="C00000"/>
            <w:vAlign w:val="center"/>
          </w:tcPr>
          <w:p w14:paraId="26228C30"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Sorumlu Birim</w:t>
            </w:r>
          </w:p>
        </w:tc>
        <w:tc>
          <w:tcPr>
            <w:tcW w:w="1557" w:type="dxa"/>
            <w:shd w:val="clear" w:color="auto" w:fill="C00000"/>
            <w:vAlign w:val="center"/>
          </w:tcPr>
          <w:p w14:paraId="1668C51D"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İş Birliği Yapılan Birim(ler)</w:t>
            </w:r>
          </w:p>
        </w:tc>
      </w:tr>
      <w:tr w:rsidR="00145AC2" w:rsidRPr="00AE73F1" w14:paraId="64E7A21F"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vAlign w:val="center"/>
          </w:tcPr>
          <w:p w14:paraId="647DF07A" w14:textId="77777777" w:rsidR="00145AC2" w:rsidRPr="004453AE" w:rsidRDefault="00145AC2" w:rsidP="00D529C5">
            <w:pPr>
              <w:spacing w:after="100" w:afterAutospacing="1" w:line="240" w:lineRule="auto"/>
              <w:contextualSpacing/>
              <w:jc w:val="center"/>
              <w:rPr>
                <w:b w:val="0"/>
                <w:bCs w:val="0"/>
                <w:sz w:val="16"/>
                <w:szCs w:val="16"/>
              </w:rPr>
            </w:pPr>
            <w:r w:rsidRPr="004453AE">
              <w:rPr>
                <w:b w:val="0"/>
                <w:bCs w:val="0"/>
                <w:sz w:val="16"/>
                <w:szCs w:val="16"/>
              </w:rPr>
              <w:t>H 3.1</w:t>
            </w:r>
          </w:p>
        </w:tc>
        <w:tc>
          <w:tcPr>
            <w:tcW w:w="0" w:type="auto"/>
            <w:tcBorders>
              <w:top w:val="none" w:sz="0" w:space="0" w:color="auto"/>
              <w:bottom w:val="none" w:sz="0" w:space="0" w:color="auto"/>
            </w:tcBorders>
            <w:vAlign w:val="center"/>
          </w:tcPr>
          <w:p w14:paraId="4E7F5B86" w14:textId="77777777" w:rsidR="00145AC2" w:rsidRPr="004453AE"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PG 3.1</w:t>
            </w:r>
            <w:r>
              <w:rPr>
                <w:sz w:val="16"/>
                <w:szCs w:val="16"/>
              </w:rPr>
              <w:t>.1</w:t>
            </w:r>
          </w:p>
        </w:tc>
        <w:tc>
          <w:tcPr>
            <w:tcW w:w="5484" w:type="dxa"/>
            <w:tcBorders>
              <w:top w:val="none" w:sz="0" w:space="0" w:color="auto"/>
              <w:bottom w:val="none" w:sz="0" w:space="0" w:color="auto"/>
            </w:tcBorders>
            <w:vAlign w:val="center"/>
          </w:tcPr>
          <w:p w14:paraId="06E71068"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2419EE">
              <w:rPr>
                <w:sz w:val="16"/>
                <w:szCs w:val="16"/>
              </w:rPr>
              <w:t>Okulda yaşanan kaza sayısı</w:t>
            </w:r>
          </w:p>
        </w:tc>
        <w:tc>
          <w:tcPr>
            <w:tcW w:w="851" w:type="dxa"/>
            <w:vMerge w:val="restart"/>
            <w:tcBorders>
              <w:top w:val="none" w:sz="0" w:space="0" w:color="auto"/>
              <w:bottom w:val="none" w:sz="0" w:space="0" w:color="auto"/>
            </w:tcBorders>
            <w:vAlign w:val="center"/>
          </w:tcPr>
          <w:p w14:paraId="696D0865"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14:paraId="16E807C0"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İEGM</w:t>
            </w:r>
          </w:p>
          <w:p w14:paraId="5E7E0A4B"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BİGM</w:t>
            </w:r>
          </w:p>
          <w:p w14:paraId="245DCC45"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DÖGM</w:t>
            </w:r>
          </w:p>
          <w:p w14:paraId="3D72318F"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ÖÖKGM</w:t>
            </w:r>
          </w:p>
          <w:p w14:paraId="60E40128"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DHGM</w:t>
            </w:r>
          </w:p>
          <w:p w14:paraId="260D3CF1"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2"/>
                <w:szCs w:val="12"/>
              </w:rPr>
              <w:t>HHGM</w:t>
            </w:r>
          </w:p>
        </w:tc>
      </w:tr>
      <w:tr w:rsidR="00145AC2" w:rsidRPr="00AE73F1" w14:paraId="102D186F"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5435E6C" w14:textId="77777777" w:rsidR="00145AC2" w:rsidRPr="004453AE" w:rsidRDefault="00145AC2" w:rsidP="00D529C5">
            <w:pPr>
              <w:spacing w:after="100" w:afterAutospacing="1" w:line="240" w:lineRule="auto"/>
              <w:contextualSpacing/>
              <w:jc w:val="center"/>
              <w:rPr>
                <w:b w:val="0"/>
                <w:bCs w:val="0"/>
                <w:sz w:val="16"/>
                <w:szCs w:val="16"/>
              </w:rPr>
            </w:pPr>
          </w:p>
        </w:tc>
        <w:tc>
          <w:tcPr>
            <w:tcW w:w="0" w:type="auto"/>
            <w:vAlign w:val="center"/>
          </w:tcPr>
          <w:p w14:paraId="248A22F0" w14:textId="77777777" w:rsidR="00145AC2" w:rsidRPr="004453AE"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PG 3.</w:t>
            </w:r>
            <w:r>
              <w:rPr>
                <w:sz w:val="16"/>
                <w:szCs w:val="16"/>
              </w:rPr>
              <w:t>1.2</w:t>
            </w:r>
          </w:p>
        </w:tc>
        <w:tc>
          <w:tcPr>
            <w:tcW w:w="5484" w:type="dxa"/>
            <w:vAlign w:val="center"/>
          </w:tcPr>
          <w:p w14:paraId="626B1286"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Bağımlılıkla mücadele ile ilgili konularda eğitim alan öğrenci ve öğretmen sayısı</w:t>
            </w:r>
          </w:p>
        </w:tc>
        <w:tc>
          <w:tcPr>
            <w:tcW w:w="851" w:type="dxa"/>
            <w:vMerge/>
            <w:vAlign w:val="center"/>
          </w:tcPr>
          <w:p w14:paraId="40B28781"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1C053E20"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145AC2" w:rsidRPr="00AE73F1" w14:paraId="3DC94FA3"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tcPr>
          <w:p w14:paraId="2D0F26C1" w14:textId="77777777" w:rsidR="00145AC2" w:rsidRPr="004453AE" w:rsidRDefault="00145AC2" w:rsidP="00D529C5">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14:paraId="394E7814" w14:textId="77777777" w:rsidR="00145AC2" w:rsidRPr="004453AE"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PG 3.</w:t>
            </w:r>
            <w:r>
              <w:rPr>
                <w:sz w:val="16"/>
                <w:szCs w:val="16"/>
              </w:rPr>
              <w:t>1.3</w:t>
            </w:r>
          </w:p>
        </w:tc>
        <w:tc>
          <w:tcPr>
            <w:tcW w:w="5484" w:type="dxa"/>
            <w:tcBorders>
              <w:top w:val="none" w:sz="0" w:space="0" w:color="auto"/>
              <w:bottom w:val="none" w:sz="0" w:space="0" w:color="auto"/>
            </w:tcBorders>
            <w:vAlign w:val="center"/>
          </w:tcPr>
          <w:p w14:paraId="1261796D"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4453AE">
              <w:rPr>
                <w:sz w:val="16"/>
                <w:szCs w:val="16"/>
              </w:rPr>
              <w:t>Akran zorbalığı ve siber zorbalıkla ilgili konularda eğitim alan öğretmen, öğrenci ve veli sayısı</w:t>
            </w:r>
          </w:p>
        </w:tc>
        <w:tc>
          <w:tcPr>
            <w:tcW w:w="851" w:type="dxa"/>
            <w:vMerge/>
            <w:tcBorders>
              <w:top w:val="none" w:sz="0" w:space="0" w:color="auto"/>
              <w:bottom w:val="none" w:sz="0" w:space="0" w:color="auto"/>
            </w:tcBorders>
            <w:vAlign w:val="center"/>
          </w:tcPr>
          <w:p w14:paraId="407BFC20"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7" w:type="dxa"/>
            <w:vMerge/>
            <w:tcBorders>
              <w:top w:val="none" w:sz="0" w:space="0" w:color="auto"/>
              <w:bottom w:val="none" w:sz="0" w:space="0" w:color="auto"/>
              <w:right w:val="none" w:sz="0" w:space="0" w:color="auto"/>
            </w:tcBorders>
            <w:vAlign w:val="center"/>
          </w:tcPr>
          <w:p w14:paraId="6F8433EF"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145AC2" w:rsidRPr="00AE73F1" w14:paraId="119022F2"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F00E4C6" w14:textId="77777777" w:rsidR="00145AC2" w:rsidRPr="004453AE" w:rsidRDefault="00145AC2" w:rsidP="00D529C5">
            <w:pPr>
              <w:spacing w:after="100" w:afterAutospacing="1" w:line="240" w:lineRule="auto"/>
              <w:contextualSpacing/>
              <w:jc w:val="center"/>
              <w:rPr>
                <w:b w:val="0"/>
                <w:bCs w:val="0"/>
                <w:sz w:val="16"/>
                <w:szCs w:val="16"/>
              </w:rPr>
            </w:pPr>
          </w:p>
        </w:tc>
        <w:tc>
          <w:tcPr>
            <w:tcW w:w="0" w:type="auto"/>
            <w:vAlign w:val="center"/>
          </w:tcPr>
          <w:p w14:paraId="1055617D" w14:textId="77777777" w:rsidR="00145AC2" w:rsidRPr="004453AE"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PG 3.</w:t>
            </w:r>
            <w:r>
              <w:rPr>
                <w:sz w:val="16"/>
                <w:szCs w:val="16"/>
              </w:rPr>
              <w:t>1.4</w:t>
            </w:r>
          </w:p>
        </w:tc>
        <w:tc>
          <w:tcPr>
            <w:tcW w:w="5484" w:type="dxa"/>
            <w:vAlign w:val="center"/>
          </w:tcPr>
          <w:p w14:paraId="3689BF12"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4453AE">
              <w:rPr>
                <w:sz w:val="16"/>
                <w:szCs w:val="16"/>
              </w:rPr>
              <w:t>Afet ve acil durum tatbikat sayısı</w:t>
            </w:r>
          </w:p>
        </w:tc>
        <w:tc>
          <w:tcPr>
            <w:tcW w:w="851" w:type="dxa"/>
            <w:vMerge/>
            <w:vAlign w:val="center"/>
          </w:tcPr>
          <w:p w14:paraId="5D73D407"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3F99FD1D"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145AC2" w:rsidRPr="00AE73F1" w14:paraId="5297B234"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14:paraId="6199567C" w14:textId="77777777" w:rsidR="00145AC2" w:rsidRPr="00AE73F1" w:rsidRDefault="00145AC2" w:rsidP="00D529C5">
            <w:pPr>
              <w:spacing w:after="100" w:afterAutospacing="1" w:line="240" w:lineRule="auto"/>
              <w:contextualSpacing/>
              <w:jc w:val="center"/>
              <w:rPr>
                <w:sz w:val="16"/>
                <w:szCs w:val="16"/>
              </w:rPr>
            </w:pPr>
            <w:r w:rsidRPr="00AE73F1">
              <w:rPr>
                <w:sz w:val="16"/>
                <w:szCs w:val="16"/>
              </w:rPr>
              <w:t>AMAÇ 4 HEDEFLERİNE İLİŞKİN PERFORMANS GÖSTERGELERİ</w:t>
            </w:r>
          </w:p>
        </w:tc>
      </w:tr>
      <w:tr w:rsidR="00145AC2" w:rsidRPr="00AE73F1" w14:paraId="0F99BFCB"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vAlign w:val="center"/>
          </w:tcPr>
          <w:p w14:paraId="209C68F5" w14:textId="77777777" w:rsidR="00145AC2" w:rsidRPr="00AE73F1" w:rsidRDefault="00145AC2" w:rsidP="00D529C5">
            <w:pPr>
              <w:spacing w:after="100" w:afterAutospacing="1" w:line="240" w:lineRule="auto"/>
              <w:contextualSpacing/>
              <w:jc w:val="center"/>
              <w:rPr>
                <w:sz w:val="16"/>
                <w:szCs w:val="16"/>
              </w:rPr>
            </w:pPr>
            <w:r w:rsidRPr="00AE73F1">
              <w:rPr>
                <w:b w:val="0"/>
                <w:bCs w:val="0"/>
                <w:sz w:val="16"/>
                <w:szCs w:val="16"/>
              </w:rPr>
              <w:t>Hedef</w:t>
            </w:r>
          </w:p>
          <w:p w14:paraId="2B734058" w14:textId="77777777" w:rsidR="00145AC2" w:rsidRPr="00AE73F1" w:rsidRDefault="00145AC2" w:rsidP="00D529C5">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14:paraId="7F78326D"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PG</w:t>
            </w:r>
          </w:p>
          <w:p w14:paraId="41338439"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No</w:t>
            </w:r>
          </w:p>
        </w:tc>
        <w:tc>
          <w:tcPr>
            <w:tcW w:w="5484" w:type="dxa"/>
            <w:shd w:val="clear" w:color="auto" w:fill="C00000"/>
            <w:vAlign w:val="center"/>
          </w:tcPr>
          <w:p w14:paraId="706445A9"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Performans</w:t>
            </w:r>
          </w:p>
          <w:p w14:paraId="51D1651F"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Göstergesi</w:t>
            </w:r>
          </w:p>
        </w:tc>
        <w:tc>
          <w:tcPr>
            <w:tcW w:w="851" w:type="dxa"/>
            <w:shd w:val="clear" w:color="auto" w:fill="C00000"/>
            <w:vAlign w:val="center"/>
          </w:tcPr>
          <w:p w14:paraId="6921327F"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Sorumlu Birim</w:t>
            </w:r>
          </w:p>
        </w:tc>
        <w:tc>
          <w:tcPr>
            <w:tcW w:w="1557" w:type="dxa"/>
            <w:shd w:val="clear" w:color="auto" w:fill="C00000"/>
          </w:tcPr>
          <w:p w14:paraId="399B22FB"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İş Birliği Yapılan Birim(ler)</w:t>
            </w:r>
          </w:p>
        </w:tc>
      </w:tr>
      <w:tr w:rsidR="00145AC2" w:rsidRPr="00AE73F1" w14:paraId="5FDD2CBA"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vAlign w:val="center"/>
          </w:tcPr>
          <w:p w14:paraId="185F8299" w14:textId="77777777" w:rsidR="00145AC2" w:rsidRPr="00B4420A" w:rsidRDefault="00145AC2" w:rsidP="00D529C5">
            <w:pPr>
              <w:spacing w:after="100" w:afterAutospacing="1" w:line="240" w:lineRule="auto"/>
              <w:contextualSpacing/>
              <w:jc w:val="center"/>
              <w:rPr>
                <w:b w:val="0"/>
                <w:bCs w:val="0"/>
                <w:sz w:val="16"/>
                <w:szCs w:val="16"/>
              </w:rPr>
            </w:pPr>
            <w:r w:rsidRPr="00B4420A">
              <w:rPr>
                <w:b w:val="0"/>
                <w:bCs w:val="0"/>
                <w:sz w:val="16"/>
                <w:szCs w:val="16"/>
              </w:rPr>
              <w:t>H 4.1</w:t>
            </w:r>
          </w:p>
        </w:tc>
        <w:tc>
          <w:tcPr>
            <w:tcW w:w="0" w:type="auto"/>
            <w:tcBorders>
              <w:top w:val="none" w:sz="0" w:space="0" w:color="auto"/>
              <w:bottom w:val="none" w:sz="0" w:space="0" w:color="auto"/>
            </w:tcBorders>
            <w:vAlign w:val="center"/>
          </w:tcPr>
          <w:p w14:paraId="2321F5BC"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6"/>
                <w:szCs w:val="16"/>
              </w:rPr>
              <w:t>PG 4.1</w:t>
            </w:r>
            <w:r>
              <w:rPr>
                <w:sz w:val="16"/>
                <w:szCs w:val="16"/>
              </w:rPr>
              <w:t>.1</w:t>
            </w:r>
          </w:p>
        </w:tc>
        <w:tc>
          <w:tcPr>
            <w:tcW w:w="5484" w:type="dxa"/>
            <w:tcBorders>
              <w:top w:val="none" w:sz="0" w:space="0" w:color="auto"/>
              <w:bottom w:val="none" w:sz="0" w:space="0" w:color="auto"/>
            </w:tcBorders>
            <w:vAlign w:val="center"/>
          </w:tcPr>
          <w:p w14:paraId="68DCF214"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2419EE">
              <w:rPr>
                <w:sz w:val="16"/>
                <w:szCs w:val="16"/>
              </w:rPr>
              <w:t>İyileştirilen fiziki mekân</w:t>
            </w:r>
            <w:r>
              <w:rPr>
                <w:sz w:val="16"/>
                <w:szCs w:val="16"/>
              </w:rPr>
              <w:t xml:space="preserve"> </w:t>
            </w:r>
            <w:r w:rsidRPr="002419EE">
              <w:rPr>
                <w:sz w:val="16"/>
                <w:szCs w:val="16"/>
              </w:rPr>
              <w:t>(derslikler, spor salonu, kütüphaneler, atölyeler vb.) sayısı.</w:t>
            </w:r>
          </w:p>
        </w:tc>
        <w:tc>
          <w:tcPr>
            <w:tcW w:w="851" w:type="dxa"/>
            <w:vMerge w:val="restart"/>
            <w:tcBorders>
              <w:top w:val="none" w:sz="0" w:space="0" w:color="auto"/>
              <w:bottom w:val="none" w:sz="0" w:space="0" w:color="auto"/>
            </w:tcBorders>
            <w:vAlign w:val="center"/>
          </w:tcPr>
          <w:p w14:paraId="7F3FDFB9"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14:paraId="5076C314"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İEGM</w:t>
            </w:r>
          </w:p>
          <w:p w14:paraId="7726AE4E"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BİGM</w:t>
            </w:r>
          </w:p>
          <w:p w14:paraId="21F9D096"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DÖGM</w:t>
            </w:r>
          </w:p>
          <w:p w14:paraId="07C3D3DA"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ÖÖKGM</w:t>
            </w:r>
          </w:p>
          <w:p w14:paraId="7EA2FF00"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DHGM</w:t>
            </w:r>
          </w:p>
          <w:p w14:paraId="4E1D94AA"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2"/>
                <w:szCs w:val="12"/>
              </w:rPr>
              <w:t>HHGM</w:t>
            </w:r>
          </w:p>
        </w:tc>
      </w:tr>
      <w:tr w:rsidR="00145AC2" w:rsidRPr="00AE73F1" w14:paraId="6EEF51BE"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309B5C9" w14:textId="77777777" w:rsidR="00145AC2" w:rsidRPr="00B4420A" w:rsidRDefault="00145AC2" w:rsidP="00D529C5">
            <w:pPr>
              <w:spacing w:after="100" w:afterAutospacing="1" w:line="240" w:lineRule="auto"/>
              <w:contextualSpacing/>
              <w:jc w:val="center"/>
              <w:rPr>
                <w:b w:val="0"/>
                <w:bCs w:val="0"/>
                <w:sz w:val="16"/>
                <w:szCs w:val="16"/>
              </w:rPr>
            </w:pPr>
          </w:p>
        </w:tc>
        <w:tc>
          <w:tcPr>
            <w:tcW w:w="0" w:type="auto"/>
            <w:vAlign w:val="center"/>
          </w:tcPr>
          <w:p w14:paraId="668FAE2B"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84" w:type="dxa"/>
            <w:vAlign w:val="center"/>
          </w:tcPr>
          <w:p w14:paraId="311992C5"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51" w:type="dxa"/>
            <w:vMerge/>
            <w:vAlign w:val="center"/>
          </w:tcPr>
          <w:p w14:paraId="3D205FAA"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1E02DD45" w14:textId="77777777" w:rsidR="00145AC2" w:rsidRPr="004453AE"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145AC2" w:rsidRPr="00AE73F1" w14:paraId="5585D6C9"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14:paraId="6E1FD045" w14:textId="77777777" w:rsidR="00145AC2" w:rsidRPr="00AE73F1" w:rsidRDefault="00145AC2" w:rsidP="00D529C5">
            <w:pPr>
              <w:spacing w:after="100" w:afterAutospacing="1" w:line="240" w:lineRule="auto"/>
              <w:contextualSpacing/>
              <w:jc w:val="center"/>
              <w:rPr>
                <w:sz w:val="16"/>
                <w:szCs w:val="16"/>
              </w:rPr>
            </w:pPr>
            <w:r w:rsidRPr="00AE73F1">
              <w:rPr>
                <w:sz w:val="16"/>
                <w:szCs w:val="16"/>
              </w:rPr>
              <w:t>AMAÇ 5 HEDEFLERİNE İLİŞKİN PERFORMANS GÖSTERGELERİ</w:t>
            </w:r>
          </w:p>
        </w:tc>
      </w:tr>
      <w:tr w:rsidR="00145AC2" w:rsidRPr="00AE73F1" w14:paraId="4267A97B"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vAlign w:val="center"/>
          </w:tcPr>
          <w:p w14:paraId="0A8DB045" w14:textId="77777777" w:rsidR="00145AC2" w:rsidRPr="00AE73F1" w:rsidRDefault="00145AC2" w:rsidP="00D529C5">
            <w:pPr>
              <w:spacing w:after="100" w:afterAutospacing="1" w:line="240" w:lineRule="auto"/>
              <w:contextualSpacing/>
              <w:jc w:val="center"/>
              <w:rPr>
                <w:sz w:val="16"/>
                <w:szCs w:val="16"/>
              </w:rPr>
            </w:pPr>
            <w:r w:rsidRPr="00AE73F1">
              <w:rPr>
                <w:b w:val="0"/>
                <w:bCs w:val="0"/>
                <w:sz w:val="16"/>
                <w:szCs w:val="16"/>
              </w:rPr>
              <w:t>Hedef</w:t>
            </w:r>
          </w:p>
          <w:p w14:paraId="78AFF2F9" w14:textId="77777777" w:rsidR="00145AC2" w:rsidRPr="00AE73F1" w:rsidRDefault="00145AC2" w:rsidP="00D529C5">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14:paraId="1109253C"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PG</w:t>
            </w:r>
          </w:p>
          <w:p w14:paraId="26E61C21"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No</w:t>
            </w:r>
          </w:p>
        </w:tc>
        <w:tc>
          <w:tcPr>
            <w:tcW w:w="5484" w:type="dxa"/>
            <w:shd w:val="clear" w:color="auto" w:fill="C00000"/>
            <w:vAlign w:val="center"/>
          </w:tcPr>
          <w:p w14:paraId="64D1F3B4"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Performans</w:t>
            </w:r>
          </w:p>
          <w:p w14:paraId="657F38CC"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Göstergesi</w:t>
            </w:r>
          </w:p>
        </w:tc>
        <w:tc>
          <w:tcPr>
            <w:tcW w:w="851" w:type="dxa"/>
            <w:shd w:val="clear" w:color="auto" w:fill="C00000"/>
            <w:vAlign w:val="center"/>
          </w:tcPr>
          <w:p w14:paraId="5CB2E657"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AE73F1">
              <w:rPr>
                <w:b/>
                <w:bCs/>
                <w:sz w:val="16"/>
                <w:szCs w:val="16"/>
              </w:rPr>
              <w:t>Sorumlu Birim</w:t>
            </w:r>
          </w:p>
        </w:tc>
        <w:tc>
          <w:tcPr>
            <w:tcW w:w="1557" w:type="dxa"/>
            <w:shd w:val="clear" w:color="auto" w:fill="C00000"/>
          </w:tcPr>
          <w:p w14:paraId="563B7796"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E73F1">
              <w:rPr>
                <w:b/>
                <w:bCs/>
                <w:sz w:val="16"/>
                <w:szCs w:val="16"/>
              </w:rPr>
              <w:t>İş Birliği Yapılan Birim(ler)</w:t>
            </w:r>
          </w:p>
        </w:tc>
      </w:tr>
      <w:tr w:rsidR="00145AC2" w:rsidRPr="00AE73F1" w14:paraId="7049A55C"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vAlign w:val="center"/>
          </w:tcPr>
          <w:p w14:paraId="1DDDB46B" w14:textId="77777777" w:rsidR="00145AC2" w:rsidRPr="00B4420A" w:rsidRDefault="00145AC2" w:rsidP="00D529C5">
            <w:pPr>
              <w:spacing w:after="100" w:afterAutospacing="1" w:line="240" w:lineRule="auto"/>
              <w:contextualSpacing/>
              <w:jc w:val="center"/>
              <w:rPr>
                <w:b w:val="0"/>
                <w:bCs w:val="0"/>
                <w:sz w:val="16"/>
                <w:szCs w:val="16"/>
              </w:rPr>
            </w:pPr>
            <w:r w:rsidRPr="00B4420A">
              <w:rPr>
                <w:b w:val="0"/>
                <w:bCs w:val="0"/>
                <w:sz w:val="16"/>
                <w:szCs w:val="16"/>
              </w:rPr>
              <w:t>H 5.1</w:t>
            </w:r>
          </w:p>
        </w:tc>
        <w:tc>
          <w:tcPr>
            <w:tcW w:w="0" w:type="auto"/>
            <w:tcBorders>
              <w:top w:val="none" w:sz="0" w:space="0" w:color="auto"/>
              <w:bottom w:val="none" w:sz="0" w:space="0" w:color="auto"/>
            </w:tcBorders>
            <w:vAlign w:val="center"/>
          </w:tcPr>
          <w:p w14:paraId="5D5F3374"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6"/>
                <w:szCs w:val="16"/>
              </w:rPr>
              <w:t>PG 5.1.1</w:t>
            </w:r>
          </w:p>
        </w:tc>
        <w:tc>
          <w:tcPr>
            <w:tcW w:w="5484" w:type="dxa"/>
            <w:tcBorders>
              <w:top w:val="none" w:sz="0" w:space="0" w:color="auto"/>
              <w:bottom w:val="none" w:sz="0" w:space="0" w:color="auto"/>
            </w:tcBorders>
            <w:vAlign w:val="center"/>
          </w:tcPr>
          <w:p w14:paraId="2845C707"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2419EE">
              <w:rPr>
                <w:sz w:val="16"/>
                <w:szCs w:val="16"/>
              </w:rPr>
              <w:t>Okulda bir eğitim ve öğretim döneminde bilimsel, kültürel, sanatsal ve sportif alanlarda en az bir faaliyete katılan öğrenci oranı (%)</w:t>
            </w:r>
          </w:p>
        </w:tc>
        <w:tc>
          <w:tcPr>
            <w:tcW w:w="851" w:type="dxa"/>
            <w:vMerge w:val="restart"/>
            <w:tcBorders>
              <w:top w:val="none" w:sz="0" w:space="0" w:color="auto"/>
              <w:bottom w:val="none" w:sz="0" w:space="0" w:color="auto"/>
            </w:tcBorders>
            <w:vAlign w:val="center"/>
          </w:tcPr>
          <w:p w14:paraId="17F121E0"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14:paraId="18AD490C"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İEGM</w:t>
            </w:r>
          </w:p>
          <w:p w14:paraId="4AD80D74"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BİGM</w:t>
            </w:r>
          </w:p>
          <w:p w14:paraId="5D88E88A"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DÖGM</w:t>
            </w:r>
          </w:p>
          <w:p w14:paraId="684DE852"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ÖÖKGM</w:t>
            </w:r>
          </w:p>
          <w:p w14:paraId="0FD68B1A"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2"/>
                <w:szCs w:val="12"/>
              </w:rPr>
            </w:pPr>
            <w:r w:rsidRPr="00B4420A">
              <w:rPr>
                <w:sz w:val="12"/>
                <w:szCs w:val="12"/>
              </w:rPr>
              <w:t>DHGM</w:t>
            </w:r>
          </w:p>
          <w:p w14:paraId="34A31AD8"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2"/>
                <w:szCs w:val="12"/>
              </w:rPr>
              <w:t>HHGM</w:t>
            </w:r>
          </w:p>
        </w:tc>
      </w:tr>
      <w:tr w:rsidR="00145AC2" w:rsidRPr="00AE73F1" w14:paraId="31164FC4" w14:textId="77777777" w:rsidTr="00D529C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459B2E8" w14:textId="77777777" w:rsidR="00145AC2" w:rsidRPr="00B4420A" w:rsidRDefault="00145AC2" w:rsidP="00D529C5">
            <w:pPr>
              <w:spacing w:after="100" w:afterAutospacing="1" w:line="240" w:lineRule="auto"/>
              <w:contextualSpacing/>
              <w:jc w:val="center"/>
              <w:rPr>
                <w:b w:val="0"/>
                <w:bCs w:val="0"/>
                <w:sz w:val="16"/>
                <w:szCs w:val="16"/>
              </w:rPr>
            </w:pPr>
          </w:p>
        </w:tc>
        <w:tc>
          <w:tcPr>
            <w:tcW w:w="0" w:type="auto"/>
            <w:vAlign w:val="center"/>
          </w:tcPr>
          <w:p w14:paraId="10314B1F" w14:textId="77777777" w:rsidR="00145AC2" w:rsidRPr="00B4420A"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4420A">
              <w:rPr>
                <w:sz w:val="16"/>
                <w:szCs w:val="16"/>
              </w:rPr>
              <w:t>PG 5.1.2</w:t>
            </w:r>
          </w:p>
        </w:tc>
        <w:tc>
          <w:tcPr>
            <w:tcW w:w="5484" w:type="dxa"/>
            <w:vAlign w:val="center"/>
          </w:tcPr>
          <w:p w14:paraId="4E1B99C3"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2419EE">
              <w:rPr>
                <w:sz w:val="16"/>
                <w:szCs w:val="16"/>
              </w:rPr>
              <w:t>Bir eğitim ve öğretim yılında en az iki sosyal sorumluluk ve toplum hizmeti çalışmalarına katılan öğrenci oranı (%)</w:t>
            </w:r>
          </w:p>
        </w:tc>
        <w:tc>
          <w:tcPr>
            <w:tcW w:w="851" w:type="dxa"/>
            <w:vMerge/>
            <w:vAlign w:val="center"/>
          </w:tcPr>
          <w:p w14:paraId="13E69BD8" w14:textId="77777777" w:rsidR="00145AC2" w:rsidRPr="00AE73F1"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57" w:type="dxa"/>
            <w:vMerge/>
            <w:vAlign w:val="center"/>
          </w:tcPr>
          <w:p w14:paraId="10F56452" w14:textId="77777777" w:rsidR="00145AC2" w:rsidRPr="004453AE" w:rsidRDefault="00145AC2" w:rsidP="00D529C5">
            <w:pPr>
              <w:spacing w:after="100" w:afterAutospacing="1" w:line="240" w:lineRule="auto"/>
              <w:contextualSpacing/>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145AC2" w:rsidRPr="00AE73F1" w14:paraId="63BD34CC" w14:textId="77777777" w:rsidTr="00D529C5">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vAlign w:val="center"/>
          </w:tcPr>
          <w:p w14:paraId="3FFEF1F6" w14:textId="77777777" w:rsidR="00145AC2" w:rsidRPr="00B4420A" w:rsidRDefault="00145AC2" w:rsidP="00D529C5">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14:paraId="32954974" w14:textId="77777777" w:rsidR="00145AC2" w:rsidRPr="00B4420A"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4420A">
              <w:rPr>
                <w:sz w:val="16"/>
                <w:szCs w:val="16"/>
              </w:rPr>
              <w:t>PG 5.1.</w:t>
            </w:r>
            <w:r>
              <w:rPr>
                <w:sz w:val="16"/>
                <w:szCs w:val="16"/>
              </w:rPr>
              <w:t>3</w:t>
            </w:r>
          </w:p>
        </w:tc>
        <w:tc>
          <w:tcPr>
            <w:tcW w:w="5484" w:type="dxa"/>
            <w:tcBorders>
              <w:top w:val="none" w:sz="0" w:space="0" w:color="auto"/>
              <w:bottom w:val="none" w:sz="0" w:space="0" w:color="auto"/>
            </w:tcBorders>
            <w:vAlign w:val="center"/>
          </w:tcPr>
          <w:p w14:paraId="242FADE0" w14:textId="77777777" w:rsidR="00145AC2" w:rsidRPr="002419EE"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2419EE">
              <w:rPr>
                <w:sz w:val="16"/>
                <w:szCs w:val="16"/>
              </w:rPr>
              <w:t>Bir eğitim ve öğretim yılında yerel, ulusal ve uluslararası proje, yarışma vb. etkinliklere katılan öğrenci oranı (%)</w:t>
            </w:r>
          </w:p>
        </w:tc>
        <w:tc>
          <w:tcPr>
            <w:tcW w:w="851" w:type="dxa"/>
            <w:vMerge/>
            <w:tcBorders>
              <w:top w:val="none" w:sz="0" w:space="0" w:color="auto"/>
              <w:bottom w:val="none" w:sz="0" w:space="0" w:color="auto"/>
            </w:tcBorders>
            <w:vAlign w:val="center"/>
          </w:tcPr>
          <w:p w14:paraId="542E2FD5" w14:textId="77777777" w:rsidR="00145AC2" w:rsidRPr="00AE73F1"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57" w:type="dxa"/>
            <w:vMerge/>
            <w:tcBorders>
              <w:top w:val="none" w:sz="0" w:space="0" w:color="auto"/>
              <w:bottom w:val="none" w:sz="0" w:space="0" w:color="auto"/>
              <w:right w:val="none" w:sz="0" w:space="0" w:color="auto"/>
            </w:tcBorders>
            <w:vAlign w:val="center"/>
          </w:tcPr>
          <w:p w14:paraId="0AEDE6D5" w14:textId="77777777" w:rsidR="00145AC2" w:rsidRPr="004453AE" w:rsidRDefault="00145AC2" w:rsidP="00D529C5">
            <w:pPr>
              <w:spacing w:after="100" w:afterAutospacing="1" w:line="240" w:lineRule="auto"/>
              <w:contextualSpacing/>
              <w:jc w:val="center"/>
              <w:cnfStyle w:val="000000100000" w:firstRow="0" w:lastRow="0" w:firstColumn="0" w:lastColumn="0" w:oddVBand="0" w:evenVBand="0" w:oddHBand="1" w:evenHBand="0" w:firstRowFirstColumn="0" w:firstRowLastColumn="0" w:lastRowFirstColumn="0" w:lastRowLastColumn="0"/>
              <w:rPr>
                <w:sz w:val="14"/>
                <w:szCs w:val="14"/>
              </w:rPr>
            </w:pPr>
          </w:p>
        </w:tc>
      </w:tr>
    </w:tbl>
    <w:p w14:paraId="6C9F5185" w14:textId="77777777" w:rsidR="00145AC2" w:rsidRDefault="00145AC2" w:rsidP="00145AC2"/>
    <w:p w14:paraId="37074C3C" w14:textId="77777777" w:rsidR="00145AC2" w:rsidRDefault="00145AC2" w:rsidP="00145AC2">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-23</w:t>
      </w:r>
      <w:r w:rsidRPr="006B734D">
        <w:rPr>
          <w:b/>
          <w:i w:val="0"/>
          <w:color w:val="000000" w:themeColor="text1"/>
          <w:sz w:val="24"/>
          <w:szCs w:val="24"/>
        </w:rPr>
        <w:t>:</w:t>
      </w:r>
      <w:r>
        <w:rPr>
          <w:b/>
          <w:i w:val="0"/>
          <w:color w:val="000000" w:themeColor="text1"/>
          <w:sz w:val="24"/>
          <w:szCs w:val="24"/>
        </w:rPr>
        <w:t xml:space="preserve"> </w:t>
      </w:r>
      <w:r w:rsidRPr="00B4420A">
        <w:rPr>
          <w:i w:val="0"/>
          <w:color w:val="000000" w:themeColor="text1"/>
          <w:sz w:val="24"/>
          <w:szCs w:val="24"/>
        </w:rPr>
        <w:t>Hedeflerine İlişkin Performans Göstergeleri</w:t>
      </w:r>
    </w:p>
    <w:p w14:paraId="2E046972" w14:textId="77777777" w:rsidR="00145AC2" w:rsidRDefault="00145AC2" w:rsidP="00145AC2"/>
    <w:p w14:paraId="7A4E1779" w14:textId="77777777" w:rsidR="00145AC2" w:rsidRDefault="00145AC2" w:rsidP="00145AC2"/>
    <w:p w14:paraId="4D3FDB69" w14:textId="26B6C63A" w:rsidR="00145AC2" w:rsidRDefault="00145AC2"/>
    <w:p w14:paraId="4CDF7084" w14:textId="3501DBCC" w:rsidR="00561B22" w:rsidRDefault="00561B22">
      <w:r>
        <w:rPr>
          <w:noProof/>
        </w:rPr>
        <w:lastRenderedPageBreak/>
        <w:drawing>
          <wp:inline distT="0" distB="0" distL="0" distR="0" wp14:anchorId="4FAABB31" wp14:editId="64C7D8AC">
            <wp:extent cx="5759450" cy="7680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59450" cy="7680960"/>
                    </a:xfrm>
                    <a:prstGeom prst="rect">
                      <a:avLst/>
                    </a:prstGeom>
                    <a:noFill/>
                    <a:ln>
                      <a:noFill/>
                    </a:ln>
                  </pic:spPr>
                </pic:pic>
              </a:graphicData>
            </a:graphic>
          </wp:inline>
        </w:drawing>
      </w:r>
    </w:p>
    <w:p w14:paraId="2359F28F" w14:textId="6A43BAC1" w:rsidR="00561B22" w:rsidRDefault="00561B22"/>
    <w:p w14:paraId="43607673" w14:textId="66ACE8AD" w:rsidR="00561B22" w:rsidRDefault="00561B22"/>
    <w:p w14:paraId="126718F4" w14:textId="183515E5" w:rsidR="00561B22" w:rsidRDefault="00561B22"/>
    <w:p w14:paraId="4795B015" w14:textId="5490F0D1" w:rsidR="00561B22" w:rsidRDefault="00561B22"/>
    <w:p w14:paraId="57735DF0" w14:textId="4D523DEC" w:rsidR="00561B22" w:rsidRPr="006B734D" w:rsidRDefault="00561B22">
      <w:r>
        <w:rPr>
          <w:noProof/>
        </w:rPr>
        <w:lastRenderedPageBreak/>
        <w:drawing>
          <wp:inline distT="0" distB="0" distL="0" distR="0" wp14:anchorId="35DE4730" wp14:editId="5A0CE2A9">
            <wp:extent cx="5759450" cy="76809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59450" cy="7680960"/>
                    </a:xfrm>
                    <a:prstGeom prst="rect">
                      <a:avLst/>
                    </a:prstGeom>
                    <a:noFill/>
                    <a:ln>
                      <a:noFill/>
                    </a:ln>
                  </pic:spPr>
                </pic:pic>
              </a:graphicData>
            </a:graphic>
          </wp:inline>
        </w:drawing>
      </w:r>
    </w:p>
    <w:sectPr w:rsidR="00561B22" w:rsidRPr="006B734D" w:rsidSect="00D53EA5">
      <w:footerReference w:type="default" r:id="rId14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E276F" w14:textId="77777777" w:rsidR="0062408B" w:rsidRDefault="0062408B">
      <w:pPr>
        <w:spacing w:after="0" w:line="240" w:lineRule="auto"/>
      </w:pPr>
      <w:r>
        <w:separator/>
      </w:r>
    </w:p>
  </w:endnote>
  <w:endnote w:type="continuationSeparator" w:id="0">
    <w:p w14:paraId="0FE8A6D3" w14:textId="77777777" w:rsidR="0062408B" w:rsidRDefault="00624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20002A87" w:usb1="00000000" w:usb2="00000000" w:usb3="00000000" w:csb0="000001FF" w:csb1="00000000"/>
  </w:font>
  <w:font w:name="Arial Black">
    <w:panose1 w:val="020B0A04020102020204"/>
    <w:charset w:val="A2"/>
    <w:family w:val="swiss"/>
    <w:pitch w:val="variable"/>
    <w:sig w:usb0="00000287" w:usb1="00000000"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1EC9" w14:textId="0EFB07B2" w:rsidR="009C6129" w:rsidRDefault="009C6129" w:rsidP="001C228B">
    <w:pPr>
      <w:pStyle w:val="AltBilgi"/>
    </w:pPr>
  </w:p>
  <w:p w14:paraId="0F19D9B1" w14:textId="77777777" w:rsidR="009C6129" w:rsidRDefault="009C612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sz w:val="22"/>
        <w:szCs w:val="22"/>
      </w:rPr>
      <w:id w:val="143331480"/>
      <w:docPartObj>
        <w:docPartGallery w:val="Page Numbers (Bottom of Page)"/>
        <w:docPartUnique/>
      </w:docPartObj>
    </w:sdtPr>
    <w:sdtEndPr>
      <w:rPr>
        <w:rFonts w:ascii="Times New Roman" w:eastAsiaTheme="majorEastAsia" w:hAnsi="Times New Roman"/>
        <w:b/>
        <w:bCs/>
        <w:color w:val="000000" w:themeColor="text1"/>
        <w:sz w:val="28"/>
        <w:szCs w:val="28"/>
      </w:rPr>
    </w:sdtEndPr>
    <w:sdtContent>
      <w:p w14:paraId="4373AC2C" w14:textId="5E00295E" w:rsidR="009C6129" w:rsidRPr="006B734D" w:rsidRDefault="009C6129">
        <w:pPr>
          <w:pStyle w:val="AltBilgi"/>
          <w:jc w:val="center"/>
          <w:rPr>
            <w:rFonts w:eastAsiaTheme="majorEastAsia"/>
            <w:b/>
            <w:bCs/>
            <w:color w:val="000000" w:themeColor="text1"/>
            <w:sz w:val="28"/>
            <w:szCs w:val="28"/>
          </w:rPr>
        </w:pPr>
        <w:r w:rsidRPr="006B734D">
          <w:rPr>
            <w:rFonts w:eastAsiaTheme="minorEastAsia"/>
            <w:b/>
            <w:bCs/>
            <w:color w:val="000000" w:themeColor="text1"/>
            <w:sz w:val="28"/>
            <w:szCs w:val="28"/>
          </w:rPr>
          <w:fldChar w:fldCharType="begin"/>
        </w:r>
        <w:r w:rsidRPr="006B734D">
          <w:rPr>
            <w:b/>
            <w:bCs/>
            <w:color w:val="000000" w:themeColor="text1"/>
            <w:sz w:val="28"/>
            <w:szCs w:val="28"/>
          </w:rPr>
          <w:instrText>PAGE   \* MERGEFORMAT</w:instrText>
        </w:r>
        <w:r w:rsidRPr="006B734D">
          <w:rPr>
            <w:rFonts w:eastAsiaTheme="minorEastAsia"/>
            <w:b/>
            <w:bCs/>
            <w:color w:val="000000" w:themeColor="text1"/>
            <w:sz w:val="28"/>
            <w:szCs w:val="28"/>
          </w:rPr>
          <w:fldChar w:fldCharType="separate"/>
        </w:r>
        <w:r w:rsidR="009245F0" w:rsidRPr="009245F0">
          <w:rPr>
            <w:rFonts w:eastAsiaTheme="majorEastAsia"/>
            <w:b/>
            <w:bCs/>
            <w:noProof/>
            <w:color w:val="000000" w:themeColor="text1"/>
            <w:sz w:val="28"/>
            <w:szCs w:val="28"/>
          </w:rPr>
          <w:t>VI</w:t>
        </w:r>
        <w:r w:rsidRPr="006B734D">
          <w:rPr>
            <w:rFonts w:eastAsiaTheme="majorEastAsia"/>
            <w:b/>
            <w:bCs/>
            <w:color w:val="000000" w:themeColor="text1"/>
            <w:sz w:val="28"/>
            <w:szCs w:val="28"/>
          </w:rPr>
          <w:fldChar w:fldCharType="end"/>
        </w:r>
      </w:p>
    </w:sdtContent>
  </w:sdt>
  <w:p w14:paraId="47145DFE" w14:textId="77777777" w:rsidR="009C6129" w:rsidRDefault="009C612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097438"/>
      <w:docPartObj>
        <w:docPartGallery w:val="Page Numbers (Bottom of Page)"/>
        <w:docPartUnique/>
      </w:docPartObj>
    </w:sdtPr>
    <w:sdtEndPr>
      <w:rPr>
        <w:b/>
        <w:bCs/>
        <w:sz w:val="28"/>
        <w:szCs w:val="28"/>
      </w:rPr>
    </w:sdtEndPr>
    <w:sdtContent>
      <w:p w14:paraId="5F459316" w14:textId="77777777" w:rsidR="009C6129" w:rsidRPr="006B734D" w:rsidRDefault="009C6129">
        <w:pPr>
          <w:pStyle w:val="AltBilgi"/>
          <w:jc w:val="center"/>
          <w:rPr>
            <w:b/>
            <w:bCs/>
            <w:sz w:val="28"/>
            <w:szCs w:val="28"/>
          </w:rPr>
        </w:pPr>
        <w:r w:rsidRPr="006B734D">
          <w:rPr>
            <w:b/>
            <w:bCs/>
            <w:sz w:val="28"/>
            <w:szCs w:val="28"/>
          </w:rPr>
          <w:fldChar w:fldCharType="begin"/>
        </w:r>
        <w:r w:rsidRPr="006B734D">
          <w:rPr>
            <w:b/>
            <w:bCs/>
            <w:sz w:val="28"/>
            <w:szCs w:val="28"/>
          </w:rPr>
          <w:instrText>PAGE   \* MERGEFORMAT</w:instrText>
        </w:r>
        <w:r w:rsidRPr="006B734D">
          <w:rPr>
            <w:b/>
            <w:bCs/>
            <w:sz w:val="28"/>
            <w:szCs w:val="28"/>
          </w:rPr>
          <w:fldChar w:fldCharType="separate"/>
        </w:r>
        <w:r w:rsidR="009245F0">
          <w:rPr>
            <w:b/>
            <w:bCs/>
            <w:noProof/>
            <w:sz w:val="28"/>
            <w:szCs w:val="28"/>
          </w:rPr>
          <w:t>VIII</w:t>
        </w:r>
        <w:r w:rsidRPr="006B734D">
          <w:rPr>
            <w:b/>
            <w:bCs/>
            <w:sz w:val="28"/>
            <w:szCs w:val="28"/>
          </w:rPr>
          <w:fldChar w:fldCharType="end"/>
        </w:r>
      </w:p>
    </w:sdtContent>
  </w:sdt>
  <w:p w14:paraId="0B2896E0" w14:textId="77777777" w:rsidR="009C6129" w:rsidRPr="00374954" w:rsidRDefault="009C6129" w:rsidP="00AD4F36">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0CD1" w14:textId="73F9F2D7" w:rsidR="009C6129" w:rsidRPr="009C165E" w:rsidRDefault="009C6129">
    <w:pPr>
      <w:pStyle w:val="AltBilgi"/>
      <w:jc w:val="center"/>
      <w:rPr>
        <w:b/>
        <w:bCs/>
        <w:caps/>
        <w:color w:val="000000" w:themeColor="text1"/>
        <w:sz w:val="28"/>
        <w:szCs w:val="28"/>
      </w:rPr>
    </w:pPr>
    <w:r w:rsidRPr="009C165E">
      <w:rPr>
        <w:b/>
        <w:bCs/>
        <w:caps/>
        <w:color w:val="000000" w:themeColor="text1"/>
        <w:sz w:val="28"/>
        <w:szCs w:val="28"/>
      </w:rPr>
      <w:fldChar w:fldCharType="begin"/>
    </w:r>
    <w:r w:rsidRPr="009C165E">
      <w:rPr>
        <w:b/>
        <w:bCs/>
        <w:caps/>
        <w:color w:val="000000" w:themeColor="text1"/>
        <w:sz w:val="28"/>
        <w:szCs w:val="28"/>
      </w:rPr>
      <w:instrText>PAGE   \* MERGEFORMAT</w:instrText>
    </w:r>
    <w:r w:rsidRPr="009C165E">
      <w:rPr>
        <w:b/>
        <w:bCs/>
        <w:caps/>
        <w:color w:val="000000" w:themeColor="text1"/>
        <w:sz w:val="28"/>
        <w:szCs w:val="28"/>
      </w:rPr>
      <w:fldChar w:fldCharType="separate"/>
    </w:r>
    <w:r w:rsidR="009245F0">
      <w:rPr>
        <w:b/>
        <w:bCs/>
        <w:caps/>
        <w:noProof/>
        <w:color w:val="000000" w:themeColor="text1"/>
        <w:sz w:val="28"/>
        <w:szCs w:val="28"/>
      </w:rPr>
      <w:t>X</w:t>
    </w:r>
    <w:r w:rsidRPr="009C165E">
      <w:rPr>
        <w:b/>
        <w:bCs/>
        <w:caps/>
        <w:color w:val="000000" w:themeColor="text1"/>
        <w:sz w:val="28"/>
        <w:szCs w:val="28"/>
      </w:rPr>
      <w:fldChar w:fldCharType="end"/>
    </w:r>
  </w:p>
  <w:p w14:paraId="65915663" w14:textId="77777777" w:rsidR="009C6129" w:rsidRPr="00374954" w:rsidRDefault="009C6129" w:rsidP="00AD4F36">
    <w:pPr>
      <w:pStyle w:val="stBilgi"/>
      <w:rPr>
        <w:rFonts w:ascii="Cambria" w:hAnsi="Cambria"/>
        <w:sz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783568"/>
      <w:docPartObj>
        <w:docPartGallery w:val="Page Numbers (Bottom of Page)"/>
        <w:docPartUnique/>
      </w:docPartObj>
    </w:sdtPr>
    <w:sdtEndPr>
      <w:rPr>
        <w:b/>
        <w:sz w:val="28"/>
      </w:rPr>
    </w:sdtEndPr>
    <w:sdtContent>
      <w:p w14:paraId="682B5877" w14:textId="77777777" w:rsidR="00145AC2" w:rsidRPr="00DA48F9" w:rsidRDefault="00145AC2">
        <w:pPr>
          <w:pStyle w:val="AltBilgi"/>
          <w:jc w:val="center"/>
          <w:rPr>
            <w:b/>
            <w:sz w:val="28"/>
          </w:rPr>
        </w:pPr>
        <w:r w:rsidRPr="00DA48F9">
          <w:rPr>
            <w:b/>
            <w:sz w:val="28"/>
          </w:rPr>
          <w:fldChar w:fldCharType="begin"/>
        </w:r>
        <w:r w:rsidRPr="00DA48F9">
          <w:rPr>
            <w:b/>
            <w:sz w:val="28"/>
          </w:rPr>
          <w:instrText>PAGE   \* MERGEFORMAT</w:instrText>
        </w:r>
        <w:r w:rsidRPr="00DA48F9">
          <w:rPr>
            <w:b/>
            <w:sz w:val="28"/>
          </w:rPr>
          <w:fldChar w:fldCharType="separate"/>
        </w:r>
        <w:r w:rsidRPr="00DA48F9">
          <w:rPr>
            <w:b/>
            <w:sz w:val="28"/>
          </w:rPr>
          <w:t>2</w:t>
        </w:r>
        <w:r w:rsidRPr="00DA48F9">
          <w:rPr>
            <w:b/>
            <w:sz w:val="28"/>
          </w:rPr>
          <w:fldChar w:fldCharType="end"/>
        </w:r>
      </w:p>
    </w:sdtContent>
  </w:sdt>
  <w:p w14:paraId="61EDB3CE" w14:textId="77777777" w:rsidR="00145AC2" w:rsidRDefault="00145AC2" w:rsidP="004205E7">
    <w:pPr>
      <w:kinsoku w:val="0"/>
      <w:overflowPunct w:val="0"/>
      <w:spacing w:line="200" w:lineRule="exact"/>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F743" w14:textId="5224C778" w:rsidR="009C6129" w:rsidRPr="009C165E" w:rsidRDefault="009C6129">
    <w:pPr>
      <w:pStyle w:val="AltBilgi"/>
      <w:jc w:val="center"/>
      <w:rPr>
        <w:b/>
        <w:bCs/>
        <w:caps/>
        <w:color w:val="000000" w:themeColor="text1"/>
        <w:sz w:val="28"/>
        <w:szCs w:val="28"/>
      </w:rPr>
    </w:pPr>
    <w:r w:rsidRPr="009C165E">
      <w:rPr>
        <w:b/>
        <w:bCs/>
        <w:caps/>
        <w:color w:val="000000" w:themeColor="text1"/>
        <w:sz w:val="28"/>
        <w:szCs w:val="28"/>
      </w:rPr>
      <w:fldChar w:fldCharType="begin"/>
    </w:r>
    <w:r w:rsidRPr="009C165E">
      <w:rPr>
        <w:b/>
        <w:bCs/>
        <w:caps/>
        <w:color w:val="000000" w:themeColor="text1"/>
        <w:sz w:val="28"/>
        <w:szCs w:val="28"/>
      </w:rPr>
      <w:instrText>PAGE   \* MERGEFORMAT</w:instrText>
    </w:r>
    <w:r w:rsidRPr="009C165E">
      <w:rPr>
        <w:b/>
        <w:bCs/>
        <w:caps/>
        <w:color w:val="000000" w:themeColor="text1"/>
        <w:sz w:val="28"/>
        <w:szCs w:val="28"/>
      </w:rPr>
      <w:fldChar w:fldCharType="separate"/>
    </w:r>
    <w:r w:rsidR="009245F0">
      <w:rPr>
        <w:b/>
        <w:bCs/>
        <w:caps/>
        <w:noProof/>
        <w:color w:val="000000" w:themeColor="text1"/>
        <w:sz w:val="28"/>
        <w:szCs w:val="28"/>
      </w:rPr>
      <w:t>6</w:t>
    </w:r>
    <w:r w:rsidRPr="009C165E">
      <w:rPr>
        <w:b/>
        <w:bCs/>
        <w:caps/>
        <w:color w:val="000000" w:themeColor="text1"/>
        <w:sz w:val="28"/>
        <w:szCs w:val="28"/>
      </w:rPr>
      <w:fldChar w:fldCharType="end"/>
    </w:r>
  </w:p>
  <w:p w14:paraId="1BD677C5" w14:textId="77777777" w:rsidR="009C6129" w:rsidRPr="00374954" w:rsidRDefault="009C6129" w:rsidP="00AD4F36">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9536A" w14:textId="77777777" w:rsidR="0062408B" w:rsidRDefault="0062408B">
      <w:pPr>
        <w:spacing w:after="0" w:line="240" w:lineRule="auto"/>
      </w:pPr>
      <w:r>
        <w:separator/>
      </w:r>
    </w:p>
  </w:footnote>
  <w:footnote w:type="continuationSeparator" w:id="0">
    <w:p w14:paraId="50FFFE6A" w14:textId="77777777" w:rsidR="0062408B" w:rsidRDefault="00624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66FA" w14:textId="77777777" w:rsidR="009C6129" w:rsidRDefault="009C612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6928" w14:textId="77777777" w:rsidR="009C6129" w:rsidRPr="00374954" w:rsidRDefault="009C6129" w:rsidP="00AD4F36">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21D77CD8" wp14:editId="62DD412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390631695" name="Resim 1390631695"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9264" behindDoc="1" locked="0" layoutInCell="1" allowOverlap="0" wp14:anchorId="5D19A1CD" wp14:editId="3B61227E">
          <wp:simplePos x="0" y="0"/>
          <wp:positionH relativeFrom="page">
            <wp:align>left</wp:align>
          </wp:positionH>
          <wp:positionV relativeFrom="page">
            <wp:align>top</wp:align>
          </wp:positionV>
          <wp:extent cx="7560000" cy="10698055"/>
          <wp:effectExtent l="0" t="0" r="3175" b="8255"/>
          <wp:wrapNone/>
          <wp:docPr id="1313626179" name="Resim 131362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9C6129" w:rsidRPr="004100E7" w14:paraId="3A00E6D4" w14:textId="77777777" w:rsidTr="00AD4F36">
      <w:trPr>
        <w:trHeight w:val="2"/>
      </w:trPr>
      <w:tc>
        <w:tcPr>
          <w:tcW w:w="4250" w:type="dxa"/>
          <w:shd w:val="clear" w:color="auto" w:fill="auto"/>
          <w:vAlign w:val="center"/>
        </w:tcPr>
        <w:p w14:paraId="738CD7E7" w14:textId="77777777" w:rsidR="009C6129" w:rsidRPr="004100E7" w:rsidRDefault="009C6129" w:rsidP="00AD4F36">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7D43B7D8" w14:textId="77777777" w:rsidR="009C6129" w:rsidRPr="004100E7" w:rsidRDefault="009C6129" w:rsidP="00AD4F36">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29F0CE49" w14:textId="77777777" w:rsidR="009C6129" w:rsidRPr="004100E7" w:rsidRDefault="009C6129" w:rsidP="00AD4F36">
          <w:pPr>
            <w:jc w:val="center"/>
            <w:rPr>
              <w:rFonts w:ascii="Bookman Old Style" w:hAnsi="Bookman Old Style" w:cs="Segoe UI"/>
              <w:b/>
              <w:sz w:val="28"/>
              <w:szCs w:val="28"/>
            </w:rPr>
          </w:pPr>
        </w:p>
      </w:tc>
      <w:tc>
        <w:tcPr>
          <w:tcW w:w="296" w:type="dxa"/>
          <w:shd w:val="clear" w:color="auto" w:fill="auto"/>
          <w:vAlign w:val="center"/>
        </w:tcPr>
        <w:p w14:paraId="162680E4" w14:textId="77777777" w:rsidR="009C6129" w:rsidRPr="004100E7" w:rsidRDefault="009C6129" w:rsidP="00AD4F36">
          <w:pPr>
            <w:jc w:val="center"/>
            <w:rPr>
              <w:rFonts w:ascii="Bookman Old Style" w:hAnsi="Bookman Old Style" w:cs="Segoe UI"/>
              <w:b/>
              <w:sz w:val="28"/>
              <w:szCs w:val="28"/>
            </w:rPr>
          </w:pPr>
        </w:p>
      </w:tc>
      <w:tc>
        <w:tcPr>
          <w:tcW w:w="296" w:type="dxa"/>
          <w:shd w:val="clear" w:color="auto" w:fill="auto"/>
          <w:vAlign w:val="center"/>
        </w:tcPr>
        <w:p w14:paraId="5E2B7169" w14:textId="77777777" w:rsidR="009C6129" w:rsidRPr="004100E7" w:rsidRDefault="009C6129" w:rsidP="00AD4F36">
          <w:pPr>
            <w:jc w:val="center"/>
            <w:rPr>
              <w:rFonts w:ascii="Bookman Old Style" w:hAnsi="Bookman Old Style" w:cs="Segoe UI"/>
              <w:b/>
              <w:sz w:val="28"/>
              <w:szCs w:val="28"/>
            </w:rPr>
          </w:pPr>
        </w:p>
      </w:tc>
      <w:tc>
        <w:tcPr>
          <w:tcW w:w="296" w:type="dxa"/>
          <w:shd w:val="clear" w:color="auto" w:fill="auto"/>
          <w:vAlign w:val="center"/>
        </w:tcPr>
        <w:p w14:paraId="43AAA708" w14:textId="77777777" w:rsidR="009C6129" w:rsidRPr="004100E7" w:rsidRDefault="009C6129" w:rsidP="00AD4F36">
          <w:pPr>
            <w:jc w:val="center"/>
            <w:rPr>
              <w:rFonts w:ascii="Bookman Old Style" w:hAnsi="Bookman Old Style" w:cs="Segoe UI"/>
              <w:b/>
              <w:sz w:val="28"/>
              <w:szCs w:val="28"/>
            </w:rPr>
          </w:pPr>
        </w:p>
      </w:tc>
      <w:tc>
        <w:tcPr>
          <w:tcW w:w="296" w:type="dxa"/>
          <w:shd w:val="clear" w:color="auto" w:fill="auto"/>
          <w:vAlign w:val="center"/>
        </w:tcPr>
        <w:p w14:paraId="04D6A83D" w14:textId="77777777" w:rsidR="009C6129" w:rsidRPr="004100E7" w:rsidRDefault="009C6129" w:rsidP="00AD4F36">
          <w:pPr>
            <w:jc w:val="center"/>
            <w:rPr>
              <w:rFonts w:ascii="Bookman Old Style" w:hAnsi="Bookman Old Style" w:cs="Segoe UI"/>
              <w:b/>
              <w:sz w:val="28"/>
              <w:szCs w:val="28"/>
            </w:rPr>
          </w:pPr>
        </w:p>
      </w:tc>
    </w:tr>
  </w:tbl>
  <w:p w14:paraId="4FA43579" w14:textId="77777777" w:rsidR="009C6129" w:rsidRPr="00843DCF" w:rsidRDefault="009C6129" w:rsidP="00AD4F36">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053F" w14:textId="77777777" w:rsidR="009C6129" w:rsidRDefault="009C61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B974B9"/>
    <w:multiLevelType w:val="hybridMultilevel"/>
    <w:tmpl w:val="4AFAB71E"/>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D00205"/>
    <w:multiLevelType w:val="hybridMultilevel"/>
    <w:tmpl w:val="72D61286"/>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6F9649E"/>
    <w:multiLevelType w:val="hybridMultilevel"/>
    <w:tmpl w:val="EAAA26C8"/>
    <w:lvl w:ilvl="0" w:tplc="DDD4A5BE">
      <w:start w:val="1"/>
      <w:numFmt w:val="upp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15:restartNumberingAfterBreak="0">
    <w:nsid w:val="2F1F0490"/>
    <w:multiLevelType w:val="hybridMultilevel"/>
    <w:tmpl w:val="CA8ABE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7DE75F2"/>
    <w:multiLevelType w:val="hybridMultilevel"/>
    <w:tmpl w:val="965602C4"/>
    <w:lvl w:ilvl="0" w:tplc="776C0BB8">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9934AB"/>
    <w:multiLevelType w:val="hybridMultilevel"/>
    <w:tmpl w:val="75F835CA"/>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2544A77"/>
    <w:multiLevelType w:val="hybridMultilevel"/>
    <w:tmpl w:val="E9A05696"/>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B2C0B69"/>
    <w:multiLevelType w:val="hybridMultilevel"/>
    <w:tmpl w:val="11C4FE68"/>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D30002E"/>
    <w:multiLevelType w:val="hybridMultilevel"/>
    <w:tmpl w:val="0C381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1323377"/>
    <w:multiLevelType w:val="hybridMultilevel"/>
    <w:tmpl w:val="4232C568"/>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1852BA1"/>
    <w:multiLevelType w:val="multilevel"/>
    <w:tmpl w:val="664E394A"/>
    <w:lvl w:ilvl="0">
      <w:start w:val="2"/>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lvlText w:val="%6."/>
      <w:lvlJc w:val="left"/>
      <w:pPr>
        <w:ind w:left="720" w:hanging="360"/>
      </w:pPr>
      <w:rPr>
        <w:b/>
        <w:bCs/>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8743491"/>
    <w:multiLevelType w:val="hybridMultilevel"/>
    <w:tmpl w:val="B434B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EBD517C"/>
    <w:multiLevelType w:val="hybridMultilevel"/>
    <w:tmpl w:val="B30C4C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F6610E2"/>
    <w:multiLevelType w:val="hybridMultilevel"/>
    <w:tmpl w:val="E4EA703A"/>
    <w:lvl w:ilvl="0" w:tplc="7A92D68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30C7DE9"/>
    <w:multiLevelType w:val="hybridMultilevel"/>
    <w:tmpl w:val="1786DE06"/>
    <w:lvl w:ilvl="0" w:tplc="066244D8">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9C16FBC"/>
    <w:multiLevelType w:val="multilevel"/>
    <w:tmpl w:val="1C84511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3181D8F"/>
    <w:multiLevelType w:val="hybridMultilevel"/>
    <w:tmpl w:val="C41624AC"/>
    <w:lvl w:ilvl="0" w:tplc="47783204">
      <w:start w:val="1"/>
      <w:numFmt w:val="decimal"/>
      <w:lvlText w:val="%1."/>
      <w:lvlJc w:val="left"/>
      <w:pPr>
        <w:ind w:left="720" w:hanging="363"/>
      </w:pPr>
      <w:rPr>
        <w:rFonts w:ascii="Times New Roman" w:eastAsia="Calibri"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53E0A02"/>
    <w:multiLevelType w:val="hybridMultilevel"/>
    <w:tmpl w:val="C6B6E660"/>
    <w:lvl w:ilvl="0" w:tplc="95C054BA">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7815A49"/>
    <w:multiLevelType w:val="hybridMultilevel"/>
    <w:tmpl w:val="6EBEC8B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
  </w:num>
  <w:num w:numId="4">
    <w:abstractNumId w:val="15"/>
  </w:num>
  <w:num w:numId="5">
    <w:abstractNumId w:val="25"/>
  </w:num>
  <w:num w:numId="6">
    <w:abstractNumId w:val="22"/>
  </w:num>
  <w:num w:numId="7">
    <w:abstractNumId w:val="1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8"/>
  </w:num>
  <w:num w:numId="11">
    <w:abstractNumId w:val="7"/>
  </w:num>
  <w:num w:numId="12">
    <w:abstractNumId w:val="14"/>
    <w:lvlOverride w:ilvl="0">
      <w:startOverride w:val="35"/>
    </w:lvlOverride>
  </w:num>
  <w:num w:numId="13">
    <w:abstractNumId w:val="23"/>
  </w:num>
  <w:num w:numId="14">
    <w:abstractNumId w:val="5"/>
  </w:num>
  <w:num w:numId="15">
    <w:abstractNumId w:val="8"/>
  </w:num>
  <w:num w:numId="16">
    <w:abstractNumId w:val="21"/>
  </w:num>
  <w:num w:numId="17">
    <w:abstractNumId w:val="11"/>
  </w:num>
  <w:num w:numId="18">
    <w:abstractNumId w:val="3"/>
  </w:num>
  <w:num w:numId="19">
    <w:abstractNumId w:val="13"/>
  </w:num>
  <w:num w:numId="20">
    <w:abstractNumId w:val="10"/>
  </w:num>
  <w:num w:numId="21">
    <w:abstractNumId w:val="9"/>
  </w:num>
  <w:num w:numId="22">
    <w:abstractNumId w:val="20"/>
  </w:num>
  <w:num w:numId="23">
    <w:abstractNumId w:val="4"/>
  </w:num>
  <w:num w:numId="24">
    <w:abstractNumId w:val="26"/>
  </w:num>
  <w:num w:numId="25">
    <w:abstractNumId w:val="14"/>
  </w:num>
  <w:num w:numId="26">
    <w:abstractNumId w:val="14"/>
  </w:num>
  <w:num w:numId="2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lvl w:ilvl="0" w:tplc="47783204">
        <w:start w:val="1"/>
        <w:numFmt w:val="decimal"/>
        <w:lvlText w:val="%1."/>
        <w:lvlJc w:val="left"/>
        <w:pPr>
          <w:ind w:left="720" w:hanging="363"/>
        </w:pPr>
        <w:rPr>
          <w:rFonts w:ascii="Times New Roman" w:eastAsia="Calibri" w:hAnsi="Times New Roman" w:cs="Times New Roman" w:hint="default"/>
          <w:b/>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31">
    <w:abstractNumId w:val="16"/>
  </w:num>
  <w:num w:numId="32">
    <w:abstractNumId w:val="6"/>
  </w:num>
  <w:num w:numId="33">
    <w:abstractNumId w:val="12"/>
  </w:num>
  <w:num w:numId="34">
    <w:abstractNumId w:val="19"/>
  </w:num>
  <w:num w:numId="3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95E"/>
    <w:rsid w:val="00005B9B"/>
    <w:rsid w:val="00042B4D"/>
    <w:rsid w:val="00047043"/>
    <w:rsid w:val="000633AC"/>
    <w:rsid w:val="00064BC1"/>
    <w:rsid w:val="000670DC"/>
    <w:rsid w:val="00077BC4"/>
    <w:rsid w:val="0009316A"/>
    <w:rsid w:val="00096D60"/>
    <w:rsid w:val="000A3009"/>
    <w:rsid w:val="000A659E"/>
    <w:rsid w:val="000B4F0B"/>
    <w:rsid w:val="000F2332"/>
    <w:rsid w:val="000F26FC"/>
    <w:rsid w:val="000F6678"/>
    <w:rsid w:val="00110BE8"/>
    <w:rsid w:val="00142517"/>
    <w:rsid w:val="00145AC2"/>
    <w:rsid w:val="0014610F"/>
    <w:rsid w:val="00161114"/>
    <w:rsid w:val="001704F3"/>
    <w:rsid w:val="00174750"/>
    <w:rsid w:val="001837E1"/>
    <w:rsid w:val="001B03AF"/>
    <w:rsid w:val="001B1969"/>
    <w:rsid w:val="001B7E2E"/>
    <w:rsid w:val="001C228B"/>
    <w:rsid w:val="001C7637"/>
    <w:rsid w:val="001D0539"/>
    <w:rsid w:val="001D316E"/>
    <w:rsid w:val="001E1C36"/>
    <w:rsid w:val="001E595D"/>
    <w:rsid w:val="001E7DC3"/>
    <w:rsid w:val="001F7CD5"/>
    <w:rsid w:val="00202FBF"/>
    <w:rsid w:val="00240AC3"/>
    <w:rsid w:val="00240E8D"/>
    <w:rsid w:val="002624A5"/>
    <w:rsid w:val="002701C5"/>
    <w:rsid w:val="002756A6"/>
    <w:rsid w:val="00275B96"/>
    <w:rsid w:val="00282D3B"/>
    <w:rsid w:val="00292673"/>
    <w:rsid w:val="00293692"/>
    <w:rsid w:val="00293F02"/>
    <w:rsid w:val="002D0559"/>
    <w:rsid w:val="002D73DE"/>
    <w:rsid w:val="002F1895"/>
    <w:rsid w:val="002F287C"/>
    <w:rsid w:val="00303A4C"/>
    <w:rsid w:val="00306B0D"/>
    <w:rsid w:val="00326668"/>
    <w:rsid w:val="00336403"/>
    <w:rsid w:val="00337B91"/>
    <w:rsid w:val="003469E9"/>
    <w:rsid w:val="00352A7E"/>
    <w:rsid w:val="00354443"/>
    <w:rsid w:val="00360408"/>
    <w:rsid w:val="003733F2"/>
    <w:rsid w:val="003824A5"/>
    <w:rsid w:val="00392D1D"/>
    <w:rsid w:val="00394E45"/>
    <w:rsid w:val="003B4A59"/>
    <w:rsid w:val="003D642F"/>
    <w:rsid w:val="003E23EA"/>
    <w:rsid w:val="00402BB9"/>
    <w:rsid w:val="0040653D"/>
    <w:rsid w:val="004271E9"/>
    <w:rsid w:val="00427D66"/>
    <w:rsid w:val="00440B18"/>
    <w:rsid w:val="00453829"/>
    <w:rsid w:val="00456811"/>
    <w:rsid w:val="00461BD6"/>
    <w:rsid w:val="00461C29"/>
    <w:rsid w:val="00477CF4"/>
    <w:rsid w:val="004873B9"/>
    <w:rsid w:val="00491810"/>
    <w:rsid w:val="00491D57"/>
    <w:rsid w:val="00495368"/>
    <w:rsid w:val="004953F7"/>
    <w:rsid w:val="004A089C"/>
    <w:rsid w:val="004A33A7"/>
    <w:rsid w:val="004B0C7C"/>
    <w:rsid w:val="004B334E"/>
    <w:rsid w:val="004B73BD"/>
    <w:rsid w:val="004C79E0"/>
    <w:rsid w:val="004E5ABB"/>
    <w:rsid w:val="004F7AC3"/>
    <w:rsid w:val="0050346B"/>
    <w:rsid w:val="00505529"/>
    <w:rsid w:val="00510ED5"/>
    <w:rsid w:val="00521192"/>
    <w:rsid w:val="00527CEC"/>
    <w:rsid w:val="00531AEB"/>
    <w:rsid w:val="00537235"/>
    <w:rsid w:val="005425D6"/>
    <w:rsid w:val="00552D44"/>
    <w:rsid w:val="00561B22"/>
    <w:rsid w:val="00564BCD"/>
    <w:rsid w:val="005650FD"/>
    <w:rsid w:val="00566834"/>
    <w:rsid w:val="0056764A"/>
    <w:rsid w:val="00586ED2"/>
    <w:rsid w:val="00587495"/>
    <w:rsid w:val="0059265F"/>
    <w:rsid w:val="00592BC5"/>
    <w:rsid w:val="00594E79"/>
    <w:rsid w:val="00595118"/>
    <w:rsid w:val="005A7130"/>
    <w:rsid w:val="005C7115"/>
    <w:rsid w:val="005C7DFC"/>
    <w:rsid w:val="005D6C26"/>
    <w:rsid w:val="0060343E"/>
    <w:rsid w:val="00612F53"/>
    <w:rsid w:val="00622583"/>
    <w:rsid w:val="0062408B"/>
    <w:rsid w:val="0062591B"/>
    <w:rsid w:val="0063200E"/>
    <w:rsid w:val="006334AB"/>
    <w:rsid w:val="00645BF8"/>
    <w:rsid w:val="00652072"/>
    <w:rsid w:val="00672C8D"/>
    <w:rsid w:val="0068222A"/>
    <w:rsid w:val="0069110A"/>
    <w:rsid w:val="006A1552"/>
    <w:rsid w:val="006B6FFD"/>
    <w:rsid w:val="006B734D"/>
    <w:rsid w:val="006E3BEC"/>
    <w:rsid w:val="006F5806"/>
    <w:rsid w:val="006F67BE"/>
    <w:rsid w:val="006F6BBC"/>
    <w:rsid w:val="00711FED"/>
    <w:rsid w:val="00717B30"/>
    <w:rsid w:val="0072014B"/>
    <w:rsid w:val="00747448"/>
    <w:rsid w:val="00763677"/>
    <w:rsid w:val="0076694B"/>
    <w:rsid w:val="00773755"/>
    <w:rsid w:val="00773899"/>
    <w:rsid w:val="0078042F"/>
    <w:rsid w:val="00793739"/>
    <w:rsid w:val="00795798"/>
    <w:rsid w:val="007C1448"/>
    <w:rsid w:val="007C7D4E"/>
    <w:rsid w:val="007D1DCE"/>
    <w:rsid w:val="007D68A5"/>
    <w:rsid w:val="008122AF"/>
    <w:rsid w:val="00820CA0"/>
    <w:rsid w:val="008300D8"/>
    <w:rsid w:val="00874226"/>
    <w:rsid w:val="008743DB"/>
    <w:rsid w:val="00875F1C"/>
    <w:rsid w:val="00886142"/>
    <w:rsid w:val="008934DE"/>
    <w:rsid w:val="008B2F34"/>
    <w:rsid w:val="008C16D4"/>
    <w:rsid w:val="008D0E82"/>
    <w:rsid w:val="008D3741"/>
    <w:rsid w:val="008E3C54"/>
    <w:rsid w:val="008F0938"/>
    <w:rsid w:val="008F6A28"/>
    <w:rsid w:val="00903067"/>
    <w:rsid w:val="00913DC9"/>
    <w:rsid w:val="009245F0"/>
    <w:rsid w:val="00924882"/>
    <w:rsid w:val="009632E4"/>
    <w:rsid w:val="009708E5"/>
    <w:rsid w:val="0099096A"/>
    <w:rsid w:val="009931A7"/>
    <w:rsid w:val="009A0028"/>
    <w:rsid w:val="009A0700"/>
    <w:rsid w:val="009A0BB6"/>
    <w:rsid w:val="009C165E"/>
    <w:rsid w:val="009C1C0A"/>
    <w:rsid w:val="009C6129"/>
    <w:rsid w:val="009D0281"/>
    <w:rsid w:val="009E7247"/>
    <w:rsid w:val="009E7A6A"/>
    <w:rsid w:val="009F03E2"/>
    <w:rsid w:val="009F2783"/>
    <w:rsid w:val="009F46CB"/>
    <w:rsid w:val="009F61E4"/>
    <w:rsid w:val="00A018CD"/>
    <w:rsid w:val="00A077FD"/>
    <w:rsid w:val="00A07D2D"/>
    <w:rsid w:val="00A21979"/>
    <w:rsid w:val="00A23E9F"/>
    <w:rsid w:val="00A31C0F"/>
    <w:rsid w:val="00A44330"/>
    <w:rsid w:val="00A4551A"/>
    <w:rsid w:val="00A62D8A"/>
    <w:rsid w:val="00A63879"/>
    <w:rsid w:val="00A86448"/>
    <w:rsid w:val="00A87958"/>
    <w:rsid w:val="00A92026"/>
    <w:rsid w:val="00AA1CF1"/>
    <w:rsid w:val="00AA2E12"/>
    <w:rsid w:val="00AA46C1"/>
    <w:rsid w:val="00AC5ABC"/>
    <w:rsid w:val="00AD4F36"/>
    <w:rsid w:val="00AF72AC"/>
    <w:rsid w:val="00B179BD"/>
    <w:rsid w:val="00B278C8"/>
    <w:rsid w:val="00B3698A"/>
    <w:rsid w:val="00B42BE1"/>
    <w:rsid w:val="00B43451"/>
    <w:rsid w:val="00B45F81"/>
    <w:rsid w:val="00B97C92"/>
    <w:rsid w:val="00BA03DC"/>
    <w:rsid w:val="00BB77BF"/>
    <w:rsid w:val="00BD250D"/>
    <w:rsid w:val="00BD727B"/>
    <w:rsid w:val="00BE0D27"/>
    <w:rsid w:val="00BE695E"/>
    <w:rsid w:val="00C04ED0"/>
    <w:rsid w:val="00C05FE9"/>
    <w:rsid w:val="00C10B02"/>
    <w:rsid w:val="00C21DE5"/>
    <w:rsid w:val="00C41935"/>
    <w:rsid w:val="00C4261F"/>
    <w:rsid w:val="00C448C5"/>
    <w:rsid w:val="00C62770"/>
    <w:rsid w:val="00C64308"/>
    <w:rsid w:val="00C83BCF"/>
    <w:rsid w:val="00CA5627"/>
    <w:rsid w:val="00CB74EA"/>
    <w:rsid w:val="00CC740B"/>
    <w:rsid w:val="00CD3A14"/>
    <w:rsid w:val="00CD46AB"/>
    <w:rsid w:val="00CF0F0B"/>
    <w:rsid w:val="00CF35AF"/>
    <w:rsid w:val="00CF51BE"/>
    <w:rsid w:val="00D02100"/>
    <w:rsid w:val="00D16DA5"/>
    <w:rsid w:val="00D3291C"/>
    <w:rsid w:val="00D458AB"/>
    <w:rsid w:val="00D51F3B"/>
    <w:rsid w:val="00D53EA5"/>
    <w:rsid w:val="00D67379"/>
    <w:rsid w:val="00D720EE"/>
    <w:rsid w:val="00D72605"/>
    <w:rsid w:val="00D74637"/>
    <w:rsid w:val="00D75CD8"/>
    <w:rsid w:val="00D800C9"/>
    <w:rsid w:val="00D91657"/>
    <w:rsid w:val="00DA0A69"/>
    <w:rsid w:val="00DD58B0"/>
    <w:rsid w:val="00DE29CA"/>
    <w:rsid w:val="00DE5FF8"/>
    <w:rsid w:val="00DF2965"/>
    <w:rsid w:val="00DF69DA"/>
    <w:rsid w:val="00E11F16"/>
    <w:rsid w:val="00E2037D"/>
    <w:rsid w:val="00E232F5"/>
    <w:rsid w:val="00E60EA1"/>
    <w:rsid w:val="00E6444F"/>
    <w:rsid w:val="00E67065"/>
    <w:rsid w:val="00E73A25"/>
    <w:rsid w:val="00E85022"/>
    <w:rsid w:val="00E87264"/>
    <w:rsid w:val="00E90CA8"/>
    <w:rsid w:val="00EC2530"/>
    <w:rsid w:val="00ED3A20"/>
    <w:rsid w:val="00ED6A75"/>
    <w:rsid w:val="00EF4F62"/>
    <w:rsid w:val="00F01D92"/>
    <w:rsid w:val="00F0380A"/>
    <w:rsid w:val="00F04BCC"/>
    <w:rsid w:val="00F210BF"/>
    <w:rsid w:val="00F2365C"/>
    <w:rsid w:val="00F3688D"/>
    <w:rsid w:val="00F42913"/>
    <w:rsid w:val="00F570F4"/>
    <w:rsid w:val="00F60A2B"/>
    <w:rsid w:val="00F60F08"/>
    <w:rsid w:val="00F65462"/>
    <w:rsid w:val="00F6776D"/>
    <w:rsid w:val="00F74FB9"/>
    <w:rsid w:val="00F76C7A"/>
    <w:rsid w:val="00F77E54"/>
    <w:rsid w:val="00F9144A"/>
    <w:rsid w:val="00FA00FF"/>
    <w:rsid w:val="00FA1CA0"/>
    <w:rsid w:val="00FA372B"/>
    <w:rsid w:val="00FB106B"/>
    <w:rsid w:val="00FB2E73"/>
    <w:rsid w:val="00FC1C07"/>
    <w:rsid w:val="00FD28B6"/>
    <w:rsid w:val="00FF0676"/>
    <w:rsid w:val="00FF5E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8927F"/>
  <w15:docId w15:val="{F7BCC3A2-A30C-4343-89F2-97F1BBEFB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95E"/>
    <w:pPr>
      <w:spacing w:after="120"/>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E695E"/>
    <w:pPr>
      <w:keepNext/>
      <w:keepLines/>
      <w:numPr>
        <w:numId w:val="5"/>
      </w:numPr>
      <w:spacing w:before="120" w:line="276" w:lineRule="auto"/>
      <w:outlineLvl w:val="0"/>
    </w:pPr>
    <w:rPr>
      <w:rFonts w:ascii="Book Antiqua" w:eastAsiaTheme="majorEastAsia" w:hAnsi="Book Antiqua" w:cstheme="majorBidi"/>
      <w:b/>
      <w:bCs/>
      <w:color w:val="2F5496" w:themeColor="accent5" w:themeShade="BF"/>
      <w:sz w:val="36"/>
      <w:szCs w:val="32"/>
      <w:lang w:eastAsia="en-US"/>
    </w:rPr>
  </w:style>
  <w:style w:type="paragraph" w:styleId="Balk2">
    <w:name w:val="heading 2"/>
    <w:basedOn w:val="Normal"/>
    <w:next w:val="Normal"/>
    <w:link w:val="Balk2Char"/>
    <w:uiPriority w:val="9"/>
    <w:unhideWhenUsed/>
    <w:qFormat/>
    <w:rsid w:val="00BE695E"/>
    <w:pPr>
      <w:keepNext/>
      <w:keepLines/>
      <w:numPr>
        <w:numId w:val="6"/>
      </w:numPr>
      <w:spacing w:after="200" w:line="276" w:lineRule="auto"/>
      <w:jc w:val="left"/>
      <w:outlineLvl w:val="1"/>
    </w:pPr>
    <w:rPr>
      <w:rFonts w:ascii="Book Antiqua" w:eastAsiaTheme="majorEastAsia" w:hAnsi="Book Antiqua" w:cs="Tahoma"/>
      <w:b/>
      <w:bCs/>
      <w:color w:val="5B9BD5" w:themeColor="accent1"/>
      <w:sz w:val="32"/>
      <w:szCs w:val="26"/>
      <w:lang w:eastAsia="en-US"/>
    </w:rPr>
  </w:style>
  <w:style w:type="paragraph" w:styleId="Balk3">
    <w:name w:val="heading 3"/>
    <w:aliases w:val="Stratejik Hedef"/>
    <w:basedOn w:val="Balk2"/>
    <w:next w:val="Normal"/>
    <w:link w:val="Balk3Char"/>
    <w:uiPriority w:val="9"/>
    <w:qFormat/>
    <w:rsid w:val="00BE695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BE695E"/>
    <w:pPr>
      <w:keepNext/>
      <w:keepLines/>
      <w:spacing w:before="40" w:after="200" w:line="276" w:lineRule="auto"/>
      <w:jc w:val="left"/>
      <w:outlineLvl w:val="3"/>
    </w:pPr>
    <w:rPr>
      <w:rFonts w:ascii="Book Antiqua" w:eastAsiaTheme="majorEastAsia" w:hAnsi="Book Antiqua" w:cstheme="majorBidi"/>
      <w:b/>
      <w:iCs/>
      <w:color w:val="5B9BD5" w:themeColor="accent1"/>
      <w:szCs w:val="23"/>
      <w:lang w:eastAsia="en-US"/>
    </w:rPr>
  </w:style>
  <w:style w:type="paragraph" w:styleId="Balk5">
    <w:name w:val="heading 5"/>
    <w:basedOn w:val="Normal"/>
    <w:next w:val="Normal"/>
    <w:link w:val="Balk5Char"/>
    <w:uiPriority w:val="9"/>
    <w:unhideWhenUsed/>
    <w:qFormat/>
    <w:rsid w:val="00BE695E"/>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BE695E"/>
    <w:pPr>
      <w:keepNext/>
      <w:keepLines/>
      <w:numPr>
        <w:numId w:val="7"/>
      </w:numPr>
      <w:spacing w:before="40" w:after="200" w:line="276" w:lineRule="auto"/>
      <w:outlineLvl w:val="5"/>
    </w:pPr>
    <w:rPr>
      <w:rFonts w:asciiTheme="majorHAnsi" w:eastAsiaTheme="majorEastAsia" w:hAnsiTheme="majorHAnsi" w:cstheme="majorBidi"/>
      <w:color w:val="1F4D78" w:themeColor="accent1" w:themeShade="7F"/>
      <w:szCs w:val="23"/>
      <w:lang w:eastAsia="en-US"/>
    </w:rPr>
  </w:style>
  <w:style w:type="paragraph" w:styleId="Balk7">
    <w:name w:val="heading 7"/>
    <w:basedOn w:val="Normal"/>
    <w:next w:val="Normal"/>
    <w:link w:val="Balk7Char"/>
    <w:uiPriority w:val="9"/>
    <w:unhideWhenUsed/>
    <w:qFormat/>
    <w:rsid w:val="00BE695E"/>
    <w:pPr>
      <w:keepNext/>
      <w:keepLines/>
      <w:spacing w:before="40" w:after="200" w:line="276" w:lineRule="auto"/>
      <w:outlineLvl w:val="6"/>
    </w:pPr>
    <w:rPr>
      <w:rFonts w:asciiTheme="majorHAnsi" w:eastAsiaTheme="majorEastAsia" w:hAnsiTheme="majorHAnsi" w:cstheme="majorBidi"/>
      <w:i/>
      <w:iCs/>
      <w:color w:val="1F4D78" w:themeColor="accent1" w:themeShade="7F"/>
      <w:szCs w:val="23"/>
      <w:lang w:eastAsia="en-US"/>
    </w:rPr>
  </w:style>
  <w:style w:type="paragraph" w:styleId="Balk8">
    <w:name w:val="heading 8"/>
    <w:basedOn w:val="Normal"/>
    <w:next w:val="Normal"/>
    <w:link w:val="Balk8Char"/>
    <w:uiPriority w:val="9"/>
    <w:unhideWhenUsed/>
    <w:qFormat/>
    <w:rsid w:val="00BE695E"/>
    <w:pPr>
      <w:keepNext/>
      <w:keepLines/>
      <w:numPr>
        <w:ilvl w:val="2"/>
        <w:numId w:val="7"/>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BE695E"/>
    <w:pPr>
      <w:keepNext/>
      <w:keepLines/>
      <w:numPr>
        <w:ilvl w:val="3"/>
        <w:numId w:val="7"/>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695E"/>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BE695E"/>
    <w:rPr>
      <w:rFonts w:ascii="Book Antiqua" w:eastAsiaTheme="majorEastAsia" w:hAnsi="Book Antiqua" w:cs="Tahoma"/>
      <w:b/>
      <w:bCs/>
      <w:color w:val="5B9BD5" w:themeColor="accent1"/>
      <w:sz w:val="32"/>
      <w:szCs w:val="26"/>
    </w:rPr>
  </w:style>
  <w:style w:type="character" w:customStyle="1" w:styleId="Balk3Char">
    <w:name w:val="Başlık 3 Char"/>
    <w:aliases w:val="Stratejik Hedef Char"/>
    <w:basedOn w:val="VarsaylanParagrafYazTipi"/>
    <w:link w:val="Balk3"/>
    <w:uiPriority w:val="9"/>
    <w:rsid w:val="00BE695E"/>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BE695E"/>
    <w:rPr>
      <w:rFonts w:ascii="Book Antiqua" w:eastAsiaTheme="majorEastAsia" w:hAnsi="Book Antiqua" w:cstheme="majorBidi"/>
      <w:b/>
      <w:iCs/>
      <w:color w:val="5B9BD5" w:themeColor="accent1"/>
      <w:sz w:val="24"/>
      <w:szCs w:val="23"/>
    </w:rPr>
  </w:style>
  <w:style w:type="character" w:customStyle="1" w:styleId="Balk5Char">
    <w:name w:val="Başlık 5 Char"/>
    <w:basedOn w:val="VarsaylanParagrafYazTipi"/>
    <w:link w:val="Balk5"/>
    <w:uiPriority w:val="9"/>
    <w:rsid w:val="00BE695E"/>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BE695E"/>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BE695E"/>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BE695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BE695E"/>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BE695E"/>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BE695E"/>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E695E"/>
    <w:pPr>
      <w:tabs>
        <w:tab w:val="center" w:pos="4536"/>
        <w:tab w:val="right" w:pos="9072"/>
      </w:tabs>
    </w:pPr>
  </w:style>
  <w:style w:type="character" w:customStyle="1" w:styleId="stBilgiChar">
    <w:name w:val="Üst Bilgi Char"/>
    <w:basedOn w:val="VarsaylanParagrafYazTipi"/>
    <w:link w:val="stBilgi"/>
    <w:uiPriority w:val="99"/>
    <w:rsid w:val="00BE695E"/>
    <w:rPr>
      <w:rFonts w:ascii="Times New Roman" w:eastAsia="Times New Roman" w:hAnsi="Times New Roman" w:cs="Times New Roman"/>
      <w:sz w:val="24"/>
      <w:szCs w:val="24"/>
      <w:lang w:eastAsia="tr-TR"/>
    </w:rPr>
  </w:style>
  <w:style w:type="paragraph" w:styleId="AltBilgi">
    <w:name w:val="footer"/>
    <w:aliases w:val="Altbilgi"/>
    <w:basedOn w:val="Normal"/>
    <w:link w:val="AltBilgiChar"/>
    <w:uiPriority w:val="99"/>
    <w:unhideWhenUsed/>
    <w:rsid w:val="00BE695E"/>
    <w:pPr>
      <w:tabs>
        <w:tab w:val="center" w:pos="4536"/>
        <w:tab w:val="right" w:pos="9072"/>
      </w:tabs>
    </w:pPr>
  </w:style>
  <w:style w:type="character" w:customStyle="1" w:styleId="AltBilgiChar">
    <w:name w:val="Alt Bilgi Char"/>
    <w:aliases w:val="Altbilgi Char1"/>
    <w:basedOn w:val="VarsaylanParagrafYazTipi"/>
    <w:link w:val="AltBilgi"/>
    <w:uiPriority w:val="99"/>
    <w:rsid w:val="00BE695E"/>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E695E"/>
    <w:pPr>
      <w:spacing w:after="100"/>
    </w:pPr>
  </w:style>
  <w:style w:type="character" w:styleId="Kpr">
    <w:name w:val="Hyperlink"/>
    <w:basedOn w:val="VarsaylanParagrafYazTipi"/>
    <w:uiPriority w:val="99"/>
    <w:unhideWhenUsed/>
    <w:rsid w:val="00BE695E"/>
    <w:rPr>
      <w:color w:val="0563C1" w:themeColor="hyperlink"/>
      <w:u w:val="single"/>
    </w:rPr>
  </w:style>
  <w:style w:type="table" w:customStyle="1" w:styleId="DzTablo11">
    <w:name w:val="Düz Tablo 11"/>
    <w:basedOn w:val="NormalTablo"/>
    <w:uiPriority w:val="41"/>
    <w:rsid w:val="00BE695E"/>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rsid w:val="00BE695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BE695E"/>
  </w:style>
  <w:style w:type="paragraph" w:styleId="ResimYazs">
    <w:name w:val="caption"/>
    <w:basedOn w:val="Normal"/>
    <w:next w:val="Normal"/>
    <w:uiPriority w:val="35"/>
    <w:unhideWhenUsed/>
    <w:qFormat/>
    <w:rsid w:val="00BE695E"/>
    <w:pPr>
      <w:spacing w:after="200"/>
    </w:pPr>
    <w:rPr>
      <w:i/>
      <w:iCs/>
      <w:color w:val="44546A" w:themeColor="text2"/>
      <w:sz w:val="18"/>
      <w:szCs w:val="18"/>
    </w:rPr>
  </w:style>
  <w:style w:type="paragraph" w:styleId="TBal">
    <w:name w:val="TOC Heading"/>
    <w:basedOn w:val="Balk1"/>
    <w:next w:val="Normal"/>
    <w:uiPriority w:val="39"/>
    <w:unhideWhenUsed/>
    <w:qFormat/>
    <w:rsid w:val="00BE695E"/>
    <w:p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BE695E"/>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BE695E"/>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BE695E"/>
    <w:pPr>
      <w:spacing w:after="0" w:line="240" w:lineRule="auto"/>
      <w:jc w:val="both"/>
    </w:pPr>
    <w:rPr>
      <w:rFonts w:ascii="Cambria" w:hAnsi="Cambria" w:cs="Times New Roman"/>
      <w:sz w:val="24"/>
      <w:szCs w:val="23"/>
    </w:rPr>
    <w:tblPr>
      <w:tblStyleRowBandSize w:val="1"/>
      <w:tblStyleColBandSize w:val="1"/>
      <w:jc w:val="cente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BE695E"/>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BE695E"/>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BE695E"/>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BE695E"/>
    <w:pPr>
      <w:spacing w:after="0" w:line="240" w:lineRule="auto"/>
      <w:jc w:val="both"/>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BE695E"/>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BE695E"/>
    <w:rPr>
      <w:color w:val="000000"/>
    </w:rPr>
  </w:style>
  <w:style w:type="table" w:customStyle="1" w:styleId="ListeTablo1Ak-Vurgu51">
    <w:name w:val="Liste Tablo 1 Açık - Vurgu 51"/>
    <w:basedOn w:val="NormalTablo"/>
    <w:uiPriority w:val="46"/>
    <w:rsid w:val="00BE695E"/>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BE695E"/>
    <w:pPr>
      <w:spacing w:before="100" w:beforeAutospacing="1" w:after="100" w:afterAutospacing="1"/>
    </w:pPr>
  </w:style>
  <w:style w:type="table" w:customStyle="1" w:styleId="TabloKlavuzuAk1">
    <w:name w:val="Tablo Kılavuzu Açık1"/>
    <w:basedOn w:val="NormalTablo"/>
    <w:uiPriority w:val="40"/>
    <w:rsid w:val="00BE695E"/>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BE695E"/>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BE695E"/>
    <w:rPr>
      <w:b/>
      <w:bCs/>
    </w:rPr>
  </w:style>
  <w:style w:type="paragraph" w:customStyle="1" w:styleId="paraf">
    <w:name w:val="paraf"/>
    <w:basedOn w:val="Normal"/>
    <w:rsid w:val="00BE695E"/>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BE695E"/>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BE695E"/>
  </w:style>
  <w:style w:type="paragraph" w:styleId="Altyaz">
    <w:name w:val="Subtitle"/>
    <w:basedOn w:val="Normal"/>
    <w:next w:val="Normal"/>
    <w:link w:val="AltyazChar"/>
    <w:uiPriority w:val="11"/>
    <w:qFormat/>
    <w:rsid w:val="00BE695E"/>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BE695E"/>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BE695E"/>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BE695E"/>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BE695E"/>
    <w:rPr>
      <w:rFonts w:ascii="Cambria" w:hAnsi="Cambria" w:cs="Cambria"/>
      <w:color w:val="17365D"/>
      <w:spacing w:val="5"/>
      <w:kern w:val="28"/>
      <w:sz w:val="52"/>
      <w:szCs w:val="52"/>
    </w:rPr>
  </w:style>
  <w:style w:type="paragraph" w:customStyle="1" w:styleId="ListeParagraf1">
    <w:name w:val="Liste Paragraf1"/>
    <w:basedOn w:val="Normal"/>
    <w:rsid w:val="00BE695E"/>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BE695E"/>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BE695E"/>
    <w:pPr>
      <w:spacing w:line="241" w:lineRule="atLeast"/>
    </w:pPr>
    <w:rPr>
      <w:rFonts w:cs="Times New Roman"/>
      <w:color w:val="auto"/>
    </w:rPr>
  </w:style>
  <w:style w:type="paragraph" w:customStyle="1" w:styleId="Pa2">
    <w:name w:val="Pa2"/>
    <w:basedOn w:val="Default"/>
    <w:next w:val="Default"/>
    <w:rsid w:val="00BE695E"/>
    <w:pPr>
      <w:spacing w:line="241" w:lineRule="atLeast"/>
    </w:pPr>
    <w:rPr>
      <w:rFonts w:cs="Times New Roman"/>
      <w:color w:val="auto"/>
    </w:rPr>
  </w:style>
  <w:style w:type="character" w:customStyle="1" w:styleId="A4">
    <w:name w:val="A4"/>
    <w:uiPriority w:val="99"/>
    <w:rsid w:val="00BE695E"/>
    <w:rPr>
      <w:rFonts w:cs="Arial"/>
      <w:color w:val="000000"/>
      <w:sz w:val="20"/>
      <w:szCs w:val="20"/>
    </w:rPr>
  </w:style>
  <w:style w:type="paragraph" w:customStyle="1" w:styleId="Pa4">
    <w:name w:val="Pa4"/>
    <w:basedOn w:val="Default"/>
    <w:next w:val="Default"/>
    <w:rsid w:val="00BE695E"/>
    <w:pPr>
      <w:spacing w:line="241" w:lineRule="atLeast"/>
    </w:pPr>
    <w:rPr>
      <w:rFonts w:cs="Times New Roman"/>
      <w:color w:val="auto"/>
    </w:rPr>
  </w:style>
  <w:style w:type="character" w:customStyle="1" w:styleId="A5">
    <w:name w:val="A5"/>
    <w:rsid w:val="00BE695E"/>
    <w:rPr>
      <w:rFonts w:ascii="Verdana" w:hAnsi="Verdana" w:cs="Verdana"/>
      <w:b/>
      <w:bCs/>
      <w:i/>
      <w:iCs/>
      <w:color w:val="000000"/>
      <w:sz w:val="16"/>
      <w:szCs w:val="16"/>
    </w:rPr>
  </w:style>
  <w:style w:type="paragraph" w:styleId="BalonMetni">
    <w:name w:val="Balloon Text"/>
    <w:basedOn w:val="Normal"/>
    <w:link w:val="BalonMetniChar"/>
    <w:uiPriority w:val="99"/>
    <w:rsid w:val="00BE695E"/>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BE695E"/>
    <w:rPr>
      <w:rFonts w:ascii="Tahoma" w:hAnsi="Tahoma" w:cs="Tahoma"/>
      <w:sz w:val="16"/>
      <w:szCs w:val="16"/>
    </w:rPr>
  </w:style>
  <w:style w:type="table" w:styleId="TabloKlasik2">
    <w:name w:val="Table Classic 2"/>
    <w:basedOn w:val="NormalTablo"/>
    <w:rsid w:val="00BE695E"/>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BE695E"/>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BE695E"/>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BE695E"/>
    <w:pPr>
      <w:spacing w:before="0" w:after="0" w:line="360" w:lineRule="auto"/>
      <w:ind w:firstLine="0"/>
      <w:jc w:val="left"/>
    </w:pPr>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character" w:customStyle="1" w:styleId="PGlerChar">
    <w:name w:val="PGler Char"/>
    <w:basedOn w:val="VarsaylanParagrafYazTipi"/>
    <w:link w:val="PGler"/>
    <w:rsid w:val="00BE695E"/>
    <w:rPr>
      <w:rFonts w:ascii="Book Antiqua" w:hAnsi="Book Antiqua" w:cs="Times New Roman"/>
      <w:b/>
      <w:sz w:val="20"/>
      <w:szCs w:val="18"/>
    </w:rPr>
  </w:style>
  <w:style w:type="paragraph" w:customStyle="1" w:styleId="Hedef">
    <w:name w:val="Hedef"/>
    <w:basedOn w:val="Paragraf"/>
    <w:link w:val="HedefChar"/>
    <w:qFormat/>
    <w:rsid w:val="00BE695E"/>
    <w:pPr>
      <w:spacing w:before="240" w:after="360"/>
    </w:pPr>
    <w:rPr>
      <w:rFonts w:eastAsia="Times New Roman"/>
      <w:color w:val="000000" w:themeColor="text1"/>
      <w:lang w:eastAsia="tr-TR"/>
    </w:rPr>
  </w:style>
  <w:style w:type="character" w:customStyle="1" w:styleId="AmaChar">
    <w:name w:val="Amaç Char"/>
    <w:basedOn w:val="ParagrafChar"/>
    <w:link w:val="Ama"/>
    <w:rsid w:val="00BE695E"/>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paragraph" w:customStyle="1" w:styleId="Hedefbalk">
    <w:name w:val="Hedef başlık"/>
    <w:basedOn w:val="Normal"/>
    <w:link w:val="HedefbalkChar"/>
    <w:qFormat/>
    <w:rsid w:val="00BE695E"/>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BE695E"/>
    <w:rPr>
      <w:rFonts w:eastAsia="Times New Roman"/>
      <w:color w:val="000000" w:themeColor="text1"/>
      <w:lang w:eastAsia="tr-TR"/>
    </w:rPr>
  </w:style>
  <w:style w:type="character" w:styleId="AklamaBavurusu">
    <w:name w:val="annotation reference"/>
    <w:basedOn w:val="VarsaylanParagrafYazTipi"/>
    <w:uiPriority w:val="99"/>
    <w:rsid w:val="00BE695E"/>
    <w:rPr>
      <w:sz w:val="16"/>
      <w:szCs w:val="16"/>
    </w:rPr>
  </w:style>
  <w:style w:type="character" w:customStyle="1" w:styleId="HedefbalkChar">
    <w:name w:val="Hedef başlık Char"/>
    <w:basedOn w:val="VarsaylanParagrafYazTipi"/>
    <w:link w:val="Hedefbalk"/>
    <w:rsid w:val="00BE695E"/>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BE695E"/>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BE695E"/>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BE695E"/>
    <w:rPr>
      <w:b/>
      <w:bCs/>
    </w:rPr>
  </w:style>
  <w:style w:type="character" w:customStyle="1" w:styleId="AklamaKonusuChar">
    <w:name w:val="Açıklama Konusu Char"/>
    <w:basedOn w:val="AklamaMetniChar"/>
    <w:link w:val="AklamaKonusu"/>
    <w:uiPriority w:val="99"/>
    <w:rsid w:val="00BE695E"/>
    <w:rPr>
      <w:rFonts w:ascii="Book Antiqua" w:hAnsi="Book Antiqua" w:cs="Times New Roman"/>
      <w:b/>
      <w:bCs/>
      <w:sz w:val="20"/>
      <w:szCs w:val="20"/>
    </w:rPr>
  </w:style>
  <w:style w:type="paragraph" w:customStyle="1" w:styleId="AraBalk">
    <w:name w:val="Ara Başlık"/>
    <w:basedOn w:val="Normal"/>
    <w:link w:val="AraBalkChar"/>
    <w:qFormat/>
    <w:rsid w:val="00BE695E"/>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BE695E"/>
    <w:rPr>
      <w:rFonts w:ascii="Book Antiqua" w:hAnsi="Book Antiqua" w:cs="Times New Roman"/>
      <w:b/>
      <w:bCs/>
      <w:color w:val="808000"/>
      <w:sz w:val="24"/>
      <w:szCs w:val="23"/>
    </w:rPr>
  </w:style>
  <w:style w:type="table" w:styleId="OrtaListe1-Vurgu6">
    <w:name w:val="Medium List 1 Accent 6"/>
    <w:basedOn w:val="NormalTablo"/>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BE695E"/>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BE695E"/>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BE695E"/>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BE695E"/>
    <w:rPr>
      <w:rFonts w:ascii="Book Antiqua" w:hAnsi="Book Antiqua" w:cs="Times New Roman"/>
      <w:sz w:val="24"/>
      <w:szCs w:val="23"/>
    </w:rPr>
  </w:style>
  <w:style w:type="character" w:styleId="Vurgu">
    <w:name w:val="Emphasis"/>
    <w:basedOn w:val="VarsaylanParagrafYazTipi"/>
    <w:uiPriority w:val="20"/>
    <w:qFormat/>
    <w:rsid w:val="00BE695E"/>
    <w:rPr>
      <w:i/>
      <w:iCs/>
    </w:rPr>
  </w:style>
  <w:style w:type="table" w:customStyle="1" w:styleId="OrtaGlgeleme21">
    <w:name w:val="Orta Gölgeleme 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BE695E"/>
    <w:rPr>
      <w:color w:val="808080"/>
    </w:rPr>
  </w:style>
  <w:style w:type="table" w:customStyle="1" w:styleId="OrtaGlgeleme22">
    <w:name w:val="Orta Gölgeleme 22"/>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BE695E"/>
    <w:rPr>
      <w:color w:val="954F72" w:themeColor="followedHyperlink"/>
      <w:u w:val="single"/>
    </w:rPr>
  </w:style>
  <w:style w:type="table" w:customStyle="1" w:styleId="KlavuzTablo5Koyu-Vurgu61">
    <w:name w:val="Kılavuz Tablo 5 Koyu - Vurgu 6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BE695E"/>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BE695E"/>
    <w:rPr>
      <w:rFonts w:ascii="Book Antiqua" w:hAnsi="Book Antiqua" w:cs="Times New Roman"/>
      <w:sz w:val="24"/>
      <w:szCs w:val="23"/>
    </w:rPr>
  </w:style>
  <w:style w:type="paragraph" w:customStyle="1" w:styleId="xl41">
    <w:name w:val="xl41"/>
    <w:basedOn w:val="Normal"/>
    <w:rsid w:val="00BE695E"/>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BE695E"/>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BE695E"/>
    <w:rPr>
      <w:rFonts w:ascii="Book Antiqua" w:hAnsi="Book Antiqua" w:cs="Times New Roman"/>
      <w:sz w:val="16"/>
      <w:szCs w:val="16"/>
    </w:rPr>
  </w:style>
  <w:style w:type="paragraph" w:styleId="GvdeMetni3">
    <w:name w:val="Body Text 3"/>
    <w:basedOn w:val="Normal"/>
    <w:link w:val="GvdeMetni3Char"/>
    <w:uiPriority w:val="99"/>
    <w:semiHidden/>
    <w:unhideWhenUsed/>
    <w:rsid w:val="00BE695E"/>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BE695E"/>
    <w:rPr>
      <w:rFonts w:ascii="Book Antiqua" w:hAnsi="Book Antiqua" w:cs="Times New Roman"/>
      <w:sz w:val="16"/>
      <w:szCs w:val="16"/>
    </w:rPr>
  </w:style>
  <w:style w:type="paragraph" w:customStyle="1" w:styleId="xl25">
    <w:name w:val="xl25"/>
    <w:basedOn w:val="Normal"/>
    <w:rsid w:val="00BE695E"/>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BE695E"/>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BE695E"/>
    <w:rPr>
      <w:rFonts w:ascii="Book Antiqua" w:hAnsi="Book Antiqua" w:cs="Times New Roman"/>
      <w:b/>
      <w:sz w:val="24"/>
      <w:szCs w:val="23"/>
    </w:rPr>
  </w:style>
  <w:style w:type="table" w:customStyle="1" w:styleId="AkKlavuz-Vurgu11">
    <w:name w:val="Açık Kılavuz - Vurgu 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BE695E"/>
    <w:rPr>
      <w:i/>
      <w:iCs/>
      <w:color w:val="808080"/>
    </w:rPr>
  </w:style>
  <w:style w:type="table" w:styleId="OrtaKlavuz3-Vurgu4">
    <w:name w:val="Medium Grid 3 Accent 4"/>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BE695E"/>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BE695E"/>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BE695E"/>
    <w:rPr>
      <w:rFonts w:ascii="Book Antiqua" w:eastAsia="Calibri" w:hAnsi="Book Antiqua" w:cs="Times New Roman"/>
      <w:sz w:val="24"/>
      <w:szCs w:val="23"/>
    </w:rPr>
  </w:style>
  <w:style w:type="paragraph" w:customStyle="1" w:styleId="GvdeMetniGirintisi21">
    <w:name w:val="Gövde Metni Girintisi 21"/>
    <w:basedOn w:val="Normal"/>
    <w:rsid w:val="00BE695E"/>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BE695E"/>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BE695E"/>
    <w:pPr>
      <w:spacing w:after="200" w:line="276" w:lineRule="auto"/>
    </w:pPr>
    <w:rPr>
      <w:rFonts w:ascii="Arial" w:eastAsia="Calibri" w:hAnsi="Arial"/>
      <w:sz w:val="16"/>
      <w:szCs w:val="16"/>
      <w:lang w:eastAsia="en-US"/>
    </w:rPr>
  </w:style>
  <w:style w:type="character" w:customStyle="1" w:styleId="tabloChar">
    <w:name w:val="tablo Char"/>
    <w:link w:val="tablo"/>
    <w:locked/>
    <w:rsid w:val="00BE695E"/>
    <w:rPr>
      <w:rFonts w:ascii="Arial" w:eastAsia="Calibri" w:hAnsi="Arial" w:cs="Times New Roman"/>
      <w:sz w:val="16"/>
      <w:szCs w:val="16"/>
    </w:rPr>
  </w:style>
  <w:style w:type="table" w:styleId="OrtaKlavuz1-Vurgu3">
    <w:name w:val="Medium Grid 1 Accent 3"/>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BE695E"/>
    <w:pPr>
      <w:spacing w:after="200" w:line="360" w:lineRule="auto"/>
    </w:pPr>
    <w:rPr>
      <w:rFonts w:ascii="Calibri" w:eastAsia="Calibri" w:hAnsi="Calibri"/>
      <w:sz w:val="20"/>
      <w:szCs w:val="20"/>
      <w:lang w:eastAsia="en-US"/>
    </w:rPr>
  </w:style>
  <w:style w:type="character" w:customStyle="1" w:styleId="SonNotMetniChar">
    <w:name w:val="Son Not Metni Char"/>
    <w:basedOn w:val="VarsaylanParagrafYazTipi"/>
    <w:link w:val="SonNotMetni"/>
    <w:uiPriority w:val="99"/>
    <w:semiHidden/>
    <w:rsid w:val="00BE695E"/>
    <w:rPr>
      <w:rFonts w:ascii="Calibri" w:eastAsia="Calibri" w:hAnsi="Calibri" w:cs="Times New Roman"/>
      <w:sz w:val="20"/>
      <w:szCs w:val="20"/>
    </w:rPr>
  </w:style>
  <w:style w:type="character" w:styleId="SonNotBavurusu">
    <w:name w:val="endnote reference"/>
    <w:uiPriority w:val="99"/>
    <w:semiHidden/>
    <w:unhideWhenUsed/>
    <w:rsid w:val="00BE695E"/>
    <w:rPr>
      <w:vertAlign w:val="superscript"/>
    </w:rPr>
  </w:style>
  <w:style w:type="paragraph" w:customStyle="1" w:styleId="z">
    <w:name w:val="öz"/>
    <w:basedOn w:val="Normal"/>
    <w:rsid w:val="00BE695E"/>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BE695E"/>
  </w:style>
  <w:style w:type="table" w:customStyle="1" w:styleId="TabloKlavuzu1">
    <w:name w:val="Tablo Kılavuzu1"/>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BE695E"/>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BE695E"/>
    <w:rPr>
      <w:rFonts w:ascii="Tahoma" w:hAnsi="Tahoma" w:cs="Times New Roman"/>
      <w:noProof/>
      <w:sz w:val="16"/>
      <w:szCs w:val="16"/>
    </w:rPr>
  </w:style>
  <w:style w:type="paragraph" w:styleId="z-Formunst">
    <w:name w:val="HTML Top of Form"/>
    <w:basedOn w:val="Normal"/>
    <w:next w:val="Normal"/>
    <w:link w:val="z-FormunstChar"/>
    <w:hidden/>
    <w:rsid w:val="00BE695E"/>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BE695E"/>
    <w:rPr>
      <w:rFonts w:ascii="Arial" w:hAnsi="Arial" w:cs="Times New Roman"/>
      <w:vanish/>
      <w:color w:val="C79E6A"/>
      <w:sz w:val="16"/>
      <w:szCs w:val="16"/>
    </w:rPr>
  </w:style>
  <w:style w:type="paragraph" w:styleId="z-FormunAlt">
    <w:name w:val="HTML Bottom of Form"/>
    <w:basedOn w:val="Normal"/>
    <w:next w:val="Normal"/>
    <w:link w:val="z-FormunAltChar"/>
    <w:hidden/>
    <w:rsid w:val="00BE695E"/>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BE695E"/>
    <w:rPr>
      <w:rFonts w:ascii="Arial" w:hAnsi="Arial" w:cs="Times New Roman"/>
      <w:vanish/>
      <w:color w:val="C79E6A"/>
      <w:sz w:val="16"/>
      <w:szCs w:val="16"/>
    </w:rPr>
  </w:style>
  <w:style w:type="table" w:styleId="TabloKlavuz5">
    <w:name w:val="Table Grid 5"/>
    <w:basedOn w:val="NormalTablo"/>
    <w:rsid w:val="00BE695E"/>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BE695E"/>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BE695E"/>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BE695E"/>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BE695E"/>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BE695E"/>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BE695E"/>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BE695E"/>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BE695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BE695E"/>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BE695E"/>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BE695E"/>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BE695E"/>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BE695E"/>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BE695E"/>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BE695E"/>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BE695E"/>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BE695E"/>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BE695E"/>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BE695E"/>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BE695E"/>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BE695E"/>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BE695E"/>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BE695E"/>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BE695E"/>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BE695E"/>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BE695E"/>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95E"/>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BE695E"/>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BE695E"/>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BE695E"/>
    <w:rPr>
      <w:rFonts w:ascii="Book Antiqua" w:eastAsia="Tahoma" w:hAnsi="Book Antiqua" w:cs="Tahoma"/>
      <w:sz w:val="24"/>
      <w:szCs w:val="23"/>
      <w:lang w:bidi="en-US"/>
    </w:rPr>
  </w:style>
  <w:style w:type="table" w:customStyle="1" w:styleId="ListeTablo4-Vurgu41">
    <w:name w:val="Liste Tablo 4 - Vurgu 4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BE695E"/>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BE695E"/>
    <w:rPr>
      <w:b/>
      <w:bCs/>
      <w:smallCaps/>
      <w:color w:val="ED7D31"/>
      <w:spacing w:val="5"/>
      <w:u w:val="single"/>
    </w:rPr>
  </w:style>
  <w:style w:type="table" w:customStyle="1" w:styleId="DzTablo110">
    <w:name w:val="Düz Tablo 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E695E"/>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E695E"/>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BE695E"/>
    <w:rPr>
      <w:rFonts w:ascii="Arial Black" w:hAnsi="Arial Black"/>
      <w:b/>
      <w:bCs/>
      <w:smallCaps/>
      <w:spacing w:val="5"/>
      <w:sz w:val="96"/>
    </w:rPr>
  </w:style>
  <w:style w:type="table" w:customStyle="1" w:styleId="OrtaGlgeleme1-Vurgu111">
    <w:name w:val="Orta Gölgeleme 1 - Vurgu 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E695E"/>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E695E"/>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BE695E"/>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E695E"/>
  </w:style>
  <w:style w:type="table" w:customStyle="1" w:styleId="chn">
    <w:name w:val="chn"/>
    <w:basedOn w:val="NormalTablo"/>
    <w:uiPriority w:val="99"/>
    <w:rsid w:val="00BE695E"/>
    <w:pPr>
      <w:spacing w:after="0" w:line="240" w:lineRule="auto"/>
      <w:jc w:val="both"/>
    </w:pPr>
    <w:rPr>
      <w:rFonts w:ascii="Book Antiqua" w:hAnsi="Book Antiqua" w:cs="Times New Roman"/>
      <w:sz w:val="24"/>
      <w:szCs w:val="23"/>
    </w:rPr>
    <w:tblPr/>
  </w:style>
  <w:style w:type="table" w:customStyle="1" w:styleId="AkGlgeleme-Vurgu11">
    <w:name w:val="Açık Gölgeleme - Vurgu 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BE695E"/>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BE695E"/>
    <w:rPr>
      <w:rFonts w:cs="Neo Sans Pro"/>
      <w:color w:val="000000"/>
      <w:sz w:val="20"/>
      <w:szCs w:val="20"/>
    </w:rPr>
  </w:style>
  <w:style w:type="paragraph" w:customStyle="1" w:styleId="Pa5">
    <w:name w:val="Pa5"/>
    <w:basedOn w:val="Default"/>
    <w:next w:val="Default"/>
    <w:uiPriority w:val="99"/>
    <w:rsid w:val="00BE695E"/>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BE695E"/>
    <w:rPr>
      <w:rFonts w:cs="Neo Sans Pro"/>
      <w:color w:val="000000"/>
      <w:sz w:val="40"/>
      <w:szCs w:val="40"/>
    </w:rPr>
  </w:style>
  <w:style w:type="character" w:customStyle="1" w:styleId="A14">
    <w:name w:val="A14"/>
    <w:uiPriority w:val="99"/>
    <w:rsid w:val="00BE695E"/>
    <w:rPr>
      <w:rFonts w:cs="Neo Sans Std Medium TR"/>
      <w:color w:val="000000"/>
      <w:sz w:val="78"/>
      <w:szCs w:val="78"/>
    </w:rPr>
  </w:style>
  <w:style w:type="table" w:customStyle="1" w:styleId="TabloKlavuzu21">
    <w:name w:val="Tablo Kılavuzu21"/>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BE695E"/>
    <w:rPr>
      <w:rFonts w:cs="Neo Sans Pro"/>
      <w:color w:val="404041"/>
      <w:sz w:val="32"/>
      <w:szCs w:val="32"/>
    </w:rPr>
  </w:style>
  <w:style w:type="paragraph" w:customStyle="1" w:styleId="BodyText">
    <w:name w:val="~BodyText"/>
    <w:basedOn w:val="Normal"/>
    <w:link w:val="BodyTextChar"/>
    <w:uiPriority w:val="99"/>
    <w:rsid w:val="00BE695E"/>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BE695E"/>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BE695E"/>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BE695E"/>
  </w:style>
  <w:style w:type="table" w:customStyle="1" w:styleId="OrtaGlgeleme1-Vurgu62">
    <w:name w:val="Orta Gölgeleme 1 - Vurgu 62"/>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BE695E"/>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BE695E"/>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99"/>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BE695E"/>
  </w:style>
  <w:style w:type="table" w:customStyle="1" w:styleId="TabloKlavuzu12">
    <w:name w:val="Tablo Kılavuzu12"/>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BE695E"/>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BE695E"/>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BE695E"/>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BE695E"/>
    <w:pPr>
      <w:spacing w:after="0" w:line="240" w:lineRule="auto"/>
      <w:jc w:val="both"/>
    </w:pPr>
    <w:rPr>
      <w:rFonts w:ascii="Book Antiqua" w:hAnsi="Book Antiqua" w:cs="Times New Roman"/>
      <w:sz w:val="24"/>
      <w:szCs w:val="23"/>
    </w:rPr>
    <w:tblPr/>
  </w:style>
  <w:style w:type="table" w:customStyle="1" w:styleId="AkGlgeleme-Vurgu111">
    <w:name w:val="Açık Gölgeleme - Vurgu 1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BE695E"/>
    <w:pPr>
      <w:spacing w:after="0" w:line="240" w:lineRule="auto"/>
      <w:jc w:val="both"/>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BE695E"/>
    <w:rPr>
      <w:sz w:val="20"/>
      <w:szCs w:val="20"/>
    </w:rPr>
  </w:style>
  <w:style w:type="character" w:customStyle="1" w:styleId="DipnotMetniChar">
    <w:name w:val="Dipnot Metni Char"/>
    <w:basedOn w:val="VarsaylanParagrafYazTipi"/>
    <w:link w:val="DipnotMetni"/>
    <w:uiPriority w:val="99"/>
    <w:semiHidden/>
    <w:rsid w:val="00BE695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BE695E"/>
    <w:rPr>
      <w:vertAlign w:val="superscript"/>
    </w:rPr>
  </w:style>
  <w:style w:type="paragraph" w:customStyle="1" w:styleId="TabloSP">
    <w:name w:val="Tablo SP"/>
    <w:basedOn w:val="Normal"/>
    <w:link w:val="TabloSPChar"/>
    <w:qFormat/>
    <w:rsid w:val="00BE695E"/>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BE695E"/>
    <w:rPr>
      <w:rFonts w:ascii="Book Antiqua" w:eastAsia="Calibri" w:hAnsi="Book Antiqua" w:cs="Arial"/>
      <w:sz w:val="20"/>
      <w:szCs w:val="20"/>
    </w:rPr>
  </w:style>
  <w:style w:type="table" w:customStyle="1" w:styleId="KlavuzuTablo4-Vurgu41">
    <w:name w:val="Kılavuzu Tablo 4 - Vurgu 41"/>
    <w:basedOn w:val="NormalTablo"/>
    <w:uiPriority w:val="49"/>
    <w:rsid w:val="00BE695E"/>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BE69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BE695E"/>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BE695E"/>
    <w:rPr>
      <w:rFonts w:ascii="Arial" w:hAnsi="Arial"/>
      <w:b/>
      <w:sz w:val="28"/>
      <w:szCs w:val="28"/>
      <w:lang w:val="tr-TR" w:eastAsia="tr-TR" w:bidi="ar-SA"/>
    </w:rPr>
  </w:style>
  <w:style w:type="table" w:customStyle="1" w:styleId="AkGlgeleme-Vurgu12">
    <w:name w:val="Açık Gölgeleme - Vurgu 12"/>
    <w:basedOn w:val="NormalTablo"/>
    <w:uiPriority w:val="60"/>
    <w:rsid w:val="00BE695E"/>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BE69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BE695E"/>
    <w:pPr>
      <w:spacing w:before="100" w:beforeAutospacing="1" w:after="100" w:afterAutospacing="1" w:line="240" w:lineRule="auto"/>
      <w:jc w:val="left"/>
    </w:pPr>
    <w:rPr>
      <w:rFonts w:ascii="Calibri" w:hAnsi="Calibri"/>
      <w:b/>
      <w:bCs/>
    </w:rPr>
  </w:style>
  <w:style w:type="paragraph" w:customStyle="1" w:styleId="xl64">
    <w:name w:val="xl6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BE695E"/>
  </w:style>
  <w:style w:type="numbering" w:customStyle="1" w:styleId="ListeYok4">
    <w:name w:val="Liste Yok4"/>
    <w:next w:val="ListeYok"/>
    <w:uiPriority w:val="99"/>
    <w:semiHidden/>
    <w:unhideWhenUsed/>
    <w:rsid w:val="00BE695E"/>
  </w:style>
  <w:style w:type="numbering" w:customStyle="1" w:styleId="ListeYok5">
    <w:name w:val="Liste Yok5"/>
    <w:next w:val="ListeYok"/>
    <w:uiPriority w:val="99"/>
    <w:semiHidden/>
    <w:unhideWhenUsed/>
    <w:rsid w:val="00BE695E"/>
  </w:style>
  <w:style w:type="numbering" w:customStyle="1" w:styleId="ListeYok6">
    <w:name w:val="Liste Yok6"/>
    <w:next w:val="ListeYok"/>
    <w:uiPriority w:val="99"/>
    <w:semiHidden/>
    <w:unhideWhenUsed/>
    <w:rsid w:val="00BE695E"/>
  </w:style>
  <w:style w:type="table" w:customStyle="1" w:styleId="TabloKlavuzu41">
    <w:name w:val="Tablo Kılavuzu41"/>
    <w:basedOn w:val="NormalTablo"/>
    <w:next w:val="TabloKlavuzu"/>
    <w:uiPriority w:val="39"/>
    <w:rsid w:val="00BE695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BE695E"/>
  </w:style>
  <w:style w:type="table" w:customStyle="1" w:styleId="TabloKlavuzu31">
    <w:name w:val="Tablo Kılavuzu31"/>
    <w:basedOn w:val="NormalTablo"/>
    <w:next w:val="TabloKlavuzu"/>
    <w:uiPriority w:val="39"/>
    <w:rsid w:val="00BE695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E6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Normal"/>
    <w:qFormat/>
    <w:rsid w:val="00BE695E"/>
    <w:pPr>
      <w:jc w:val="center"/>
    </w:pPr>
    <w:rPr>
      <w:b/>
      <w:color w:val="70AD47" w:themeColor="accent6"/>
      <w:sz w:val="32"/>
      <w:lang w:eastAsia="en-US"/>
    </w:rPr>
  </w:style>
  <w:style w:type="paragraph" w:customStyle="1" w:styleId="Stil2">
    <w:name w:val="Stil2"/>
    <w:basedOn w:val="Normal"/>
    <w:qFormat/>
    <w:rsid w:val="00BE695E"/>
    <w:pPr>
      <w:jc w:val="center"/>
    </w:pPr>
    <w:rPr>
      <w:i/>
      <w:color w:val="5B9BD5" w:themeColor="accent1"/>
      <w:lang w:eastAsia="en-US"/>
    </w:rPr>
  </w:style>
  <w:style w:type="paragraph" w:customStyle="1" w:styleId="Stil3">
    <w:name w:val="Stil3"/>
    <w:basedOn w:val="Stil2"/>
    <w:qFormat/>
    <w:rsid w:val="00BE695E"/>
    <w:pPr>
      <w:jc w:val="left"/>
    </w:pPr>
    <w:rPr>
      <w:color w:val="00B050"/>
      <w:u w:val="single"/>
    </w:rPr>
  </w:style>
  <w:style w:type="table" w:customStyle="1" w:styleId="KlavuzTablo6-Renkli-Vurgu21">
    <w:name w:val="Kılavuz Tablo 6 - Renkli - Vurgu 21"/>
    <w:basedOn w:val="NormalTablo"/>
    <w:uiPriority w:val="51"/>
    <w:rsid w:val="001E1C36"/>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2">
    <w:name w:val="Kılavuzu Tablo 4 - Vurgu 22"/>
    <w:basedOn w:val="NormalTablo"/>
    <w:next w:val="KlavuzuTablo4-Vurgu21"/>
    <w:uiPriority w:val="49"/>
    <w:rsid w:val="001E1C3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OrtaKlavuz1-Vurgu62">
    <w:name w:val="Orta Kılavuz 1 - Vurgu 62"/>
    <w:basedOn w:val="NormalTablo"/>
    <w:next w:val="OrtaKlavuz1-Vurgu6"/>
    <w:uiPriority w:val="99"/>
    <w:rsid w:val="00491D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cimalAligned">
    <w:name w:val="Decimal Aligned"/>
    <w:basedOn w:val="Normal"/>
    <w:uiPriority w:val="40"/>
    <w:qFormat/>
    <w:rsid w:val="00D72605"/>
    <w:pPr>
      <w:tabs>
        <w:tab w:val="decimal" w:pos="360"/>
      </w:tabs>
      <w:spacing w:after="200" w:line="276" w:lineRule="auto"/>
      <w:jc w:val="left"/>
    </w:pPr>
    <w:rPr>
      <w:rFonts w:asciiTheme="minorHAnsi" w:eastAsiaTheme="minorEastAsia" w:hAnsiTheme="minorHAnsi"/>
      <w:sz w:val="22"/>
      <w:szCs w:val="22"/>
    </w:rPr>
  </w:style>
  <w:style w:type="table" w:customStyle="1" w:styleId="KlavuzTablo6-Renkli-Vurgu22">
    <w:name w:val="Kılavuz Tablo 6 - Renkli - Vurgu 22"/>
    <w:basedOn w:val="NormalTablo"/>
    <w:next w:val="KlavuzTablo6-Renkli-Vurgu21"/>
    <w:uiPriority w:val="51"/>
    <w:rsid w:val="00D72605"/>
    <w:pPr>
      <w:spacing w:after="0" w:line="240" w:lineRule="auto"/>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zmlenmeyenBahsetme1">
    <w:name w:val="Çözümlenmeyen Bahsetme1"/>
    <w:basedOn w:val="VarsaylanParagrafYazTipi"/>
    <w:uiPriority w:val="99"/>
    <w:semiHidden/>
    <w:unhideWhenUsed/>
    <w:rsid w:val="00326668"/>
    <w:rPr>
      <w:color w:val="605E5C"/>
      <w:shd w:val="clear" w:color="auto" w:fill="E1DFDD"/>
    </w:rPr>
  </w:style>
  <w:style w:type="table" w:customStyle="1" w:styleId="DzTablo31">
    <w:name w:val="Düz Tablo 31"/>
    <w:basedOn w:val="NormalTablo"/>
    <w:uiPriority w:val="43"/>
    <w:rsid w:val="002D05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51">
    <w:name w:val="Düz Tablo 51"/>
    <w:basedOn w:val="NormalTablo"/>
    <w:uiPriority w:val="45"/>
    <w:rsid w:val="002D05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2-Vurgu11">
    <w:name w:val="Kılavuz Tablo 2 - Vurgu 11"/>
    <w:basedOn w:val="NormalTablo"/>
    <w:uiPriority w:val="47"/>
    <w:rsid w:val="002D055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
    <w:name w:val="Kılavuzu Tablo 4 - Vurgu 12"/>
    <w:basedOn w:val="NormalTablo"/>
    <w:uiPriority w:val="49"/>
    <w:rsid w:val="002D055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12">
    <w:name w:val="Kılavuz Tablo 5 Koyu - Vurgu 12"/>
    <w:basedOn w:val="NormalTablo"/>
    <w:uiPriority w:val="50"/>
    <w:rsid w:val="002D05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eTablo1Ak-Vurgu11">
    <w:name w:val="Liste Tablo 1 Açık - Vurgu 11"/>
    <w:basedOn w:val="NormalTablo"/>
    <w:uiPriority w:val="46"/>
    <w:rsid w:val="002D055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6Renkli-Vurgu11">
    <w:name w:val="Liste Tablo 6 Renkli - Vurgu 11"/>
    <w:basedOn w:val="NormalTablo"/>
    <w:uiPriority w:val="51"/>
    <w:rsid w:val="002D0559"/>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3">
    <w:name w:val="Plain Table 3"/>
    <w:basedOn w:val="NormalTablo"/>
    <w:uiPriority w:val="43"/>
    <w:rsid w:val="00145A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5">
    <w:name w:val="Plain Table 5"/>
    <w:basedOn w:val="NormalTablo"/>
    <w:uiPriority w:val="45"/>
    <w:rsid w:val="00145AC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Tablo2-Vurgu1">
    <w:name w:val="Grid Table 2 Accent 1"/>
    <w:basedOn w:val="NormalTablo"/>
    <w:uiPriority w:val="47"/>
    <w:rsid w:val="00145AC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1">
    <w:name w:val="Grid Table 4 Accent 1"/>
    <w:basedOn w:val="NormalTablo"/>
    <w:uiPriority w:val="49"/>
    <w:rsid w:val="00145AC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5Koyu-Vurgu1">
    <w:name w:val="Grid Table 5 Dark Accent 1"/>
    <w:basedOn w:val="NormalTablo"/>
    <w:uiPriority w:val="50"/>
    <w:rsid w:val="00145A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eTablo1Ak-Vurgu1">
    <w:name w:val="List Table 1 Light Accent 1"/>
    <w:basedOn w:val="NormalTablo"/>
    <w:uiPriority w:val="46"/>
    <w:rsid w:val="00145AC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6Renkli-Vurgu1">
    <w:name w:val="List Table 6 Colorful Accent 1"/>
    <w:basedOn w:val="NormalTablo"/>
    <w:uiPriority w:val="51"/>
    <w:rsid w:val="00145AC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ltBilgiChar1">
    <w:name w:val="Alt Bilgi Char1"/>
    <w:aliases w:val="Altbilgi Char"/>
    <w:uiPriority w:val="99"/>
    <w:rsid w:val="00145AC2"/>
    <w:rPr>
      <w:rFonts w:ascii="Calibri" w:eastAsia="Times New Roman" w:hAnsi="Calibri" w:cs="Times New Roman"/>
      <w:sz w:val="20"/>
      <w:szCs w:val="20"/>
      <w:lang w:val="x-none" w:eastAsia="tr-TR"/>
    </w:rPr>
  </w:style>
  <w:style w:type="table" w:styleId="KlavuzuTablo4-Vurgu2">
    <w:name w:val="Grid Table 4 Accent 2"/>
    <w:basedOn w:val="NormalTablo"/>
    <w:uiPriority w:val="49"/>
    <w:rsid w:val="00145AC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817680">
      <w:bodyDiv w:val="1"/>
      <w:marLeft w:val="0"/>
      <w:marRight w:val="0"/>
      <w:marTop w:val="0"/>
      <w:marBottom w:val="0"/>
      <w:divBdr>
        <w:top w:val="none" w:sz="0" w:space="0" w:color="auto"/>
        <w:left w:val="none" w:sz="0" w:space="0" w:color="auto"/>
        <w:bottom w:val="none" w:sz="0" w:space="0" w:color="auto"/>
        <w:right w:val="none" w:sz="0" w:space="0" w:color="auto"/>
      </w:divBdr>
    </w:div>
    <w:div w:id="106502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2.xml"/><Relationship Id="rId21" Type="http://schemas.openxmlformats.org/officeDocument/2006/relationships/hyperlink" Target="file:///C:\Users\&#220;M&#304;T\Desktop\2024-2028%20Stratejik%20Plan%20Son%20Hali\2024-2028%20Stratejik%20Plan%20Ortaokul%20EN%20SONNN.docx" TargetMode="External"/><Relationship Id="rId42" Type="http://schemas.openxmlformats.org/officeDocument/2006/relationships/hyperlink" Target="file:///C:\Users\&#220;M&#304;T\Desktop\2024-2028%20Stratejik%20Plan%20Son%20Hali\2024-2028%20Stratejik%20Plan%20Ortaokul%20EN%20SONNN.docx" TargetMode="External"/><Relationship Id="rId63" Type="http://schemas.openxmlformats.org/officeDocument/2006/relationships/hyperlink" Target="file:///C:\Users\&#220;M&#304;T\Desktop\2024-2028%20Stratejik%20Plan%20Son%20Hali\2024-2028%20Stratejik%20Plan%20Ortaokul%20EN%20SONNN.docx" TargetMode="External"/><Relationship Id="rId84" Type="http://schemas.openxmlformats.org/officeDocument/2006/relationships/footer" Target="footer3.xml"/><Relationship Id="rId138" Type="http://schemas.openxmlformats.org/officeDocument/2006/relationships/image" Target="media/image46.jpeg"/><Relationship Id="rId107" Type="http://schemas.openxmlformats.org/officeDocument/2006/relationships/image" Target="media/image21.png"/><Relationship Id="rId11" Type="http://schemas.openxmlformats.org/officeDocument/2006/relationships/image" Target="media/image4.png"/><Relationship Id="rId32" Type="http://schemas.openxmlformats.org/officeDocument/2006/relationships/hyperlink" Target="file:///C:\Users\&#220;M&#304;T\Desktop\2024-2028%20Stratejik%20Plan%20Son%20Hali\2024-2028%20Stratejik%20Plan%20Ortaokul%20EN%20SONNN.docx" TargetMode="External"/><Relationship Id="rId37" Type="http://schemas.openxmlformats.org/officeDocument/2006/relationships/hyperlink" Target="file:///C:\Users\&#220;M&#304;T\Desktop\2024-2028%20Stratejik%20Plan%20Son%20Hali\2024-2028%20Stratejik%20Plan%20Ortaokul%20EN%20SONNN.docx" TargetMode="External"/><Relationship Id="rId53" Type="http://schemas.openxmlformats.org/officeDocument/2006/relationships/hyperlink" Target="file:///C:\Users\&#220;M&#304;T\Desktop\2024-2028%20Stratejik%20Plan%20Son%20Hali\2024-2028%20Stratejik%20Plan%20Ortaokul%20EN%20SONNN.docx" TargetMode="External"/><Relationship Id="rId58" Type="http://schemas.openxmlformats.org/officeDocument/2006/relationships/hyperlink" Target="file:///C:\Users\&#220;M&#304;T\Desktop\2024-2028%20Stratejik%20Plan%20Son%20Hali\2024-2028%20Stratejik%20Plan%20Ortaokul%20EN%20SONNN.docx" TargetMode="External"/><Relationship Id="rId74" Type="http://schemas.openxmlformats.org/officeDocument/2006/relationships/hyperlink" Target="file:///C:\Users\&#220;M&#304;T\Desktop\2024-2028%20Stratejik%20Plan%20Son%20Hali\2024-2028%20Stratejik%20Plan%20Ortaokul%20EN%20SONNN.docx" TargetMode="External"/><Relationship Id="rId79" Type="http://schemas.openxmlformats.org/officeDocument/2006/relationships/hyperlink" Target="file:///C:\Users\&#220;M&#304;T\Desktop\2024-2028%20Stratejik%20Plan%20Son%20Hali\2024-2028%20Stratejik%20Plan%20Ortaokul%20EN%20SONNN.docx" TargetMode="External"/><Relationship Id="rId102" Type="http://schemas.openxmlformats.org/officeDocument/2006/relationships/image" Target="media/image16.png"/><Relationship Id="rId123" Type="http://schemas.openxmlformats.org/officeDocument/2006/relationships/image" Target="media/image32.png"/><Relationship Id="rId128" Type="http://schemas.openxmlformats.org/officeDocument/2006/relationships/image" Target="media/image37.png"/><Relationship Id="rId5" Type="http://schemas.openxmlformats.org/officeDocument/2006/relationships/webSettings" Target="webSettings.xml"/><Relationship Id="rId90" Type="http://schemas.microsoft.com/office/2007/relationships/diagramDrawing" Target="diagrams/drawing1.xml"/><Relationship Id="rId95" Type="http://schemas.openxmlformats.org/officeDocument/2006/relationships/hyperlink" Target="https://docs.google.com/forms/d/e/1FAIpQLSdCbbIZtizQI1-VW-uspqe0_Mx3Zc-Ky3XLh3vkl3b0SWyMZQ/viewform?usp=sf_link" TargetMode="External"/><Relationship Id="rId22" Type="http://schemas.openxmlformats.org/officeDocument/2006/relationships/hyperlink" Target="file:///C:\Users\&#220;M&#304;T\Desktop\2024-2028%20Stratejik%20Plan%20Son%20Hali\2024-2028%20Stratejik%20Plan%20Ortaokul%20EN%20SONNN.docx" TargetMode="External"/><Relationship Id="rId27" Type="http://schemas.openxmlformats.org/officeDocument/2006/relationships/hyperlink" Target="file:///C:\Users\&#220;M&#304;T\Desktop\2024-2028%20Stratejik%20Plan%20Son%20Hali\2024-2028%20Stratejik%20Plan%20Ortaokul%20EN%20SONNN.docx" TargetMode="External"/><Relationship Id="rId43" Type="http://schemas.openxmlformats.org/officeDocument/2006/relationships/hyperlink" Target="file:///C:\Users\&#220;M&#304;T\Desktop\2024-2028%20Stratejik%20Plan%20Son%20Hali\2024-2028%20Stratejik%20Plan%20Ortaokul%20EN%20SONNN.docx" TargetMode="External"/><Relationship Id="rId48" Type="http://schemas.openxmlformats.org/officeDocument/2006/relationships/hyperlink" Target="file:///C:\Users\&#220;M&#304;T\Desktop\2024-2028%20Stratejik%20Plan%20Son%20Hali\2024-2028%20Stratejik%20Plan%20Ortaokul%20EN%20SONNN.docx" TargetMode="External"/><Relationship Id="rId64" Type="http://schemas.openxmlformats.org/officeDocument/2006/relationships/hyperlink" Target="file:///C:\Users\&#220;M&#304;T\Desktop\2024-2028%20Stratejik%20Plan%20Son%20Hali\2024-2028%20Stratejik%20Plan%20Ortaokul%20EN%20SONNN.docx" TargetMode="External"/><Relationship Id="rId69" Type="http://schemas.openxmlformats.org/officeDocument/2006/relationships/hyperlink" Target="file:///C:\Users\&#220;M&#304;T\Desktop\2024-2028%20Stratejik%20Plan%20Son%20Hali\2024-2028%20Stratejik%20Plan%20Ortaokul%20EN%20SONNN.docx" TargetMode="External"/><Relationship Id="rId113" Type="http://schemas.openxmlformats.org/officeDocument/2006/relationships/image" Target="media/image27.png"/><Relationship Id="rId118" Type="http://schemas.microsoft.com/office/2007/relationships/diagramDrawing" Target="diagrams/drawing2.xml"/><Relationship Id="rId134" Type="http://schemas.openxmlformats.org/officeDocument/2006/relationships/image" Target="media/image43.png"/><Relationship Id="rId139" Type="http://schemas.openxmlformats.org/officeDocument/2006/relationships/image" Target="media/image47.jpeg"/><Relationship Id="rId80" Type="http://schemas.openxmlformats.org/officeDocument/2006/relationships/hyperlink" Target="file:///C:\Users\&#220;M&#304;T\Desktop\2024-2028%20Stratejik%20Plan%20Son%20Hali\2024-2028%20Stratejik%20Plan%20Ortaokul%20EN%20SONNN.docx" TargetMode="External"/><Relationship Id="rId85" Type="http://schemas.openxmlformats.org/officeDocument/2006/relationships/footer" Target="footer4.xml"/><Relationship Id="rId12" Type="http://schemas.openxmlformats.org/officeDocument/2006/relationships/header" Target="header1.xml"/><Relationship Id="rId17" Type="http://schemas.openxmlformats.org/officeDocument/2006/relationships/hyperlink" Target="file:///C:\Users\&#220;M&#304;T\Desktop\2024-2028%20Stratejik%20Plan%20Son%20Hali\2024-2028%20Stratejik%20Plan%20Ortaokul%20EN%20SONNN.docx" TargetMode="External"/><Relationship Id="rId33" Type="http://schemas.openxmlformats.org/officeDocument/2006/relationships/hyperlink" Target="file:///C:\Users\&#220;M&#304;T\Desktop\2024-2028%20Stratejik%20Plan%20Son%20Hali\2024-2028%20Stratejik%20Plan%20Ortaokul%20EN%20SONNN.docx" TargetMode="External"/><Relationship Id="rId38" Type="http://schemas.openxmlformats.org/officeDocument/2006/relationships/hyperlink" Target="file:///C:\Users\&#220;M&#304;T\Desktop\2024-2028%20Stratejik%20Plan%20Son%20Hali\2024-2028%20Stratejik%20Plan%20Ortaokul%20EN%20SONNN.docx" TargetMode="External"/><Relationship Id="rId59" Type="http://schemas.openxmlformats.org/officeDocument/2006/relationships/hyperlink" Target="file:///C:\Users\&#220;M&#304;T\Desktop\2024-2028%20Stratejik%20Plan%20Son%20Hali\2024-2028%20Stratejik%20Plan%20Ortaokul%20EN%20SONNN.docx" TargetMode="External"/><Relationship Id="rId103" Type="http://schemas.openxmlformats.org/officeDocument/2006/relationships/image" Target="media/image17.png"/><Relationship Id="rId108" Type="http://schemas.openxmlformats.org/officeDocument/2006/relationships/image" Target="media/image22.png"/><Relationship Id="rId124" Type="http://schemas.openxmlformats.org/officeDocument/2006/relationships/image" Target="media/image33.png"/><Relationship Id="rId129" Type="http://schemas.openxmlformats.org/officeDocument/2006/relationships/image" Target="media/image38.png"/><Relationship Id="rId54" Type="http://schemas.openxmlformats.org/officeDocument/2006/relationships/hyperlink" Target="file:///C:\Users\&#220;M&#304;T\Desktop\2024-2028%20Stratejik%20Plan%20Son%20Hali\2024-2028%20Stratejik%20Plan%20Ortaokul%20EN%20SONNN.docx" TargetMode="External"/><Relationship Id="rId70" Type="http://schemas.openxmlformats.org/officeDocument/2006/relationships/hyperlink" Target="file:///C:\Users\&#220;M&#304;T\Desktop\2024-2028%20Stratejik%20Plan%20Son%20Hali\2024-2028%20Stratejik%20Plan%20Ortaokul%20EN%20SONNN.docx" TargetMode="External"/><Relationship Id="rId75" Type="http://schemas.openxmlformats.org/officeDocument/2006/relationships/hyperlink" Target="file:///C:\Users\&#220;M&#304;T\Desktop\2024-2028%20Stratejik%20Plan%20Son%20Hali\2024-2028%20Stratejik%20Plan%20Ortaokul%20EN%20SONNN.docx" TargetMode="External"/><Relationship Id="rId91" Type="http://schemas.openxmlformats.org/officeDocument/2006/relationships/hyperlink" Target="https://docs.google.com/forms/d/e/1FAIpQLSdCbbIZtizQI1-VW-uspqe0_Mx3Zc-Ky3XLh3vkl3b0SWyMZQ/viewform?usp=sf_link" TargetMode="External"/><Relationship Id="rId96" Type="http://schemas.openxmlformats.org/officeDocument/2006/relationships/image" Target="media/image10.png"/><Relationship Id="rId14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220;M&#304;T\Desktop\2024-2028%20Stratejik%20Plan%20Son%20Hali\2024-2028%20Stratejik%20Plan%20Ortaokul%20EN%20SONNN.docx" TargetMode="External"/><Relationship Id="rId28" Type="http://schemas.openxmlformats.org/officeDocument/2006/relationships/hyperlink" Target="file:///C:\Users\&#220;M&#304;T\Desktop\2024-2028%20Stratejik%20Plan%20Son%20Hali\2024-2028%20Stratejik%20Plan%20Ortaokul%20EN%20SONNN.docx" TargetMode="External"/><Relationship Id="rId49" Type="http://schemas.openxmlformats.org/officeDocument/2006/relationships/hyperlink" Target="file:///C:\Users\&#220;M&#304;T\Desktop\2024-2028%20Stratejik%20Plan%20Son%20Hali\2024-2028%20Stratejik%20Plan%20Ortaokul%20EN%20SONNN.docx" TargetMode="External"/><Relationship Id="rId114" Type="http://schemas.openxmlformats.org/officeDocument/2006/relationships/diagramData" Target="diagrams/data2.xml"/><Relationship Id="rId119" Type="http://schemas.openxmlformats.org/officeDocument/2006/relationships/image" Target="media/image28.emf"/><Relationship Id="rId44" Type="http://schemas.openxmlformats.org/officeDocument/2006/relationships/hyperlink" Target="file:///C:\Users\&#220;M&#304;T\Desktop\2024-2028%20Stratejik%20Plan%20Son%20Hali\2024-2028%20Stratejik%20Plan%20Ortaokul%20EN%20SONNN.docx" TargetMode="External"/><Relationship Id="rId60" Type="http://schemas.openxmlformats.org/officeDocument/2006/relationships/hyperlink" Target="file:///C:\Users\&#220;M&#304;T\Desktop\2024-2028%20Stratejik%20Plan%20Son%20Hali\2024-2028%20Stratejik%20Plan%20Ortaokul%20EN%20SONNN.docx" TargetMode="External"/><Relationship Id="rId65" Type="http://schemas.openxmlformats.org/officeDocument/2006/relationships/hyperlink" Target="file:///C:\Users\&#220;M&#304;T\Desktop\2024-2028%20Stratejik%20Plan%20Son%20Hali\2024-2028%20Stratejik%20Plan%20Ortaokul%20EN%20SONNN.docx" TargetMode="External"/><Relationship Id="rId81" Type="http://schemas.openxmlformats.org/officeDocument/2006/relationships/header" Target="header2.xml"/><Relationship Id="rId86" Type="http://schemas.openxmlformats.org/officeDocument/2006/relationships/diagramData" Target="diagrams/data1.xml"/><Relationship Id="rId130" Type="http://schemas.openxmlformats.org/officeDocument/2006/relationships/image" Target="media/image39.png"/><Relationship Id="rId135" Type="http://schemas.openxmlformats.org/officeDocument/2006/relationships/image" Target="media/image44.png"/><Relationship Id="rId13" Type="http://schemas.openxmlformats.org/officeDocument/2006/relationships/footer" Target="footer1.xml"/><Relationship Id="rId18" Type="http://schemas.openxmlformats.org/officeDocument/2006/relationships/hyperlink" Target="file:///C:\Users\&#220;M&#304;T\Desktop\2024-2028%20Stratejik%20Plan%20Son%20Hali\2024-2028%20Stratejik%20Plan%20Ortaokul%20EN%20SONNN.docx" TargetMode="External"/><Relationship Id="rId39" Type="http://schemas.openxmlformats.org/officeDocument/2006/relationships/hyperlink" Target="file:///C:\Users\&#220;M&#304;T\Desktop\2024-2028%20Stratejik%20Plan%20Son%20Hali\2024-2028%20Stratejik%20Plan%20Ortaokul%20EN%20SONNN.docx" TargetMode="External"/><Relationship Id="rId109" Type="http://schemas.openxmlformats.org/officeDocument/2006/relationships/image" Target="media/image23.png"/><Relationship Id="rId34" Type="http://schemas.openxmlformats.org/officeDocument/2006/relationships/hyperlink" Target="file:///C:\Users\&#220;M&#304;T\Desktop\2024-2028%20Stratejik%20Plan%20Son%20Hali\2024-2028%20Stratejik%20Plan%20Ortaokul%20EN%20SONNN.docx" TargetMode="External"/><Relationship Id="rId50" Type="http://schemas.openxmlformats.org/officeDocument/2006/relationships/hyperlink" Target="file:///C:\Users\&#220;M&#304;T\Desktop\2024-2028%20Stratejik%20Plan%20Son%20Hali\2024-2028%20Stratejik%20Plan%20Ortaokul%20EN%20SONNN.docx" TargetMode="External"/><Relationship Id="rId55" Type="http://schemas.openxmlformats.org/officeDocument/2006/relationships/hyperlink" Target="file:///C:\Users\&#220;M&#304;T\Desktop\2024-2028%20Stratejik%20Plan%20Son%20Hali\2024-2028%20Stratejik%20Plan%20Ortaokul%20EN%20SONNN.docx" TargetMode="External"/><Relationship Id="rId76" Type="http://schemas.openxmlformats.org/officeDocument/2006/relationships/hyperlink" Target="file:///C:\Users\&#220;M&#304;T\Desktop\2024-2028%20Stratejik%20Plan%20Son%20Hali\2024-2028%20Stratejik%20Plan%20Ortaokul%20EN%20SONNN.docx" TargetMode="External"/><Relationship Id="rId97" Type="http://schemas.openxmlformats.org/officeDocument/2006/relationships/image" Target="media/image11.png"/><Relationship Id="rId104" Type="http://schemas.openxmlformats.org/officeDocument/2006/relationships/image" Target="media/image18.png"/><Relationship Id="rId120" Type="http://schemas.openxmlformats.org/officeDocument/2006/relationships/image" Target="media/image29.emf"/><Relationship Id="rId125" Type="http://schemas.openxmlformats.org/officeDocument/2006/relationships/image" Target="media/image34.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C:\Users\&#220;M&#304;T\Desktop\2024-2028%20Stratejik%20Plan%20Son%20Hali\2024-2028%20Stratejik%20Plan%20Ortaokul%20EN%20SONNN.docx" TargetMode="External"/><Relationship Id="rId92" Type="http://schemas.openxmlformats.org/officeDocument/2006/relationships/hyperlink" Target="https://docs.google.com/forms/d/e/1FAIpQLSe-6ZDHP30SISBU7jzrWmsJ3VDl09ZTKYZrKukA5K0nuvwIrA/viewform?usp=sf_link" TargetMode="External"/><Relationship Id="rId2" Type="http://schemas.openxmlformats.org/officeDocument/2006/relationships/numbering" Target="numbering.xml"/><Relationship Id="rId29" Type="http://schemas.openxmlformats.org/officeDocument/2006/relationships/hyperlink" Target="file:///C:\Users\&#220;M&#304;T\Desktop\2024-2028%20Stratejik%20Plan%20Son%20Hali\2024-2028%20Stratejik%20Plan%20Ortaokul%20EN%20SONNN.docx" TargetMode="External"/><Relationship Id="rId24" Type="http://schemas.openxmlformats.org/officeDocument/2006/relationships/hyperlink" Target="file:///C:\Users\&#220;M&#304;T\Desktop\2024-2028%20Stratejik%20Plan%20Son%20Hali\2024-2028%20Stratejik%20Plan%20Ortaokul%20EN%20SONNN.docx" TargetMode="External"/><Relationship Id="rId40" Type="http://schemas.openxmlformats.org/officeDocument/2006/relationships/hyperlink" Target="file:///C:\Users\&#220;M&#304;T\Desktop\2024-2028%20Stratejik%20Plan%20Son%20Hali\2024-2028%20Stratejik%20Plan%20Ortaokul%20EN%20SONNN.docx" TargetMode="External"/><Relationship Id="rId45" Type="http://schemas.openxmlformats.org/officeDocument/2006/relationships/hyperlink" Target="file:///C:\Users\&#220;M&#304;T\Desktop\2024-2028%20Stratejik%20Plan%20Son%20Hali\2024-2028%20Stratejik%20Plan%20Ortaokul%20EN%20SONNN.docx" TargetMode="External"/><Relationship Id="rId66" Type="http://schemas.openxmlformats.org/officeDocument/2006/relationships/hyperlink" Target="file:///C:\Users\&#220;M&#304;T\Desktop\2024-2028%20Stratejik%20Plan%20Son%20Hali\2024-2028%20Stratejik%20Plan%20Ortaokul%20EN%20SONNN.docx" TargetMode="External"/><Relationship Id="rId87" Type="http://schemas.openxmlformats.org/officeDocument/2006/relationships/diagramLayout" Target="diagrams/layout1.xml"/><Relationship Id="rId110" Type="http://schemas.openxmlformats.org/officeDocument/2006/relationships/image" Target="media/image24.png"/><Relationship Id="rId115" Type="http://schemas.openxmlformats.org/officeDocument/2006/relationships/diagramLayout" Target="diagrams/layout2.xml"/><Relationship Id="rId131" Type="http://schemas.openxmlformats.org/officeDocument/2006/relationships/image" Target="media/image40.png"/><Relationship Id="rId136" Type="http://schemas.openxmlformats.org/officeDocument/2006/relationships/image" Target="media/image45.png"/><Relationship Id="rId61" Type="http://schemas.openxmlformats.org/officeDocument/2006/relationships/hyperlink" Target="file:///C:\Users\&#220;M&#304;T\Desktop\2024-2028%20Stratejik%20Plan%20Son%20Hali\2024-2028%20Stratejik%20Plan%20Ortaokul%20EN%20SONNN.docx" TargetMode="External"/><Relationship Id="rId82" Type="http://schemas.openxmlformats.org/officeDocument/2006/relationships/header" Target="header3.xml"/><Relationship Id="rId19" Type="http://schemas.openxmlformats.org/officeDocument/2006/relationships/hyperlink" Target="file:///C:\Users\&#220;M&#304;T\Desktop\2024-2028%20Stratejik%20Plan%20Son%20Hali\2024-2028%20Stratejik%20Plan%20Ortaokul%20EN%20SONNN.docx" TargetMode="External"/><Relationship Id="rId14" Type="http://schemas.openxmlformats.org/officeDocument/2006/relationships/image" Target="media/image5.jpeg"/><Relationship Id="rId30" Type="http://schemas.openxmlformats.org/officeDocument/2006/relationships/hyperlink" Target="file:///C:\Users\&#220;M&#304;T\Desktop\2024-2028%20Stratejik%20Plan%20Son%20Hali\2024-2028%20Stratejik%20Plan%20Ortaokul%20EN%20SONNN.docx" TargetMode="External"/><Relationship Id="rId35" Type="http://schemas.openxmlformats.org/officeDocument/2006/relationships/hyperlink" Target="file:///C:\Users\&#220;M&#304;T\Desktop\2024-2028%20Stratejik%20Plan%20Son%20Hali\2024-2028%20Stratejik%20Plan%20Ortaokul%20EN%20SONNN.docx" TargetMode="External"/><Relationship Id="rId56" Type="http://schemas.openxmlformats.org/officeDocument/2006/relationships/hyperlink" Target="file:///C:\Users\&#220;M&#304;T\Desktop\2024-2028%20Stratejik%20Plan%20Son%20Hali\2024-2028%20Stratejik%20Plan%20Ortaokul%20EN%20SONNN.docx" TargetMode="External"/><Relationship Id="rId77" Type="http://schemas.openxmlformats.org/officeDocument/2006/relationships/hyperlink" Target="file:///C:\Users\&#220;M&#304;T\Desktop\2024-2028%20Stratejik%20Plan%20Son%20Hali\2024-2028%20Stratejik%20Plan%20Ortaokul%20EN%20SONNN.docx" TargetMode="External"/><Relationship Id="rId100" Type="http://schemas.openxmlformats.org/officeDocument/2006/relationships/image" Target="media/image14.png"/><Relationship Id="rId105" Type="http://schemas.openxmlformats.org/officeDocument/2006/relationships/image" Target="media/image19.png"/><Relationship Id="rId12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hyperlink" Target="file:///C:\Users\&#220;M&#304;T\Desktop\2024-2028%20Stratejik%20Plan%20Son%20Hali\2024-2028%20Stratejik%20Plan%20Ortaokul%20EN%20SONNN.docx" TargetMode="External"/><Relationship Id="rId72" Type="http://schemas.openxmlformats.org/officeDocument/2006/relationships/hyperlink" Target="file:///C:\Users\&#220;M&#304;T\Desktop\2024-2028%20Stratejik%20Plan%20Son%20Hali\2024-2028%20Stratejik%20Plan%20Ortaokul%20EN%20SONNN.docx" TargetMode="External"/><Relationship Id="rId93" Type="http://schemas.openxmlformats.org/officeDocument/2006/relationships/hyperlink" Target="https://envanter.kaysis.gov.tr/HizmetDetay.aspx?ID=35682" TargetMode="External"/><Relationship Id="rId98" Type="http://schemas.openxmlformats.org/officeDocument/2006/relationships/image" Target="media/image12.png"/><Relationship Id="rId121" Type="http://schemas.openxmlformats.org/officeDocument/2006/relationships/image" Target="media/image30.pn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file:///C:\Users\&#220;M&#304;T\Desktop\2024-2028%20Stratejik%20Plan%20Son%20Hali\2024-2028%20Stratejik%20Plan%20Ortaokul%20EN%20SONNN.docx" TargetMode="External"/><Relationship Id="rId46" Type="http://schemas.openxmlformats.org/officeDocument/2006/relationships/hyperlink" Target="file:///C:\Users\&#220;M&#304;T\Desktop\2024-2028%20Stratejik%20Plan%20Son%20Hali\2024-2028%20Stratejik%20Plan%20Ortaokul%20EN%20SONNN.docx" TargetMode="External"/><Relationship Id="rId67" Type="http://schemas.openxmlformats.org/officeDocument/2006/relationships/hyperlink" Target="file:///C:\Users\&#220;M&#304;T\Desktop\2024-2028%20Stratejik%20Plan%20Son%20Hali\2024-2028%20Stratejik%20Plan%20Ortaokul%20EN%20SONNN.docx" TargetMode="External"/><Relationship Id="rId116" Type="http://schemas.openxmlformats.org/officeDocument/2006/relationships/diagramQuickStyle" Target="diagrams/quickStyle2.xml"/><Relationship Id="rId137" Type="http://schemas.openxmlformats.org/officeDocument/2006/relationships/footer" Target="footer5.xml"/><Relationship Id="rId20" Type="http://schemas.openxmlformats.org/officeDocument/2006/relationships/hyperlink" Target="file:///C:\Users\&#220;M&#304;T\Desktop\2024-2028%20Stratejik%20Plan%20Son%20Hali\2024-2028%20Stratejik%20Plan%20Ortaokul%20EN%20SONNN.docx" TargetMode="External"/><Relationship Id="rId41" Type="http://schemas.openxmlformats.org/officeDocument/2006/relationships/hyperlink" Target="file:///C:\Users\&#220;M&#304;T\Desktop\2024-2028%20Stratejik%20Plan%20Son%20Hali\2024-2028%20Stratejik%20Plan%20Ortaokul%20EN%20SONNN.docx" TargetMode="External"/><Relationship Id="rId62" Type="http://schemas.openxmlformats.org/officeDocument/2006/relationships/hyperlink" Target="file:///C:\Users\&#220;M&#304;T\Desktop\2024-2028%20Stratejik%20Plan%20Son%20Hali\2024-2028%20Stratejik%20Plan%20Ortaokul%20EN%20SONNN.docx" TargetMode="External"/><Relationship Id="rId83" Type="http://schemas.openxmlformats.org/officeDocument/2006/relationships/footer" Target="footer2.xml"/><Relationship Id="rId88" Type="http://schemas.openxmlformats.org/officeDocument/2006/relationships/diagramQuickStyle" Target="diagrams/quickStyle1.xml"/><Relationship Id="rId111" Type="http://schemas.openxmlformats.org/officeDocument/2006/relationships/image" Target="media/image25.png"/><Relationship Id="rId132" Type="http://schemas.openxmlformats.org/officeDocument/2006/relationships/image" Target="media/image41.png"/><Relationship Id="rId15" Type="http://schemas.openxmlformats.org/officeDocument/2006/relationships/image" Target="media/image6.jpg"/><Relationship Id="rId36" Type="http://schemas.openxmlformats.org/officeDocument/2006/relationships/hyperlink" Target="file:///C:\Users\&#220;M&#304;T\Desktop\2024-2028%20Stratejik%20Plan%20Son%20Hali\2024-2028%20Stratejik%20Plan%20Ortaokul%20EN%20SONNN.docx" TargetMode="External"/><Relationship Id="rId57" Type="http://schemas.openxmlformats.org/officeDocument/2006/relationships/hyperlink" Target="file:///C:\Users\&#220;M&#304;T\Desktop\2024-2028%20Stratejik%20Plan%20Son%20Hali\2024-2028%20Stratejik%20Plan%20Ortaokul%20EN%20SONNN.docx" TargetMode="External"/><Relationship Id="rId106" Type="http://schemas.openxmlformats.org/officeDocument/2006/relationships/image" Target="media/image20.png"/><Relationship Id="rId127" Type="http://schemas.openxmlformats.org/officeDocument/2006/relationships/image" Target="media/image36.png"/><Relationship Id="rId10" Type="http://schemas.openxmlformats.org/officeDocument/2006/relationships/image" Target="media/image3.jpeg"/><Relationship Id="rId31" Type="http://schemas.openxmlformats.org/officeDocument/2006/relationships/hyperlink" Target="file:///C:\Users\&#220;M&#304;T\Desktop\2024-2028%20Stratejik%20Plan%20Son%20Hali\2024-2028%20Stratejik%20Plan%20Ortaokul%20EN%20SONNN.docx" TargetMode="External"/><Relationship Id="rId52" Type="http://schemas.openxmlformats.org/officeDocument/2006/relationships/hyperlink" Target="file:///C:\Users\&#220;M&#304;T\Desktop\2024-2028%20Stratejik%20Plan%20Son%20Hali\2024-2028%20Stratejik%20Plan%20Ortaokul%20EN%20SONNN.docx" TargetMode="External"/><Relationship Id="rId73" Type="http://schemas.openxmlformats.org/officeDocument/2006/relationships/hyperlink" Target="file:///C:\Users\&#220;M&#304;T\Desktop\2024-2028%20Stratejik%20Plan%20Son%20Hali\2024-2028%20Stratejik%20Plan%20Ortaokul%20EN%20SONNN.docx" TargetMode="External"/><Relationship Id="rId78" Type="http://schemas.openxmlformats.org/officeDocument/2006/relationships/hyperlink" Target="file:///C:\Users\&#220;M&#304;T\Desktop\2024-2028%20Stratejik%20Plan%20Son%20Hali\2024-2028%20Stratejik%20Plan%20Ortaokul%20EN%20SONNN.docx" TargetMode="External"/><Relationship Id="rId94" Type="http://schemas.openxmlformats.org/officeDocument/2006/relationships/hyperlink" Target="https://docs.google.com/forms/d/e/1FAIpQLSe-6ZDHP30SISBU7jzrWmsJ3VDl09ZTKYZrKukA5K0nuvwIrA/viewform?usp=sf_link" TargetMode="External"/><Relationship Id="rId99" Type="http://schemas.openxmlformats.org/officeDocument/2006/relationships/image" Target="media/image13.png"/><Relationship Id="rId101" Type="http://schemas.openxmlformats.org/officeDocument/2006/relationships/image" Target="media/image15.png"/><Relationship Id="rId12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file:///C:\Users\&#220;M&#304;T\Desktop\2024-2028%20Stratejik%20Plan%20Son%20Hali\2024-2028%20Stratejik%20Plan%20Ortaokul%20EN%20SONNN.docx" TargetMode="External"/><Relationship Id="rId47" Type="http://schemas.openxmlformats.org/officeDocument/2006/relationships/hyperlink" Target="file:///C:\Users\&#220;M&#304;T\Desktop\2024-2028%20Stratejik%20Plan%20Son%20Hali\2024-2028%20Stratejik%20Plan%20Ortaokul%20EN%20SONNN.docx" TargetMode="External"/><Relationship Id="rId68" Type="http://schemas.openxmlformats.org/officeDocument/2006/relationships/hyperlink" Target="file:///C:\Users\&#220;M&#304;T\Desktop\2024-2028%20Stratejik%20Plan%20Son%20Hali\2024-2028%20Stratejik%20Plan%20Ortaokul%20EN%20SONNN.docx" TargetMode="External"/><Relationship Id="rId89" Type="http://schemas.openxmlformats.org/officeDocument/2006/relationships/diagramColors" Target="diagrams/colors1.xml"/><Relationship Id="rId112" Type="http://schemas.openxmlformats.org/officeDocument/2006/relationships/image" Target="media/image26.png"/><Relationship Id="rId133" Type="http://schemas.openxmlformats.org/officeDocument/2006/relationships/image" Target="media/image42.png"/><Relationship Id="rId16"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ÇÖMLEKÇİ İLKOKULU 2024-2028 STRATEJİK PLANI</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pt>
    <dgm:pt modelId="{C416E845-5C02-4985-A1DB-C894BE7CB8F5}" type="pres">
      <dgm:prSet presAssocID="{38253814-81F9-4F8A-A25D-313FCA745419}" presName="centerShape" presStyleLbl="node0" presStyleIdx="0" presStyleCnt="1" custScaleX="126286" custScaleY="126286" custLinFactNeighborY="-2160"/>
      <dgm:spPr/>
    </dgm:pt>
    <dgm:pt modelId="{66FF677A-5824-43EE-AB08-97334FD29C3F}" type="pres">
      <dgm:prSet presAssocID="{5F5B1697-9EEB-45E9-8912-61FEAF5164A2}" presName="parTrans" presStyleLbl="sibTrans2D1" presStyleIdx="0" presStyleCnt="5" custScaleX="129740" custScaleY="75028"/>
      <dgm:spPr/>
    </dgm:pt>
    <dgm:pt modelId="{08E2AE28-0661-4445-9123-C883271AEA5A}" type="pres">
      <dgm:prSet presAssocID="{5F5B1697-9EEB-45E9-8912-61FEAF5164A2}" presName="connectorText" presStyleLbl="sibTrans2D1" presStyleIdx="0" presStyleCnt="5"/>
      <dgm:spPr/>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pt>
    <dgm:pt modelId="{D3998C8C-443F-4066-A3F6-BF3C5F304FBC}" type="pres">
      <dgm:prSet presAssocID="{B1771018-4D6C-49EB-9257-CF38D161D204}" presName="parTrans" presStyleLbl="sibTrans2D1" presStyleIdx="1" presStyleCnt="5" custScaleX="125301" custScaleY="75028"/>
      <dgm:spPr/>
    </dgm:pt>
    <dgm:pt modelId="{0A5A920C-2670-4710-A55C-607FA015B4ED}" type="pres">
      <dgm:prSet presAssocID="{B1771018-4D6C-49EB-9257-CF38D161D204}" presName="connectorText" presStyleLbl="sibTrans2D1" presStyleIdx="1" presStyleCnt="5"/>
      <dgm:spPr/>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pt>
    <dgm:pt modelId="{2413CD9E-FE41-4221-ADD6-CF4725E1ACF0}" type="pres">
      <dgm:prSet presAssocID="{9EA9E370-AF85-4A5F-922E-35C868313DF1}" presName="parTrans" presStyleLbl="sibTrans2D1" presStyleIdx="2" presStyleCnt="5" custScaleX="113561" custScaleY="75028"/>
      <dgm:spPr/>
    </dgm:pt>
    <dgm:pt modelId="{2F3DE5EF-22C9-462B-B82D-25E4909A243B}" type="pres">
      <dgm:prSet presAssocID="{9EA9E370-AF85-4A5F-922E-35C868313DF1}" presName="connectorText" presStyleLbl="sibTrans2D1" presStyleIdx="2" presStyleCnt="5"/>
      <dgm:spPr/>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pt>
    <dgm:pt modelId="{44A2A4EA-4957-4479-967C-BCD41D41983F}" type="pres">
      <dgm:prSet presAssocID="{086D5BB3-4D84-4AFD-9E20-112246670146}" presName="parTrans" presStyleLbl="sibTrans2D1" presStyleIdx="3" presStyleCnt="5" custScaleX="113563" custScaleY="75028"/>
      <dgm:spPr/>
    </dgm:pt>
    <dgm:pt modelId="{26656895-F02F-4899-9905-441A79B69CE0}" type="pres">
      <dgm:prSet presAssocID="{086D5BB3-4D84-4AFD-9E20-112246670146}" presName="connectorText" presStyleLbl="sibTrans2D1" presStyleIdx="3" presStyleCnt="5"/>
      <dgm:spPr/>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pt>
    <dgm:pt modelId="{A7948D90-8FA4-4D80-B787-B041609F9315}" type="pres">
      <dgm:prSet presAssocID="{5E0887F1-00D0-4A35-9BC9-801247F7660D}" presName="parTrans" presStyleLbl="sibTrans2D1" presStyleIdx="4" presStyleCnt="5" custScaleX="125301" custScaleY="75028"/>
      <dgm:spPr/>
    </dgm:pt>
    <dgm:pt modelId="{4C42D7E1-E6FD-4B81-B893-FD880CD131A8}" type="pres">
      <dgm:prSet presAssocID="{5E0887F1-00D0-4A35-9BC9-801247F7660D}" presName="connectorText" presStyleLbl="sibTrans2D1" presStyleIdx="4" presStyleCnt="5"/>
      <dgm:spPr/>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pt>
  </dgm:ptLst>
  <dgm:cxnLst>
    <dgm:cxn modelId="{F9D8EB12-A569-468B-B965-38000DBDE133}" type="presOf" srcId="{38253814-81F9-4F8A-A25D-313FCA745419}" destId="{C416E845-5C02-4985-A1DB-C894BE7CB8F5}"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39216920-0799-47BC-999B-433AB0283DB0}" type="presOf" srcId="{8B716FDF-FA9E-412D-A499-9EA1DD6C079D}" destId="{75263FD5-160E-44E4-B013-150DA8D34539}"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015DD05F-72DF-4558-B839-50D85FB56A8D}" type="presOf" srcId="{5F5B1697-9EEB-45E9-8912-61FEAF5164A2}" destId="{08E2AE28-0661-4445-9123-C883271AEA5A}" srcOrd="1" destOrd="0" presId="urn:microsoft.com/office/officeart/2005/8/layout/radial5"/>
    <dgm:cxn modelId="{FA2AB743-8599-4526-AE5D-59337A51FD06}" type="presOf" srcId="{B1771018-4D6C-49EB-9257-CF38D161D204}" destId="{D3998C8C-443F-4066-A3F6-BF3C5F304FBC}" srcOrd="0" destOrd="0" presId="urn:microsoft.com/office/officeart/2005/8/layout/radial5"/>
    <dgm:cxn modelId="{BE29D74C-E415-4738-BA9C-F0282A5B8330}" type="presOf" srcId="{E2522B70-239C-4021-934D-641DA1D8BA98}" destId="{4A98A22A-B38D-42DB-A47F-02550BA01CAA}" srcOrd="0" destOrd="0" presId="urn:microsoft.com/office/officeart/2005/8/layout/radial5"/>
    <dgm:cxn modelId="{33F2D96C-F5AC-4E85-9063-18198A9B5739}" type="presOf" srcId="{039FEC88-DAB7-4DF0-9541-54E885EC4E74}" destId="{F838BE8E-9612-4D87-A75F-BD5DCC767D7A}" srcOrd="0" destOrd="0" presId="urn:microsoft.com/office/officeart/2005/8/layout/radial5"/>
    <dgm:cxn modelId="{8F8D3E6E-336A-4D26-A868-7E276B04FF15}" type="presOf" srcId="{086D5BB3-4D84-4AFD-9E20-112246670146}" destId="{26656895-F02F-4899-9905-441A79B69CE0}"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96AF4783-9E48-4F91-A01E-7AF508E78C3A}" type="presOf" srcId="{5E0887F1-00D0-4A35-9BC9-801247F7660D}" destId="{4C42D7E1-E6FD-4B81-B893-FD880CD131A8}" srcOrd="1" destOrd="0" presId="urn:microsoft.com/office/officeart/2005/8/layout/radial5"/>
    <dgm:cxn modelId="{948B9C91-F8E5-4960-B50F-C84D6442F42B}" type="presOf" srcId="{5F5B1697-9EEB-45E9-8912-61FEAF5164A2}" destId="{66FF677A-5824-43EE-AB08-97334FD29C3F}" srcOrd="0" destOrd="0" presId="urn:microsoft.com/office/officeart/2005/8/layout/radial5"/>
    <dgm:cxn modelId="{76E89695-CB2D-42CD-914F-3B419C397CB1}" type="presOf" srcId="{5E0887F1-00D0-4A35-9BC9-801247F7660D}" destId="{A7948D90-8FA4-4D80-B787-B041609F9315}"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38052297-E5C7-418A-AE2A-2AC0E6C4F291}" type="presOf" srcId="{B1771018-4D6C-49EB-9257-CF38D161D204}" destId="{0A5A920C-2670-4710-A55C-607FA015B4ED}" srcOrd="1" destOrd="0" presId="urn:microsoft.com/office/officeart/2005/8/layout/radial5"/>
    <dgm:cxn modelId="{2B419AA9-82DD-493D-8B11-E7A214562CCB}" type="presOf" srcId="{086D5BB3-4D84-4AFD-9E20-112246670146}" destId="{44A2A4EA-4957-4479-967C-BCD41D4198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03A19FCB-6292-4094-9342-B4706BCAE500}" type="presOf" srcId="{9EA9E370-AF85-4A5F-922E-35C868313DF1}" destId="{2F3DE5EF-22C9-462B-B82D-25E4909A243B}" srcOrd="1" destOrd="0" presId="urn:microsoft.com/office/officeart/2005/8/layout/radial5"/>
    <dgm:cxn modelId="{CB09C5D5-0C0F-4C6E-82FD-5D8E5F8F6963}" type="presOf" srcId="{868F080F-BB5C-4760-8A61-E416A8583374}" destId="{783091BD-3940-406A-BCF9-00F9D4D613B6}" srcOrd="0" destOrd="0" presId="urn:microsoft.com/office/officeart/2005/8/layout/radial5"/>
    <dgm:cxn modelId="{A776DFDC-6B47-49D5-B507-FF67CD23D643}" type="presOf" srcId="{ED0FA947-35E8-494B-89D2-4B96967A6EF6}" destId="{8171E7D7-3A2C-4BF5-815B-6BC1EB135B72}" srcOrd="0" destOrd="0" presId="urn:microsoft.com/office/officeart/2005/8/layout/radial5"/>
    <dgm:cxn modelId="{09726FEA-8D74-4FA8-BAE0-4F12ACB0A22B}" type="presOf" srcId="{66BA7798-94F1-4CE6-8312-25DE8E31BDFF}" destId="{33671526-BB43-414C-A9FB-3E1E68561980}" srcOrd="0" destOrd="0" presId="urn:microsoft.com/office/officeart/2005/8/layout/radial5"/>
    <dgm:cxn modelId="{73301DF5-256D-40B0-A4B6-263747FD954A}" type="presOf" srcId="{9EA9E370-AF85-4A5F-922E-35C868313DF1}" destId="{2413CD9E-FE41-4221-ADD6-CF4725E1ACF0}"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C24492F4-D6D7-4CAD-9A12-88599EC4ECCA}" type="presParOf" srcId="{33671526-BB43-414C-A9FB-3E1E68561980}" destId="{C416E845-5C02-4985-A1DB-C894BE7CB8F5}" srcOrd="0" destOrd="0" presId="urn:microsoft.com/office/officeart/2005/8/layout/radial5"/>
    <dgm:cxn modelId="{37F05249-E73F-4A12-AA3E-BCF12E4368F6}" type="presParOf" srcId="{33671526-BB43-414C-A9FB-3E1E68561980}" destId="{66FF677A-5824-43EE-AB08-97334FD29C3F}" srcOrd="1" destOrd="0" presId="urn:microsoft.com/office/officeart/2005/8/layout/radial5"/>
    <dgm:cxn modelId="{02B67CAF-681E-4444-A333-D40EE0868F4A}" type="presParOf" srcId="{66FF677A-5824-43EE-AB08-97334FD29C3F}" destId="{08E2AE28-0661-4445-9123-C883271AEA5A}" srcOrd="0" destOrd="0" presId="urn:microsoft.com/office/officeart/2005/8/layout/radial5"/>
    <dgm:cxn modelId="{B7DDC2D6-5B81-4541-8BA0-13A198924885}" type="presParOf" srcId="{33671526-BB43-414C-A9FB-3E1E68561980}" destId="{75263FD5-160E-44E4-B013-150DA8D34539}" srcOrd="2" destOrd="0" presId="urn:microsoft.com/office/officeart/2005/8/layout/radial5"/>
    <dgm:cxn modelId="{A0A02DA9-70B9-481E-A5A4-F3DD373755CC}" type="presParOf" srcId="{33671526-BB43-414C-A9FB-3E1E68561980}" destId="{D3998C8C-443F-4066-A3F6-BF3C5F304FBC}" srcOrd="3" destOrd="0" presId="urn:microsoft.com/office/officeart/2005/8/layout/radial5"/>
    <dgm:cxn modelId="{1440B015-9FB4-4A05-8B87-97D69935ECCF}" type="presParOf" srcId="{D3998C8C-443F-4066-A3F6-BF3C5F304FBC}" destId="{0A5A920C-2670-4710-A55C-607FA015B4ED}" srcOrd="0" destOrd="0" presId="urn:microsoft.com/office/officeart/2005/8/layout/radial5"/>
    <dgm:cxn modelId="{E62A53D0-FAD9-40AE-8B4D-58354313806C}" type="presParOf" srcId="{33671526-BB43-414C-A9FB-3E1E68561980}" destId="{8171E7D7-3A2C-4BF5-815B-6BC1EB135B72}" srcOrd="4" destOrd="0" presId="urn:microsoft.com/office/officeart/2005/8/layout/radial5"/>
    <dgm:cxn modelId="{39F389CD-7954-4244-A266-07D8EEAE768B}" type="presParOf" srcId="{33671526-BB43-414C-A9FB-3E1E68561980}" destId="{2413CD9E-FE41-4221-ADD6-CF4725E1ACF0}" srcOrd="5" destOrd="0" presId="urn:microsoft.com/office/officeart/2005/8/layout/radial5"/>
    <dgm:cxn modelId="{540270A8-72A0-4A0B-AD85-B5F7DF8BFDE7}" type="presParOf" srcId="{2413CD9E-FE41-4221-ADD6-CF4725E1ACF0}" destId="{2F3DE5EF-22C9-462B-B82D-25E4909A243B}" srcOrd="0" destOrd="0" presId="urn:microsoft.com/office/officeart/2005/8/layout/radial5"/>
    <dgm:cxn modelId="{4CA211D3-8AD4-42DF-B945-8DAD22FE5AF6}" type="presParOf" srcId="{33671526-BB43-414C-A9FB-3E1E68561980}" destId="{4A98A22A-B38D-42DB-A47F-02550BA01CAA}" srcOrd="6" destOrd="0" presId="urn:microsoft.com/office/officeart/2005/8/layout/radial5"/>
    <dgm:cxn modelId="{4881E27A-D92F-408F-8F64-4A452BB6D75A}" type="presParOf" srcId="{33671526-BB43-414C-A9FB-3E1E68561980}" destId="{44A2A4EA-4957-4479-967C-BCD41D41983F}" srcOrd="7" destOrd="0" presId="urn:microsoft.com/office/officeart/2005/8/layout/radial5"/>
    <dgm:cxn modelId="{5F7A38C0-5BFF-4246-8A1C-10540A325778}" type="presParOf" srcId="{44A2A4EA-4957-4479-967C-BCD41D41983F}" destId="{26656895-F02F-4899-9905-441A79B69CE0}" srcOrd="0" destOrd="0" presId="urn:microsoft.com/office/officeart/2005/8/layout/radial5"/>
    <dgm:cxn modelId="{E5E68D6C-A3F2-4631-A5FD-FD09177C12F0}" type="presParOf" srcId="{33671526-BB43-414C-A9FB-3E1E68561980}" destId="{F838BE8E-9612-4D87-A75F-BD5DCC767D7A}" srcOrd="8" destOrd="0" presId="urn:microsoft.com/office/officeart/2005/8/layout/radial5"/>
    <dgm:cxn modelId="{A2412DE0-2756-4713-BC96-4F5ED59E424A}" type="presParOf" srcId="{33671526-BB43-414C-A9FB-3E1E68561980}" destId="{A7948D90-8FA4-4D80-B787-B041609F9315}" srcOrd="9" destOrd="0" presId="urn:microsoft.com/office/officeart/2005/8/layout/radial5"/>
    <dgm:cxn modelId="{A155BCF1-F21A-4A47-B2B3-0D0C42441051}" type="presParOf" srcId="{A7948D90-8FA4-4D80-B787-B041609F9315}" destId="{4C42D7E1-E6FD-4B81-B893-FD880CD131A8}" srcOrd="0" destOrd="0" presId="urn:microsoft.com/office/officeart/2005/8/layout/radial5"/>
    <dgm:cxn modelId="{9939E609-CC4C-4026-BC32-4EA38495592D}"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8C83C79D-F3E8-4B8C-B3D2-848F4904843B}">
      <dgm:prSet phldrT="[Metin]" custT="1">
        <dgm:style>
          <a:lnRef idx="2">
            <a:schemeClr val="dk1"/>
          </a:lnRef>
          <a:fillRef idx="1">
            <a:schemeClr val="lt1"/>
          </a:fillRef>
          <a:effectRef idx="0">
            <a:schemeClr val="dk1"/>
          </a:effectRef>
          <a:fontRef idx="minor">
            <a:schemeClr val="dk1"/>
          </a:fontRef>
        </dgm:style>
      </dgm:prSet>
      <dgm:spPr>
        <a:xfrm>
          <a:off x="3245465" y="652718"/>
          <a:ext cx="939542" cy="596609"/>
        </a:xfrm>
      </dgm:spPr>
      <dgm:t>
        <a:bodyPr/>
        <a:lstStyle/>
        <a:p>
          <a:pPr algn="ctr"/>
          <a:r>
            <a:rPr lang="tr-TR" sz="24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81608DD6-936B-4014-BDEA-3B7B69BF1A34}" type="asst">
      <dgm:prSet phldrT="[Metin]" custT="1">
        <dgm:style>
          <a:lnRef idx="2">
            <a:schemeClr val="dk1"/>
          </a:lnRef>
          <a:fillRef idx="1">
            <a:schemeClr val="lt1"/>
          </a:fillRef>
          <a:effectRef idx="0">
            <a:schemeClr val="dk1"/>
          </a:effectRef>
          <a:fontRef idx="minor">
            <a:schemeClr val="dk1"/>
          </a:fontRef>
        </dgm:style>
      </dgm:prSet>
      <dgm:spPr>
        <a:xfrm>
          <a:off x="915752" y="1544611"/>
          <a:ext cx="939542" cy="596609"/>
        </a:xfrm>
      </dgm:spPr>
      <dgm:t>
        <a:bodyPr/>
        <a:lstStyle/>
        <a:p>
          <a:pPr algn="ctr"/>
          <a:r>
            <a:rPr lang="tr-TR" sz="2000">
              <a:latin typeface="Calibri"/>
              <a:ea typeface="+mn-ea"/>
              <a:cs typeface="+mn-cs"/>
            </a:rPr>
            <a:t>Müdür Yardımcısı</a:t>
          </a:r>
          <a:br>
            <a:rPr lang="tr-TR" sz="2000">
              <a:latin typeface="Calibri"/>
              <a:ea typeface="+mn-ea"/>
              <a:cs typeface="+mn-cs"/>
            </a:rPr>
          </a:br>
          <a:r>
            <a:rPr lang="tr-TR" sz="2000">
              <a:latin typeface="Calibri"/>
              <a:ea typeface="+mn-ea"/>
              <a:cs typeface="+mn-cs"/>
            </a:rPr>
            <a:t>(1)</a:t>
          </a:r>
        </a:p>
      </dgm:t>
    </dgm:pt>
    <dgm:pt modelId="{194C92D4-CADF-45B0-886C-A811EC5C2B06}" type="sibTrans" cxnId="{552415C9-1129-48EA-A0FE-8860B94698F4}">
      <dgm:prSet/>
      <dgm:spPr/>
      <dgm:t>
        <a:bodyPr/>
        <a:lstStyle/>
        <a:p>
          <a:pPr algn="ctr"/>
          <a:endParaRPr lang="tr-TR"/>
        </a:p>
      </dgm:t>
    </dgm:pt>
    <dgm:pt modelId="{9BF741D5-88B5-4DE4-9B2B-D83E933530EB}" type="parTrans" cxnId="{552415C9-1129-48EA-A0FE-8860B94698F4}">
      <dgm:prSet/>
      <dgm:spPr>
        <a:xfrm>
          <a:off x="1281130" y="1150154"/>
          <a:ext cx="2329712" cy="295283"/>
        </a:xfrm>
      </dgm:spPr>
      <dgm:t>
        <a:bodyPr/>
        <a:lstStyle/>
        <a:p>
          <a:pPr algn="ctr"/>
          <a:endParaRPr lang="tr-TR"/>
        </a:p>
      </dgm:t>
    </dgm:pt>
    <dgm:pt modelId="{05E0524D-8E6E-4636-9F0C-BDC14D16149D}" type="asst">
      <dgm:prSet phldrT="[Metin]" custT="1">
        <dgm:style>
          <a:lnRef idx="2">
            <a:schemeClr val="dk1"/>
          </a:lnRef>
          <a:fillRef idx="1">
            <a:schemeClr val="lt1"/>
          </a:fillRef>
          <a:effectRef idx="0">
            <a:schemeClr val="dk1"/>
          </a:effectRef>
          <a:fontRef idx="minor">
            <a:schemeClr val="dk1"/>
          </a:fontRef>
        </dgm:style>
      </dgm:prSet>
      <dgm:spPr>
        <a:xfrm>
          <a:off x="915752" y="1544611"/>
          <a:ext cx="939542" cy="596609"/>
        </a:xfrm>
      </dgm:spPr>
      <dgm:t>
        <a:bodyPr/>
        <a:lstStyle/>
        <a:p>
          <a:pPr algn="ctr"/>
          <a:r>
            <a:rPr lang="tr-TR" sz="1800">
              <a:latin typeface="Calibri"/>
              <a:ea typeface="+mn-ea"/>
              <a:cs typeface="+mn-cs"/>
            </a:rPr>
            <a:t>Sınıf Öğretmeni</a:t>
          </a:r>
        </a:p>
        <a:p>
          <a:pPr algn="ctr"/>
          <a:r>
            <a:rPr lang="tr-TR" sz="1800">
              <a:latin typeface="Calibri"/>
              <a:ea typeface="+mn-ea"/>
              <a:cs typeface="+mn-cs"/>
            </a:rPr>
            <a:t>(2)</a:t>
          </a:r>
        </a:p>
      </dgm:t>
    </dgm:pt>
    <dgm:pt modelId="{952A8E4E-9834-4DA1-9496-F417FD9AF9E4}" type="parTrans" cxnId="{9C34299A-CAA3-423A-B6D4-795D68DB83A5}">
      <dgm:prSet/>
      <dgm:spPr/>
      <dgm:t>
        <a:bodyPr/>
        <a:lstStyle/>
        <a:p>
          <a:endParaRPr lang="tr-TR"/>
        </a:p>
      </dgm:t>
    </dgm:pt>
    <dgm:pt modelId="{FC287153-5903-4CF4-85B6-FE1A18F6FD08}" type="sibTrans" cxnId="{9C34299A-CAA3-423A-B6D4-795D68DB83A5}">
      <dgm:prSet/>
      <dgm:spPr/>
      <dgm:t>
        <a:bodyPr/>
        <a:lstStyle/>
        <a:p>
          <a:endParaRPr lang="tr-TR"/>
        </a:p>
      </dgm:t>
    </dgm:pt>
    <dgm:pt modelId="{F2302545-4FFF-4FAF-AA4C-8B086D920D35}" type="asst">
      <dgm:prSet phldrT="[Metin]" custT="1">
        <dgm:style>
          <a:lnRef idx="2">
            <a:schemeClr val="dk1"/>
          </a:lnRef>
          <a:fillRef idx="1">
            <a:schemeClr val="lt1"/>
          </a:fillRef>
          <a:effectRef idx="0">
            <a:schemeClr val="dk1"/>
          </a:effectRef>
          <a:fontRef idx="minor">
            <a:schemeClr val="dk1"/>
          </a:fontRef>
        </dgm:style>
      </dgm:prSet>
      <dgm:spPr>
        <a:xfrm>
          <a:off x="915752" y="1544611"/>
          <a:ext cx="939542" cy="596609"/>
        </a:xfrm>
      </dgm:spPr>
      <dgm:t>
        <a:bodyPr/>
        <a:lstStyle/>
        <a:p>
          <a:pPr algn="ctr"/>
          <a:r>
            <a:rPr lang="tr-TR" sz="1800">
              <a:latin typeface="Calibri"/>
              <a:ea typeface="+mn-ea"/>
              <a:cs typeface="+mn-cs"/>
            </a:rPr>
            <a:t>Okul Öncesi Öğretmeni</a:t>
          </a:r>
        </a:p>
        <a:p>
          <a:pPr algn="ctr"/>
          <a:r>
            <a:rPr lang="tr-TR" sz="1800">
              <a:latin typeface="Calibri"/>
              <a:ea typeface="+mn-ea"/>
              <a:cs typeface="+mn-cs"/>
            </a:rPr>
            <a:t>(1)</a:t>
          </a:r>
        </a:p>
      </dgm:t>
    </dgm:pt>
    <dgm:pt modelId="{F3A31CB4-D702-4526-BC46-7A36050269AC}" type="parTrans" cxnId="{BBF3469F-A9A8-4EC1-B94D-D74B313944B0}">
      <dgm:prSet/>
      <dgm:spPr/>
      <dgm:t>
        <a:bodyPr/>
        <a:lstStyle/>
        <a:p>
          <a:endParaRPr lang="tr-TR"/>
        </a:p>
      </dgm:t>
    </dgm:pt>
    <dgm:pt modelId="{0B44F321-BEA9-4120-ABA0-2B5B6A99B405}" type="sibTrans" cxnId="{BBF3469F-A9A8-4EC1-B94D-D74B313944B0}">
      <dgm:prSet/>
      <dgm:spPr/>
      <dgm:t>
        <a:bodyPr/>
        <a:lstStyle/>
        <a:p>
          <a:endParaRPr lang="tr-TR"/>
        </a:p>
      </dgm:t>
    </dgm:pt>
    <dgm:pt modelId="{0A0A9966-6BBD-4288-AC27-CBEEDFE7BC02}">
      <dgm:prSet custT="1">
        <dgm:style>
          <a:lnRef idx="2">
            <a:schemeClr val="dk1"/>
          </a:lnRef>
          <a:fillRef idx="1">
            <a:schemeClr val="lt1"/>
          </a:fillRef>
          <a:effectRef idx="0">
            <a:schemeClr val="dk1"/>
          </a:effectRef>
          <a:fontRef idx="minor">
            <a:schemeClr val="dk1"/>
          </a:fontRef>
        </dgm:style>
      </dgm:prSet>
      <dgm:spPr/>
      <dgm:t>
        <a:bodyPr/>
        <a:lstStyle/>
        <a:p>
          <a:r>
            <a:rPr lang="tr-TR" sz="1800">
              <a:latin typeface="Calibri"/>
              <a:ea typeface="+mn-ea"/>
              <a:cs typeface="+mn-cs"/>
            </a:rPr>
            <a:t>Hizmetli </a:t>
          </a:r>
        </a:p>
        <a:p>
          <a:r>
            <a:rPr lang="tr-TR" sz="1800">
              <a:latin typeface="Calibri"/>
              <a:ea typeface="+mn-ea"/>
              <a:cs typeface="+mn-cs"/>
            </a:rPr>
            <a:t>(1)</a:t>
          </a:r>
        </a:p>
      </dgm:t>
    </dgm:pt>
    <dgm:pt modelId="{5815F4BB-E869-43DE-BD1D-2159B8171FBF}" type="parTrans" cxnId="{7FC57B4A-9465-457A-9FE9-7AFFD39D66DB}">
      <dgm:prSet/>
      <dgm:spPr/>
      <dgm:t>
        <a:bodyPr/>
        <a:lstStyle/>
        <a:p>
          <a:endParaRPr lang="tr-TR"/>
        </a:p>
      </dgm:t>
    </dgm:pt>
    <dgm:pt modelId="{94B74BBF-5E32-42CA-8379-1D9598C62BFD}" type="sibTrans" cxnId="{7FC57B4A-9465-457A-9FE9-7AFFD39D66DB}">
      <dgm:prSet/>
      <dgm:spPr/>
      <dgm:t>
        <a:bodyPr/>
        <a:lstStyle/>
        <a:p>
          <a:endParaRPr lang="tr-TR"/>
        </a:p>
      </dgm:t>
    </dgm:pt>
    <dgm:pt modelId="{959A192A-CCEC-4B73-BE42-1A54CE046CC7}" type="pres">
      <dgm:prSet presAssocID="{EEEE0DB3-4A2E-49DB-8181-B21FCFD51CDE}" presName="hierChild1" presStyleCnt="0">
        <dgm:presLayoutVars>
          <dgm:chPref val="1"/>
          <dgm:dir/>
          <dgm:animOne val="branch"/>
          <dgm:animLvl val="lvl"/>
          <dgm:resizeHandles/>
        </dgm:presLayoutVars>
      </dgm:prSet>
      <dgm:spPr/>
    </dgm:pt>
    <dgm:pt modelId="{3AAA2E23-0054-4617-812F-DF283417AF30}" type="pres">
      <dgm:prSet presAssocID="{8C83C79D-F3E8-4B8C-B3D2-848F4904843B}" presName="hierRoot1" presStyleCnt="0"/>
      <dgm:spPr/>
    </dgm:pt>
    <dgm:pt modelId="{D35590E2-918E-4815-B78D-AF67EF7052A9}" type="pres">
      <dgm:prSet presAssocID="{8C83C79D-F3E8-4B8C-B3D2-848F4904843B}" presName="composite" presStyleCnt="0"/>
      <dgm:spPr/>
    </dgm:pt>
    <dgm:pt modelId="{2D1737F6-2D81-44E2-83EB-31F8CABD8BA7}" type="pres">
      <dgm:prSet presAssocID="{8C83C79D-F3E8-4B8C-B3D2-848F4904843B}" presName="background" presStyleLbl="node0" presStyleIdx="0" presStyleCnt="1"/>
      <dgm:spPr>
        <a:solidFill>
          <a:schemeClr val="accent1"/>
        </a:solidFill>
      </dgm:spPr>
    </dgm:pt>
    <dgm:pt modelId="{1FF1E482-8056-4F3C-9301-589CF4508768}" type="pres">
      <dgm:prSet presAssocID="{8C83C79D-F3E8-4B8C-B3D2-848F4904843B}" presName="text" presStyleLbl="fgAcc0" presStyleIdx="0" presStyleCnt="1">
        <dgm:presLayoutVars>
          <dgm:chPref val="3"/>
        </dgm:presLayoutVars>
      </dgm:prSet>
      <dgm:spPr/>
    </dgm:pt>
    <dgm:pt modelId="{59FFFAE2-016A-44A9-937A-AE58BC870E31}" type="pres">
      <dgm:prSet presAssocID="{8C83C79D-F3E8-4B8C-B3D2-848F4904843B}" presName="hierChild2" presStyleCnt="0"/>
      <dgm:spPr/>
    </dgm:pt>
    <dgm:pt modelId="{FFC4F4EE-717C-4452-86D0-579E74BDF293}" type="pres">
      <dgm:prSet presAssocID="{9BF741D5-88B5-4DE4-9B2B-D83E933530EB}" presName="Name10" presStyleLbl="parChTrans1D2" presStyleIdx="0" presStyleCnt="1"/>
      <dgm:spPr/>
    </dgm:pt>
    <dgm:pt modelId="{32F038BB-1F2D-482F-BA77-9AE61054E205}" type="pres">
      <dgm:prSet presAssocID="{81608DD6-936B-4014-BDEA-3B7B69BF1A34}" presName="hierRoot2" presStyleCnt="0"/>
      <dgm:spPr/>
    </dgm:pt>
    <dgm:pt modelId="{F5064F2A-1931-4D38-807B-99F619116A88}" type="pres">
      <dgm:prSet presAssocID="{81608DD6-936B-4014-BDEA-3B7B69BF1A34}" presName="composite2" presStyleCnt="0"/>
      <dgm:spPr/>
    </dgm:pt>
    <dgm:pt modelId="{219128D1-80B7-4180-8C0A-07A4D475C369}" type="pres">
      <dgm:prSet presAssocID="{81608DD6-936B-4014-BDEA-3B7B69BF1A34}" presName="background2" presStyleLbl="asst1" presStyleIdx="0" presStyleCnt="3"/>
      <dgm:spPr>
        <a:solidFill>
          <a:srgbClr val="FF0000"/>
        </a:solidFill>
        <a:ln>
          <a:solidFill>
            <a:srgbClr val="FF0000"/>
          </a:solidFill>
        </a:ln>
      </dgm:spPr>
    </dgm:pt>
    <dgm:pt modelId="{7E6F7892-9AA7-4B42-B922-212920D5B130}" type="pres">
      <dgm:prSet presAssocID="{81608DD6-936B-4014-BDEA-3B7B69BF1A34}" presName="text2" presStyleLbl="fgAcc2" presStyleIdx="0" presStyleCnt="1">
        <dgm:presLayoutVars>
          <dgm:chPref val="3"/>
        </dgm:presLayoutVars>
      </dgm:prSet>
      <dgm:spPr/>
    </dgm:pt>
    <dgm:pt modelId="{34F8A9E0-04CC-4510-8752-94591A7D25F2}" type="pres">
      <dgm:prSet presAssocID="{81608DD6-936B-4014-BDEA-3B7B69BF1A34}" presName="hierChild3" presStyleCnt="0"/>
      <dgm:spPr/>
    </dgm:pt>
    <dgm:pt modelId="{CF6E5784-6714-49F1-BEB6-E60850E3C3C9}" type="pres">
      <dgm:prSet presAssocID="{952A8E4E-9834-4DA1-9496-F417FD9AF9E4}" presName="Name17" presStyleLbl="parChTrans1D3" presStyleIdx="0" presStyleCnt="3"/>
      <dgm:spPr/>
    </dgm:pt>
    <dgm:pt modelId="{3088AD83-F00D-4398-A233-C56DA1EDA93A}" type="pres">
      <dgm:prSet presAssocID="{05E0524D-8E6E-4636-9F0C-BDC14D16149D}" presName="hierRoot3" presStyleCnt="0"/>
      <dgm:spPr/>
    </dgm:pt>
    <dgm:pt modelId="{55873440-2D51-44F8-A2DA-B496F13E1BA9}" type="pres">
      <dgm:prSet presAssocID="{05E0524D-8E6E-4636-9F0C-BDC14D16149D}" presName="composite3" presStyleCnt="0"/>
      <dgm:spPr/>
    </dgm:pt>
    <dgm:pt modelId="{585BB3A0-2FF7-44B5-880F-112DE7DE9EA9}" type="pres">
      <dgm:prSet presAssocID="{05E0524D-8E6E-4636-9F0C-BDC14D16149D}" presName="background3" presStyleLbl="asst1" presStyleIdx="1" presStyleCnt="3"/>
      <dgm:spPr/>
    </dgm:pt>
    <dgm:pt modelId="{40363BFA-C601-4B51-AF8E-A19AC93FE914}" type="pres">
      <dgm:prSet presAssocID="{05E0524D-8E6E-4636-9F0C-BDC14D16149D}" presName="text3" presStyleLbl="fgAcc3" presStyleIdx="0" presStyleCnt="3">
        <dgm:presLayoutVars>
          <dgm:chPref val="3"/>
        </dgm:presLayoutVars>
      </dgm:prSet>
      <dgm:spPr/>
    </dgm:pt>
    <dgm:pt modelId="{5CDED420-8D26-4E4B-A1B8-A7DEE43F5B0E}" type="pres">
      <dgm:prSet presAssocID="{05E0524D-8E6E-4636-9F0C-BDC14D16149D}" presName="hierChild4" presStyleCnt="0"/>
      <dgm:spPr/>
    </dgm:pt>
    <dgm:pt modelId="{CC10548E-6FBA-42F8-B550-535CA53D5F0A}" type="pres">
      <dgm:prSet presAssocID="{F3A31CB4-D702-4526-BC46-7A36050269AC}" presName="Name17" presStyleLbl="parChTrans1D3" presStyleIdx="1" presStyleCnt="3"/>
      <dgm:spPr/>
    </dgm:pt>
    <dgm:pt modelId="{0FA816D7-9D0E-4466-870B-8C34671B8195}" type="pres">
      <dgm:prSet presAssocID="{F2302545-4FFF-4FAF-AA4C-8B086D920D35}" presName="hierRoot3" presStyleCnt="0"/>
      <dgm:spPr/>
    </dgm:pt>
    <dgm:pt modelId="{D457BECF-7B05-4108-9BB7-47A2FE65B698}" type="pres">
      <dgm:prSet presAssocID="{F2302545-4FFF-4FAF-AA4C-8B086D920D35}" presName="composite3" presStyleCnt="0"/>
      <dgm:spPr/>
    </dgm:pt>
    <dgm:pt modelId="{41E6262D-4C8C-4A7C-9223-58DF7C7D2E30}" type="pres">
      <dgm:prSet presAssocID="{F2302545-4FFF-4FAF-AA4C-8B086D920D35}" presName="background3" presStyleLbl="asst1" presStyleIdx="2" presStyleCnt="3"/>
      <dgm:spPr/>
    </dgm:pt>
    <dgm:pt modelId="{252B10E6-D004-4A1C-9544-1B7024452D74}" type="pres">
      <dgm:prSet presAssocID="{F2302545-4FFF-4FAF-AA4C-8B086D920D35}" presName="text3" presStyleLbl="fgAcc3" presStyleIdx="1" presStyleCnt="3">
        <dgm:presLayoutVars>
          <dgm:chPref val="3"/>
        </dgm:presLayoutVars>
      </dgm:prSet>
      <dgm:spPr/>
    </dgm:pt>
    <dgm:pt modelId="{4976DA2E-9F56-49DC-A743-8EACFC402D5D}" type="pres">
      <dgm:prSet presAssocID="{F2302545-4FFF-4FAF-AA4C-8B086D920D35}" presName="hierChild4" presStyleCnt="0"/>
      <dgm:spPr/>
    </dgm:pt>
    <dgm:pt modelId="{C973EEEE-386D-4C9E-801F-20838DE747BC}" type="pres">
      <dgm:prSet presAssocID="{5815F4BB-E869-43DE-BD1D-2159B8171FBF}" presName="Name17" presStyleLbl="parChTrans1D3" presStyleIdx="2" presStyleCnt="3"/>
      <dgm:spPr/>
    </dgm:pt>
    <dgm:pt modelId="{F6EBF22C-8679-48D4-A540-FC887D19793D}" type="pres">
      <dgm:prSet presAssocID="{0A0A9966-6BBD-4288-AC27-CBEEDFE7BC02}" presName="hierRoot3" presStyleCnt="0"/>
      <dgm:spPr/>
    </dgm:pt>
    <dgm:pt modelId="{FAA7F6EA-7EE9-4731-8D13-5CEE7CC188A1}" type="pres">
      <dgm:prSet presAssocID="{0A0A9966-6BBD-4288-AC27-CBEEDFE7BC02}" presName="composite3" presStyleCnt="0"/>
      <dgm:spPr/>
    </dgm:pt>
    <dgm:pt modelId="{9D3FD1C1-656A-4926-AA2C-4356F641C338}" type="pres">
      <dgm:prSet presAssocID="{0A0A9966-6BBD-4288-AC27-CBEEDFE7BC02}" presName="background3" presStyleLbl="node3" presStyleIdx="0" presStyleCnt="1"/>
      <dgm:spPr>
        <a:solidFill>
          <a:schemeClr val="accent4">
            <a:lumMod val="60000"/>
            <a:lumOff val="40000"/>
          </a:schemeClr>
        </a:solidFill>
      </dgm:spPr>
    </dgm:pt>
    <dgm:pt modelId="{004FE73A-E19D-45BF-9FE9-0E9CE8CDB1BB}" type="pres">
      <dgm:prSet presAssocID="{0A0A9966-6BBD-4288-AC27-CBEEDFE7BC02}" presName="text3" presStyleLbl="fgAcc3" presStyleIdx="2" presStyleCnt="3">
        <dgm:presLayoutVars>
          <dgm:chPref val="3"/>
        </dgm:presLayoutVars>
      </dgm:prSet>
      <dgm:spPr/>
    </dgm:pt>
    <dgm:pt modelId="{DAE3279A-F056-4C11-93FB-D5942AC8BC39}" type="pres">
      <dgm:prSet presAssocID="{0A0A9966-6BBD-4288-AC27-CBEEDFE7BC02}" presName="hierChild4" presStyleCnt="0"/>
      <dgm:spPr/>
    </dgm:pt>
  </dgm:ptLst>
  <dgm:cxnLst>
    <dgm:cxn modelId="{2B8FFA04-2783-4AE6-A0F8-6BF7944AE1A4}" type="presOf" srcId="{9BF741D5-88B5-4DE4-9B2B-D83E933530EB}" destId="{FFC4F4EE-717C-4452-86D0-579E74BDF293}" srcOrd="0" destOrd="0" presId="urn:microsoft.com/office/officeart/2005/8/layout/hierarchy1"/>
    <dgm:cxn modelId="{E60DEA0F-D361-4F38-BA36-65A05E61067A}" type="presOf" srcId="{F2302545-4FFF-4FAF-AA4C-8B086D920D35}" destId="{252B10E6-D004-4A1C-9544-1B7024452D74}" srcOrd="0" destOrd="0" presId="urn:microsoft.com/office/officeart/2005/8/layout/hierarchy1"/>
    <dgm:cxn modelId="{0261651D-EF5F-4D85-99A6-244C621D52D1}" type="presOf" srcId="{EEEE0DB3-4A2E-49DB-8181-B21FCFD51CDE}" destId="{959A192A-CCEC-4B73-BE42-1A54CE046CC7}" srcOrd="0" destOrd="0" presId="urn:microsoft.com/office/officeart/2005/8/layout/hierarchy1"/>
    <dgm:cxn modelId="{371DBF27-FEAC-42F3-B756-070AFD4C1ACD}" type="presOf" srcId="{81608DD6-936B-4014-BDEA-3B7B69BF1A34}" destId="{7E6F7892-9AA7-4B42-B922-212920D5B130}" srcOrd="0" destOrd="0" presId="urn:microsoft.com/office/officeart/2005/8/layout/hierarchy1"/>
    <dgm:cxn modelId="{69022C28-ABF0-4E6B-8229-B6BA0ED34933}" type="presOf" srcId="{5815F4BB-E869-43DE-BD1D-2159B8171FBF}" destId="{C973EEEE-386D-4C9E-801F-20838DE747BC}" srcOrd="0" destOrd="0" presId="urn:microsoft.com/office/officeart/2005/8/layout/hierarchy1"/>
    <dgm:cxn modelId="{354E5235-3926-432E-B2C4-F65F7C01DE18}" type="presOf" srcId="{0A0A9966-6BBD-4288-AC27-CBEEDFE7BC02}" destId="{004FE73A-E19D-45BF-9FE9-0E9CE8CDB1BB}" srcOrd="0" destOrd="0" presId="urn:microsoft.com/office/officeart/2005/8/layout/hierarchy1"/>
    <dgm:cxn modelId="{3FEB523C-0845-4231-9F1D-9C83D66398A7}" type="presOf" srcId="{F3A31CB4-D702-4526-BC46-7A36050269AC}" destId="{CC10548E-6FBA-42F8-B550-535CA53D5F0A}" srcOrd="0" destOrd="0" presId="urn:microsoft.com/office/officeart/2005/8/layout/hierarchy1"/>
    <dgm:cxn modelId="{6E287562-DCA1-4E11-8FC1-4AF33ABE3870}" type="presOf" srcId="{952A8E4E-9834-4DA1-9496-F417FD9AF9E4}" destId="{CF6E5784-6714-49F1-BEB6-E60850E3C3C9}" srcOrd="0" destOrd="0" presId="urn:microsoft.com/office/officeart/2005/8/layout/hierarchy1"/>
    <dgm:cxn modelId="{7FC57B4A-9465-457A-9FE9-7AFFD39D66DB}" srcId="{81608DD6-936B-4014-BDEA-3B7B69BF1A34}" destId="{0A0A9966-6BBD-4288-AC27-CBEEDFE7BC02}" srcOrd="2" destOrd="0" parTransId="{5815F4BB-E869-43DE-BD1D-2159B8171FBF}" sibTransId="{94B74BBF-5E32-42CA-8379-1D9598C62BFD}"/>
    <dgm:cxn modelId="{4B8BD071-E9A2-4CCD-A9A4-1DCB6FB7C88E}" type="presOf" srcId="{8C83C79D-F3E8-4B8C-B3D2-848F4904843B}" destId="{1FF1E482-8056-4F3C-9301-589CF4508768}" srcOrd="0" destOrd="0" presId="urn:microsoft.com/office/officeart/2005/8/layout/hierarchy1"/>
    <dgm:cxn modelId="{113E8472-4149-4A2D-AD2E-9F9D0F8869ED}" type="presOf" srcId="{05E0524D-8E6E-4636-9F0C-BDC14D16149D}" destId="{40363BFA-C601-4B51-AF8E-A19AC93FE914}" srcOrd="0" destOrd="0" presId="urn:microsoft.com/office/officeart/2005/8/layout/hierarchy1"/>
    <dgm:cxn modelId="{9C34299A-CAA3-423A-B6D4-795D68DB83A5}" srcId="{81608DD6-936B-4014-BDEA-3B7B69BF1A34}" destId="{05E0524D-8E6E-4636-9F0C-BDC14D16149D}" srcOrd="0" destOrd="0" parTransId="{952A8E4E-9834-4DA1-9496-F417FD9AF9E4}" sibTransId="{FC287153-5903-4CF4-85B6-FE1A18F6FD08}"/>
    <dgm:cxn modelId="{BBF3469F-A9A8-4EC1-B94D-D74B313944B0}" srcId="{81608DD6-936B-4014-BDEA-3B7B69BF1A34}" destId="{F2302545-4FFF-4FAF-AA4C-8B086D920D35}" srcOrd="1" destOrd="0" parTransId="{F3A31CB4-D702-4526-BC46-7A36050269AC}" sibTransId="{0B44F321-BEA9-4120-ABA0-2B5B6A99B405}"/>
    <dgm:cxn modelId="{91C262AA-71A9-46BE-8B5C-29ED8A63E3A0}" srcId="{EEEE0DB3-4A2E-49DB-8181-B21FCFD51CDE}" destId="{8C83C79D-F3E8-4B8C-B3D2-848F4904843B}" srcOrd="0" destOrd="0" parTransId="{C87FEFAA-B638-4AD3-B8E7-55DCC2387919}" sibTransId="{8257E3D5-C6EE-4580-B994-4625C4A29630}"/>
    <dgm:cxn modelId="{552415C9-1129-48EA-A0FE-8860B94698F4}" srcId="{8C83C79D-F3E8-4B8C-B3D2-848F4904843B}" destId="{81608DD6-936B-4014-BDEA-3B7B69BF1A34}" srcOrd="0" destOrd="0" parTransId="{9BF741D5-88B5-4DE4-9B2B-D83E933530EB}" sibTransId="{194C92D4-CADF-45B0-886C-A811EC5C2B06}"/>
    <dgm:cxn modelId="{F3FBBBDB-E0B4-406C-A5EE-B2A46B24FC48}" type="presParOf" srcId="{959A192A-CCEC-4B73-BE42-1A54CE046CC7}" destId="{3AAA2E23-0054-4617-812F-DF283417AF30}" srcOrd="0" destOrd="0" presId="urn:microsoft.com/office/officeart/2005/8/layout/hierarchy1"/>
    <dgm:cxn modelId="{A070D3D2-8296-42BA-A94F-188B656303AB}" type="presParOf" srcId="{3AAA2E23-0054-4617-812F-DF283417AF30}" destId="{D35590E2-918E-4815-B78D-AF67EF7052A9}" srcOrd="0" destOrd="0" presId="urn:microsoft.com/office/officeart/2005/8/layout/hierarchy1"/>
    <dgm:cxn modelId="{D1F57979-E4F1-45AB-9485-F95D4C7463E9}" type="presParOf" srcId="{D35590E2-918E-4815-B78D-AF67EF7052A9}" destId="{2D1737F6-2D81-44E2-83EB-31F8CABD8BA7}" srcOrd="0" destOrd="0" presId="urn:microsoft.com/office/officeart/2005/8/layout/hierarchy1"/>
    <dgm:cxn modelId="{0C0EAB8E-724B-42A2-8E1A-584AF9302A8E}" type="presParOf" srcId="{D35590E2-918E-4815-B78D-AF67EF7052A9}" destId="{1FF1E482-8056-4F3C-9301-589CF4508768}" srcOrd="1" destOrd="0" presId="urn:microsoft.com/office/officeart/2005/8/layout/hierarchy1"/>
    <dgm:cxn modelId="{A612B4DE-FD30-45AE-934F-70A0D8B1F303}" type="presParOf" srcId="{3AAA2E23-0054-4617-812F-DF283417AF30}" destId="{59FFFAE2-016A-44A9-937A-AE58BC870E31}" srcOrd="1" destOrd="0" presId="urn:microsoft.com/office/officeart/2005/8/layout/hierarchy1"/>
    <dgm:cxn modelId="{9D27702B-E7C2-4A7C-ADBA-C20F2C5DDE40}" type="presParOf" srcId="{59FFFAE2-016A-44A9-937A-AE58BC870E31}" destId="{FFC4F4EE-717C-4452-86D0-579E74BDF293}" srcOrd="0" destOrd="0" presId="urn:microsoft.com/office/officeart/2005/8/layout/hierarchy1"/>
    <dgm:cxn modelId="{BC3F2E74-505D-40CE-BE6D-31791231889A}" type="presParOf" srcId="{59FFFAE2-016A-44A9-937A-AE58BC870E31}" destId="{32F038BB-1F2D-482F-BA77-9AE61054E205}" srcOrd="1" destOrd="0" presId="urn:microsoft.com/office/officeart/2005/8/layout/hierarchy1"/>
    <dgm:cxn modelId="{E63354D0-030D-4061-AAA3-FD0AB41EC527}" type="presParOf" srcId="{32F038BB-1F2D-482F-BA77-9AE61054E205}" destId="{F5064F2A-1931-4D38-807B-99F619116A88}" srcOrd="0" destOrd="0" presId="urn:microsoft.com/office/officeart/2005/8/layout/hierarchy1"/>
    <dgm:cxn modelId="{D25C0A93-2B7A-4EF2-9381-0289A26CC80E}" type="presParOf" srcId="{F5064F2A-1931-4D38-807B-99F619116A88}" destId="{219128D1-80B7-4180-8C0A-07A4D475C369}" srcOrd="0" destOrd="0" presId="urn:microsoft.com/office/officeart/2005/8/layout/hierarchy1"/>
    <dgm:cxn modelId="{ED1EF911-2CB0-4243-A080-A2B6009EF7AC}" type="presParOf" srcId="{F5064F2A-1931-4D38-807B-99F619116A88}" destId="{7E6F7892-9AA7-4B42-B922-212920D5B130}" srcOrd="1" destOrd="0" presId="urn:microsoft.com/office/officeart/2005/8/layout/hierarchy1"/>
    <dgm:cxn modelId="{61302F19-45BB-4E10-A85E-98B566D2E9C7}" type="presParOf" srcId="{32F038BB-1F2D-482F-BA77-9AE61054E205}" destId="{34F8A9E0-04CC-4510-8752-94591A7D25F2}" srcOrd="1" destOrd="0" presId="urn:microsoft.com/office/officeart/2005/8/layout/hierarchy1"/>
    <dgm:cxn modelId="{FE438D98-592D-4E13-AD3F-9FF478AD6A42}" type="presParOf" srcId="{34F8A9E0-04CC-4510-8752-94591A7D25F2}" destId="{CF6E5784-6714-49F1-BEB6-E60850E3C3C9}" srcOrd="0" destOrd="0" presId="urn:microsoft.com/office/officeart/2005/8/layout/hierarchy1"/>
    <dgm:cxn modelId="{5EEC6A79-DD13-46DA-8D42-8D37D0FED0FF}" type="presParOf" srcId="{34F8A9E0-04CC-4510-8752-94591A7D25F2}" destId="{3088AD83-F00D-4398-A233-C56DA1EDA93A}" srcOrd="1" destOrd="0" presId="urn:microsoft.com/office/officeart/2005/8/layout/hierarchy1"/>
    <dgm:cxn modelId="{CD9436F8-C7BC-47F9-8C68-90474F6B2046}" type="presParOf" srcId="{3088AD83-F00D-4398-A233-C56DA1EDA93A}" destId="{55873440-2D51-44F8-A2DA-B496F13E1BA9}" srcOrd="0" destOrd="0" presId="urn:microsoft.com/office/officeart/2005/8/layout/hierarchy1"/>
    <dgm:cxn modelId="{EFCE987E-2B2C-45CD-8C52-30DE8B8E6BEB}" type="presParOf" srcId="{55873440-2D51-44F8-A2DA-B496F13E1BA9}" destId="{585BB3A0-2FF7-44B5-880F-112DE7DE9EA9}" srcOrd="0" destOrd="0" presId="urn:microsoft.com/office/officeart/2005/8/layout/hierarchy1"/>
    <dgm:cxn modelId="{F4F0237A-14B5-48C5-9E4A-5C0C67B737A7}" type="presParOf" srcId="{55873440-2D51-44F8-A2DA-B496F13E1BA9}" destId="{40363BFA-C601-4B51-AF8E-A19AC93FE914}" srcOrd="1" destOrd="0" presId="urn:microsoft.com/office/officeart/2005/8/layout/hierarchy1"/>
    <dgm:cxn modelId="{A25685AE-C2BD-48D5-B984-9E2FFB3A18B8}" type="presParOf" srcId="{3088AD83-F00D-4398-A233-C56DA1EDA93A}" destId="{5CDED420-8D26-4E4B-A1B8-A7DEE43F5B0E}" srcOrd="1" destOrd="0" presId="urn:microsoft.com/office/officeart/2005/8/layout/hierarchy1"/>
    <dgm:cxn modelId="{D5D268DD-D043-425E-AF39-2D9FCCCEB2A9}" type="presParOf" srcId="{34F8A9E0-04CC-4510-8752-94591A7D25F2}" destId="{CC10548E-6FBA-42F8-B550-535CA53D5F0A}" srcOrd="2" destOrd="0" presId="urn:microsoft.com/office/officeart/2005/8/layout/hierarchy1"/>
    <dgm:cxn modelId="{7BE74D91-02DA-489F-A7E8-B6041E897AE2}" type="presParOf" srcId="{34F8A9E0-04CC-4510-8752-94591A7D25F2}" destId="{0FA816D7-9D0E-4466-870B-8C34671B8195}" srcOrd="3" destOrd="0" presId="urn:microsoft.com/office/officeart/2005/8/layout/hierarchy1"/>
    <dgm:cxn modelId="{40A26D1D-5070-4296-9F34-3697C577615B}" type="presParOf" srcId="{0FA816D7-9D0E-4466-870B-8C34671B8195}" destId="{D457BECF-7B05-4108-9BB7-47A2FE65B698}" srcOrd="0" destOrd="0" presId="urn:microsoft.com/office/officeart/2005/8/layout/hierarchy1"/>
    <dgm:cxn modelId="{E28F2C48-39DD-4C1D-973B-67AE30ABC381}" type="presParOf" srcId="{D457BECF-7B05-4108-9BB7-47A2FE65B698}" destId="{41E6262D-4C8C-4A7C-9223-58DF7C7D2E30}" srcOrd="0" destOrd="0" presId="urn:microsoft.com/office/officeart/2005/8/layout/hierarchy1"/>
    <dgm:cxn modelId="{3E7B4271-C57D-44A0-9A23-79F29A921A0D}" type="presParOf" srcId="{D457BECF-7B05-4108-9BB7-47A2FE65B698}" destId="{252B10E6-D004-4A1C-9544-1B7024452D74}" srcOrd="1" destOrd="0" presId="urn:microsoft.com/office/officeart/2005/8/layout/hierarchy1"/>
    <dgm:cxn modelId="{03C2C208-1110-4352-9B41-D7185B1CA904}" type="presParOf" srcId="{0FA816D7-9D0E-4466-870B-8C34671B8195}" destId="{4976DA2E-9F56-49DC-A743-8EACFC402D5D}" srcOrd="1" destOrd="0" presId="urn:microsoft.com/office/officeart/2005/8/layout/hierarchy1"/>
    <dgm:cxn modelId="{C4340A10-356C-4E74-AA2F-3D1D3683E4D5}" type="presParOf" srcId="{34F8A9E0-04CC-4510-8752-94591A7D25F2}" destId="{C973EEEE-386D-4C9E-801F-20838DE747BC}" srcOrd="4" destOrd="0" presId="urn:microsoft.com/office/officeart/2005/8/layout/hierarchy1"/>
    <dgm:cxn modelId="{35E7E471-F3B9-4A5C-902E-372233B8AF27}" type="presParOf" srcId="{34F8A9E0-04CC-4510-8752-94591A7D25F2}" destId="{F6EBF22C-8679-48D4-A540-FC887D19793D}" srcOrd="5" destOrd="0" presId="urn:microsoft.com/office/officeart/2005/8/layout/hierarchy1"/>
    <dgm:cxn modelId="{8079D3D5-7CC0-441C-949C-52CFB8A3B400}" type="presParOf" srcId="{F6EBF22C-8679-48D4-A540-FC887D19793D}" destId="{FAA7F6EA-7EE9-4731-8D13-5CEE7CC188A1}" srcOrd="0" destOrd="0" presId="urn:microsoft.com/office/officeart/2005/8/layout/hierarchy1"/>
    <dgm:cxn modelId="{5B3B2B41-2993-4348-B030-F2F86AAF1D68}" type="presParOf" srcId="{FAA7F6EA-7EE9-4731-8D13-5CEE7CC188A1}" destId="{9D3FD1C1-656A-4926-AA2C-4356F641C338}" srcOrd="0" destOrd="0" presId="urn:microsoft.com/office/officeart/2005/8/layout/hierarchy1"/>
    <dgm:cxn modelId="{8C4D5C4F-CC59-4F43-AB19-9AA1785738B0}" type="presParOf" srcId="{FAA7F6EA-7EE9-4731-8D13-5CEE7CC188A1}" destId="{004FE73A-E19D-45BF-9FE9-0E9CE8CDB1BB}" srcOrd="1" destOrd="0" presId="urn:microsoft.com/office/officeart/2005/8/layout/hierarchy1"/>
    <dgm:cxn modelId="{53498B16-2C78-444B-BFBE-BE4E164E9BE2}" type="presParOf" srcId="{F6EBF22C-8679-48D4-A540-FC887D19793D}" destId="{DAE3279A-F056-4C11-93FB-D5942AC8BC39}" srcOrd="1" destOrd="0" presId="urn:microsoft.com/office/officeart/2005/8/layout/hierarchy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ÇÖMLEKÇİ İLKOKULU 2024-2028 STRATEJİK PLANI</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73EEEE-386D-4C9E-801F-20838DE747BC}">
      <dsp:nvSpPr>
        <dsp:cNvPr id="0" name=""/>
        <dsp:cNvSpPr/>
      </dsp:nvSpPr>
      <dsp:spPr>
        <a:xfrm>
          <a:off x="3224956" y="3260497"/>
          <a:ext cx="2288678" cy="544601"/>
        </a:xfrm>
        <a:custGeom>
          <a:avLst/>
          <a:gdLst/>
          <a:ahLst/>
          <a:cxnLst/>
          <a:rect l="0" t="0" r="0" b="0"/>
          <a:pathLst>
            <a:path>
              <a:moveTo>
                <a:pt x="0" y="0"/>
              </a:moveTo>
              <a:lnTo>
                <a:pt x="0" y="371130"/>
              </a:lnTo>
              <a:lnTo>
                <a:pt x="2288678" y="371130"/>
              </a:lnTo>
              <a:lnTo>
                <a:pt x="2288678" y="54460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10548E-6FBA-42F8-B550-535CA53D5F0A}">
      <dsp:nvSpPr>
        <dsp:cNvPr id="0" name=""/>
        <dsp:cNvSpPr/>
      </dsp:nvSpPr>
      <dsp:spPr>
        <a:xfrm>
          <a:off x="3179236" y="3260497"/>
          <a:ext cx="91440" cy="544601"/>
        </a:xfrm>
        <a:custGeom>
          <a:avLst/>
          <a:gdLst/>
          <a:ahLst/>
          <a:cxnLst/>
          <a:rect l="0" t="0" r="0" b="0"/>
          <a:pathLst>
            <a:path>
              <a:moveTo>
                <a:pt x="45720" y="0"/>
              </a:moveTo>
              <a:lnTo>
                <a:pt x="45720" y="54460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E5784-6714-49F1-BEB6-E60850E3C3C9}">
      <dsp:nvSpPr>
        <dsp:cNvPr id="0" name=""/>
        <dsp:cNvSpPr/>
      </dsp:nvSpPr>
      <dsp:spPr>
        <a:xfrm>
          <a:off x="936277" y="3260497"/>
          <a:ext cx="2288678" cy="544601"/>
        </a:xfrm>
        <a:custGeom>
          <a:avLst/>
          <a:gdLst/>
          <a:ahLst/>
          <a:cxnLst/>
          <a:rect l="0" t="0" r="0" b="0"/>
          <a:pathLst>
            <a:path>
              <a:moveTo>
                <a:pt x="2288678" y="0"/>
              </a:moveTo>
              <a:lnTo>
                <a:pt x="2288678" y="371130"/>
              </a:lnTo>
              <a:lnTo>
                <a:pt x="0" y="371130"/>
              </a:lnTo>
              <a:lnTo>
                <a:pt x="0" y="54460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4F4EE-717C-4452-86D0-579E74BDF293}">
      <dsp:nvSpPr>
        <dsp:cNvPr id="0" name=""/>
        <dsp:cNvSpPr/>
      </dsp:nvSpPr>
      <dsp:spPr>
        <a:xfrm>
          <a:off x="3179236" y="1526822"/>
          <a:ext cx="91440" cy="544601"/>
        </a:xfrm>
        <a:custGeom>
          <a:avLst/>
          <a:gdLst/>
          <a:ahLst/>
          <a:cxnLst/>
          <a:rect l="0" t="0" r="0" b="0"/>
          <a:pathLst>
            <a:path>
              <a:moveTo>
                <a:pt x="45720" y="0"/>
              </a:moveTo>
              <a:lnTo>
                <a:pt x="45720" y="54460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1737F6-2D81-44E2-83EB-31F8CABD8BA7}">
      <dsp:nvSpPr>
        <dsp:cNvPr id="0" name=""/>
        <dsp:cNvSpPr/>
      </dsp:nvSpPr>
      <dsp:spPr>
        <a:xfrm>
          <a:off x="2288678" y="337750"/>
          <a:ext cx="1872555" cy="1189072"/>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F1E482-8056-4F3C-9301-589CF4508768}">
      <dsp:nvSpPr>
        <dsp:cNvPr id="0" name=""/>
        <dsp:cNvSpPr/>
      </dsp:nvSpPr>
      <dsp:spPr>
        <a:xfrm>
          <a:off x="2496740" y="535408"/>
          <a:ext cx="1872555" cy="118907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tr-TR" sz="2400" kern="1200">
              <a:latin typeface="Calibri"/>
              <a:ea typeface="+mn-ea"/>
              <a:cs typeface="+mn-cs"/>
            </a:rPr>
            <a:t>Okul Müdürü</a:t>
          </a:r>
        </a:p>
      </dsp:txBody>
      <dsp:txXfrm>
        <a:off x="2531567" y="570235"/>
        <a:ext cx="1802901" cy="1119418"/>
      </dsp:txXfrm>
    </dsp:sp>
    <dsp:sp modelId="{219128D1-80B7-4180-8C0A-07A4D475C369}">
      <dsp:nvSpPr>
        <dsp:cNvPr id="0" name=""/>
        <dsp:cNvSpPr/>
      </dsp:nvSpPr>
      <dsp:spPr>
        <a:xfrm>
          <a:off x="2288678" y="2071424"/>
          <a:ext cx="1872555" cy="1189072"/>
        </a:xfrm>
        <a:prstGeom prst="roundRect">
          <a:avLst>
            <a:gd name="adj" fmla="val 10000"/>
          </a:avLst>
        </a:prstGeom>
        <a:solidFill>
          <a:srgbClr val="FF0000"/>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6F7892-9AA7-4B42-B922-212920D5B130}">
      <dsp:nvSpPr>
        <dsp:cNvPr id="0" name=""/>
        <dsp:cNvSpPr/>
      </dsp:nvSpPr>
      <dsp:spPr>
        <a:xfrm>
          <a:off x="2496740" y="2269082"/>
          <a:ext cx="1872555" cy="118907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tr-TR" sz="2000" kern="1200">
              <a:latin typeface="Calibri"/>
              <a:ea typeface="+mn-ea"/>
              <a:cs typeface="+mn-cs"/>
            </a:rPr>
            <a:t>Müdür Yardımcısı</a:t>
          </a:r>
          <a:br>
            <a:rPr lang="tr-TR" sz="2000" kern="1200">
              <a:latin typeface="Calibri"/>
              <a:ea typeface="+mn-ea"/>
              <a:cs typeface="+mn-cs"/>
            </a:rPr>
          </a:br>
          <a:r>
            <a:rPr lang="tr-TR" sz="2000" kern="1200">
              <a:latin typeface="Calibri"/>
              <a:ea typeface="+mn-ea"/>
              <a:cs typeface="+mn-cs"/>
            </a:rPr>
            <a:t>(1)</a:t>
          </a:r>
        </a:p>
      </dsp:txBody>
      <dsp:txXfrm>
        <a:off x="2531567" y="2303909"/>
        <a:ext cx="1802901" cy="1119418"/>
      </dsp:txXfrm>
    </dsp:sp>
    <dsp:sp modelId="{585BB3A0-2FF7-44B5-880F-112DE7DE9EA9}">
      <dsp:nvSpPr>
        <dsp:cNvPr id="0" name=""/>
        <dsp:cNvSpPr/>
      </dsp:nvSpPr>
      <dsp:spPr>
        <a:xfrm>
          <a:off x="0" y="3805098"/>
          <a:ext cx="1872555" cy="1189072"/>
        </a:xfrm>
        <a:prstGeom prst="roundRect">
          <a:avLst>
            <a:gd name="adj" fmla="val 10000"/>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363BFA-C601-4B51-AF8E-A19AC93FE914}">
      <dsp:nvSpPr>
        <dsp:cNvPr id="0" name=""/>
        <dsp:cNvSpPr/>
      </dsp:nvSpPr>
      <dsp:spPr>
        <a:xfrm>
          <a:off x="208061" y="4002757"/>
          <a:ext cx="1872555" cy="118907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tr-TR" sz="1800" kern="1200">
              <a:latin typeface="Calibri"/>
              <a:ea typeface="+mn-ea"/>
              <a:cs typeface="+mn-cs"/>
            </a:rPr>
            <a:t>Sınıf Öğretmeni</a:t>
          </a:r>
        </a:p>
        <a:p>
          <a:pPr marL="0" lvl="0" indent="0" algn="ctr" defTabSz="800100">
            <a:lnSpc>
              <a:spcPct val="90000"/>
            </a:lnSpc>
            <a:spcBef>
              <a:spcPct val="0"/>
            </a:spcBef>
            <a:spcAft>
              <a:spcPct val="35000"/>
            </a:spcAft>
            <a:buNone/>
          </a:pPr>
          <a:r>
            <a:rPr lang="tr-TR" sz="1800" kern="1200">
              <a:latin typeface="Calibri"/>
              <a:ea typeface="+mn-ea"/>
              <a:cs typeface="+mn-cs"/>
            </a:rPr>
            <a:t>(2)</a:t>
          </a:r>
        </a:p>
      </dsp:txBody>
      <dsp:txXfrm>
        <a:off x="242888" y="4037584"/>
        <a:ext cx="1802901" cy="1119418"/>
      </dsp:txXfrm>
    </dsp:sp>
    <dsp:sp modelId="{41E6262D-4C8C-4A7C-9223-58DF7C7D2E30}">
      <dsp:nvSpPr>
        <dsp:cNvPr id="0" name=""/>
        <dsp:cNvSpPr/>
      </dsp:nvSpPr>
      <dsp:spPr>
        <a:xfrm>
          <a:off x="2288678" y="3805098"/>
          <a:ext cx="1872555" cy="1189072"/>
        </a:xfrm>
        <a:prstGeom prst="roundRect">
          <a:avLst>
            <a:gd name="adj" fmla="val 10000"/>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2B10E6-D004-4A1C-9544-1B7024452D74}">
      <dsp:nvSpPr>
        <dsp:cNvPr id="0" name=""/>
        <dsp:cNvSpPr/>
      </dsp:nvSpPr>
      <dsp:spPr>
        <a:xfrm>
          <a:off x="2496740" y="4002757"/>
          <a:ext cx="1872555" cy="118907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tr-TR" sz="1800" kern="1200">
              <a:latin typeface="Calibri"/>
              <a:ea typeface="+mn-ea"/>
              <a:cs typeface="+mn-cs"/>
            </a:rPr>
            <a:t>Okul Öncesi Öğretmeni</a:t>
          </a:r>
        </a:p>
        <a:p>
          <a:pPr marL="0" lvl="0" indent="0" algn="ctr" defTabSz="800100">
            <a:lnSpc>
              <a:spcPct val="90000"/>
            </a:lnSpc>
            <a:spcBef>
              <a:spcPct val="0"/>
            </a:spcBef>
            <a:spcAft>
              <a:spcPct val="35000"/>
            </a:spcAft>
            <a:buNone/>
          </a:pPr>
          <a:r>
            <a:rPr lang="tr-TR" sz="1800" kern="1200">
              <a:latin typeface="Calibri"/>
              <a:ea typeface="+mn-ea"/>
              <a:cs typeface="+mn-cs"/>
            </a:rPr>
            <a:t>(1)</a:t>
          </a:r>
        </a:p>
      </dsp:txBody>
      <dsp:txXfrm>
        <a:off x="2531567" y="4037584"/>
        <a:ext cx="1802901" cy="1119418"/>
      </dsp:txXfrm>
    </dsp:sp>
    <dsp:sp modelId="{9D3FD1C1-656A-4926-AA2C-4356F641C338}">
      <dsp:nvSpPr>
        <dsp:cNvPr id="0" name=""/>
        <dsp:cNvSpPr/>
      </dsp:nvSpPr>
      <dsp:spPr>
        <a:xfrm>
          <a:off x="4577357" y="3805098"/>
          <a:ext cx="1872555" cy="1189072"/>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4FE73A-E19D-45BF-9FE9-0E9CE8CDB1BB}">
      <dsp:nvSpPr>
        <dsp:cNvPr id="0" name=""/>
        <dsp:cNvSpPr/>
      </dsp:nvSpPr>
      <dsp:spPr>
        <a:xfrm>
          <a:off x="4785419" y="4002757"/>
          <a:ext cx="1872555" cy="1189072"/>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tr-TR" sz="1800" kern="1200">
              <a:latin typeface="Calibri"/>
              <a:ea typeface="+mn-ea"/>
              <a:cs typeface="+mn-cs"/>
            </a:rPr>
            <a:t>Hizmetli </a:t>
          </a:r>
        </a:p>
        <a:p>
          <a:pPr marL="0" lvl="0" indent="0" algn="ctr" defTabSz="800100">
            <a:lnSpc>
              <a:spcPct val="90000"/>
            </a:lnSpc>
            <a:spcBef>
              <a:spcPct val="0"/>
            </a:spcBef>
            <a:spcAft>
              <a:spcPct val="35000"/>
            </a:spcAft>
            <a:buNone/>
          </a:pPr>
          <a:r>
            <a:rPr lang="tr-TR" sz="1800" kern="1200">
              <a:latin typeface="Calibri"/>
              <a:ea typeface="+mn-ea"/>
              <a:cs typeface="+mn-cs"/>
            </a:rPr>
            <a:t>(1)</a:t>
          </a:r>
        </a:p>
      </dsp:txBody>
      <dsp:txXfrm>
        <a:off x="4820246" y="4037584"/>
        <a:ext cx="1802901" cy="11194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721E7-E560-4846-B178-CFDA104E3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17857</Words>
  <Characters>101788</Characters>
  <Application>Microsoft Office Word</Application>
  <DocSecurity>0</DocSecurity>
  <Lines>848</Lines>
  <Paragraphs>238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119407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6</cp:revision>
  <dcterms:created xsi:type="dcterms:W3CDTF">2024-05-28T06:51:00Z</dcterms:created>
  <dcterms:modified xsi:type="dcterms:W3CDTF">2024-05-29T07:01:00Z</dcterms:modified>
</cp:coreProperties>
</file>